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99D5"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8846D79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湖南湘江研究院有限责任公司人才招录需求汇总表</w:t>
      </w:r>
    </w:p>
    <w:tbl>
      <w:tblPr>
        <w:tblStyle w:val="16"/>
        <w:tblW w:w="14030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09"/>
        <w:gridCol w:w="567"/>
        <w:gridCol w:w="1133"/>
        <w:gridCol w:w="1132"/>
        <w:gridCol w:w="4539"/>
        <w:gridCol w:w="4961"/>
      </w:tblGrid>
      <w:tr w14:paraId="5A4B1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68A6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用人单位/部门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D308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拟聘</w:t>
            </w:r>
          </w:p>
          <w:p w14:paraId="730342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26B43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DDC5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学历/</w:t>
            </w:r>
          </w:p>
          <w:p w14:paraId="58FA3F6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5F75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27336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任职资格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ECBB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</w:tr>
      <w:tr w14:paraId="3079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B37AC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湘江</w:t>
            </w:r>
          </w:p>
          <w:p w14:paraId="397A91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研究院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2A71C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中高级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管理岗位一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5B649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FB0E8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经济学、法学、工商管理、人力资源、行政管理等相关专业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A26D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5F048C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1.中共党员；</w:t>
            </w:r>
          </w:p>
          <w:p w14:paraId="403E293B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具备10年以上工作经验，5年以上战略规划、企业管理、教育培训、管理咨询或人力资源服务相关工作经验，具备政府部门、事业单位、国企、上市公司及其他大型企业工作经验者优先；担任过中层正职及以上职务或具有团队管理经验，具备较强的统筹协调能力；</w:t>
            </w:r>
          </w:p>
          <w:p w14:paraId="2BC08305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3.具有较强的公文写作能力，熟练使用办公软件和数据分析工具；</w:t>
            </w:r>
          </w:p>
          <w:p w14:paraId="136F0E57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4.具有优秀的沟通能力，能够高效对接政府部门、行业机构及企业内部各部门；</w:t>
            </w:r>
          </w:p>
          <w:p w14:paraId="2685E9F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5.具有较强的责任心和敬业精神；具备良好的抗压能力；</w:t>
            </w:r>
          </w:p>
          <w:p w14:paraId="7A6C56DA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6.45岁（198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年1月1日后出生）以下；</w:t>
            </w:r>
          </w:p>
          <w:p w14:paraId="294CF204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7.本科及以上学历；</w:t>
            </w:r>
          </w:p>
          <w:p w14:paraId="07ED5102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8.特别优秀者可适当放宽条件。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496D21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1.跟踪分析国家及地方政策动态、行业发展趋势，牵头开展重大课题专项研究或重点项目攻坚，并提出决策建议；</w:t>
            </w:r>
          </w:p>
          <w:p w14:paraId="39EC55B1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2.牵头或协助开展战略规划、资产运营等重点业务工作；协调内外部资源完成调研、方案设计及成果交付；对接政府部门、行业协会及外部智库，推动政策落地与资源整合；牵头重大项目的实施与跟进；</w:t>
            </w:r>
          </w:p>
          <w:p w14:paraId="3AA044D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3.协助总经理处理日常事务，统筹重要会议、活动的组织与落实，确保信息传递准确高效；</w:t>
            </w:r>
          </w:p>
          <w:p w14:paraId="317CAD6A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4.完成上级交办的其他专项工作，参与企业改革、创新等重点任务。</w:t>
            </w:r>
          </w:p>
        </w:tc>
      </w:tr>
      <w:tr w14:paraId="55DD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6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322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湘江</w:t>
            </w:r>
          </w:p>
          <w:p w14:paraId="199981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研究院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6C5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级管理岗位二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FBA9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1829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经济学、法学、工商管理、人力资源、行政管理等相关专业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6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37E7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1.中共党员；</w:t>
            </w:r>
          </w:p>
          <w:p w14:paraId="42D87A4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2.具备8年以上工作经验，5年以上企业管理、人力资源、管理咨询相关工作经验；具备牵头或深度参与企业深化改革专项工作或项目者优先；具备较强的统筹协调能力；</w:t>
            </w:r>
          </w:p>
          <w:p w14:paraId="05D6C14B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3.具有较强的公文写作能力，熟练使用办公软件和数据分析工具；</w:t>
            </w:r>
          </w:p>
          <w:p w14:paraId="1AC21E22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4.具有较强的改革创新意识和进取精神，具备良好的抗压能力；</w:t>
            </w:r>
          </w:p>
          <w:p w14:paraId="240AC78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5.45岁（198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年1月1日后出生）以下；</w:t>
            </w:r>
          </w:p>
          <w:p w14:paraId="4C967E2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6.本科及以上学历</w:t>
            </w:r>
          </w:p>
          <w:p w14:paraId="4473A49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7.特别优秀者可适当放宽条件。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2F8C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1.协助总经理落实公司改革提质、管理提效专项行动工作任务；</w:t>
            </w:r>
          </w:p>
          <w:p w14:paraId="614FC1C8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2.牵头拟定各项改革任务具体工作方案，抓好执行与落实；</w:t>
            </w:r>
          </w:p>
          <w:p w14:paraId="4BCA1123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3.牵头公司核心制度体系建设和完善，强化提升内部管理水平；</w:t>
            </w:r>
          </w:p>
          <w:p w14:paraId="220052BE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4.牵头公司团队建设相关具体工作；</w:t>
            </w:r>
          </w:p>
          <w:p w14:paraId="0173138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5.负责常态化开展公司内部管理诊断与提升，开展深度调研分析，制定专项提升方案；</w:t>
            </w:r>
          </w:p>
          <w:p w14:paraId="36BFCC2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6.完成上级交办的其他专项工作，参与企业改革、创新等重点任务。</w:t>
            </w:r>
          </w:p>
        </w:tc>
      </w:tr>
      <w:tr w14:paraId="66E3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312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咨询事业部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29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咨询项目管理岗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15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B8B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本科学历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3E4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  <w:bookmarkEnd w:id="0"/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C147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0D1CB077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1.拥护中国共产党领导，遵纪守法，务实勤奋，具备良好的职业道德；</w:t>
            </w:r>
          </w:p>
          <w:p w14:paraId="20AA7F14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2.个人品行优良，团队意识、大局观念强，良好的职业素养和较高的综合素质；</w:t>
            </w:r>
          </w:p>
          <w:p w14:paraId="47D9DE6F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3.具备较强的专业技术能力、应变能力、应急事件处理能力；</w:t>
            </w:r>
          </w:p>
          <w:p w14:paraId="0C371CB2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4.服从统一调配，具有良好的心理素质，身体健康；</w:t>
            </w:r>
          </w:p>
          <w:p w14:paraId="3954A05F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5.经济类专业，了解咨询行业者优先；</w:t>
            </w:r>
          </w:p>
          <w:p w14:paraId="3451C254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6.特别优秀者可适当放宽条件。</w:t>
            </w:r>
          </w:p>
          <w:p w14:paraId="7E992FD4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D79E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负责项目立项、合同管理、费用管理、质量管理等事项</w:t>
            </w:r>
          </w:p>
        </w:tc>
      </w:tr>
      <w:tr w14:paraId="6790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251C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培训事业部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F1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00F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59E76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公共管理、企业管理、人力资源管理、马克思主义、播音与主持艺术等相关专业，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本科及以上学历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8AC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E7E2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1.有5年以上演讲、口才授课、播音主持、语言表达或相关工作经验；</w:t>
            </w:r>
          </w:p>
          <w:p w14:paraId="196BAA04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具有企业课程开发、内训主持与授课经验者优先；</w:t>
            </w:r>
          </w:p>
          <w:p w14:paraId="5266263B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普通话水平测试一级乙等及以上；</w:t>
            </w:r>
          </w:p>
          <w:p w14:paraId="33D589EA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zCs w:val="21"/>
              </w:rPr>
              <w:t>具备优秀的语言表达能力、现场控场能力、项目策划组织能力，能完成课程讲授与示范；</w:t>
            </w:r>
          </w:p>
          <w:p w14:paraId="22189FBD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</w:t>
            </w:r>
            <w:r>
              <w:rPr>
                <w:rFonts w:hint="eastAsia" w:ascii="仿宋" w:hAnsi="仿宋" w:eastAsia="仿宋" w:cs="仿宋"/>
                <w:szCs w:val="21"/>
              </w:rPr>
              <w:t>能独立完成课件制作与教学素材开发；</w:t>
            </w:r>
          </w:p>
          <w:p w14:paraId="25B4E55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</w:t>
            </w:r>
            <w:r>
              <w:rPr>
                <w:rFonts w:hint="eastAsia" w:ascii="仿宋" w:hAnsi="仿宋" w:eastAsia="仿宋" w:cs="仿宋"/>
                <w:szCs w:val="21"/>
              </w:rPr>
              <w:t>具备良好的团队协作与客户服务意识，能适应一定频次的出差授课。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E4C3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1.负责培训课程研发、设计与讲授；</w:t>
            </w:r>
          </w:p>
          <w:p w14:paraId="20CDD73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2.承担线上/线下培训授课、宣讲任务；</w:t>
            </w:r>
          </w:p>
          <w:p w14:paraId="13C74D87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3.对接客户需求，参与培训方案策划、项目落地及教学效果评估；</w:t>
            </w:r>
          </w:p>
          <w:p w14:paraId="5FF5EC03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4.配合部门完成教学案例沉淀、课程更新及培训品牌宣传工作。</w:t>
            </w:r>
          </w:p>
        </w:tc>
      </w:tr>
      <w:tr w14:paraId="5332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5C75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2F4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课程设计岗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0F6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350D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管理类、经济类相关专业本科及以上学历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95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2B5E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1.具备5年以上相关行业及对应岗位工作经验，拥有独立课程研发与课程管理经验；</w:t>
            </w:r>
          </w:p>
          <w:p w14:paraId="20B9E52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2.具备较强的课程设计与课程开发能力，文字表达与文案撰写能力突出，能熟练使用各类办公软件；</w:t>
            </w:r>
          </w:p>
          <w:p w14:paraId="1699729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3.具备良好的沟通协调、组织统筹及应急应变能力，工作责任心强，具备良好的团队协作意识、服务意识与保密意识；</w:t>
            </w:r>
          </w:p>
          <w:p w14:paraId="17CD1D9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4.中共党员优先，拥有培训师资资源或培训行业资源者优先。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C9F5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1.负责培训课程产品研发、资源开发、教学研讨等工作；</w:t>
            </w:r>
          </w:p>
          <w:p w14:paraId="1A517F24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2.根据公司发展战略，不断优化培训课程内容和教学模式，根据市场需求，组织研发创新培训课程方案；</w:t>
            </w:r>
          </w:p>
          <w:p w14:paraId="43875854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3.组织落实培训产品、课程的研发设计，根据培训单位需求制定课程和教学方案；</w:t>
            </w:r>
          </w:p>
          <w:p w14:paraId="3A545699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4.跟进培训教学大纲，对所负责的培训课程进行包装、设计与实施；</w:t>
            </w:r>
          </w:p>
          <w:p w14:paraId="508AFB61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5.具备授课能力，可走上讲台承担培训课程教学任务；</w:t>
            </w:r>
          </w:p>
          <w:p w14:paraId="7EDAA33B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6.完成领导交办的其他任务。</w:t>
            </w:r>
          </w:p>
        </w:tc>
      </w:tr>
      <w:tr w14:paraId="6B45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5454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市场拓展事业部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AE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市场拓展岗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0B4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046F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营销、理工、经济、管理等专业，本科及以上学历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47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45岁及以下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E6B2B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5年以上咨询、培训行业营销经验，需提供营销案例和业绩情况；拥有中级职称、注册类资格证书者优先；特别优秀者可适当放宽条件；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881F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1.分析咨询与培训行业的业务模式、客户需求、竞争格局及发展趋势，精准制定营销策略；</w:t>
            </w:r>
          </w:p>
          <w:p w14:paraId="116A0573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2.策划并输出高质量的营销内容与解决方案；</w:t>
            </w:r>
          </w:p>
          <w:p w14:paraId="2B5FCDBE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3.与产品、讲师及交付团队紧密协作，确保营销承诺与服务交付保持一致，持续优化客户体验，提升复购率；</w:t>
            </w:r>
          </w:p>
          <w:p w14:paraId="1564B802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4.负责沟通与谈判，有效影响内外部决策者，推动合作达成；</w:t>
            </w:r>
          </w:p>
          <w:p w14:paraId="53F3F13A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5.持续跟踪行业新方法、工具及动态，不断提升专业能力，高效执行工作任务；</w:t>
            </w:r>
          </w:p>
          <w:p w14:paraId="507A295E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6.适应高频出差安排，保障项目在各地的顺利推进与落地。</w:t>
            </w:r>
          </w:p>
        </w:tc>
      </w:tr>
    </w:tbl>
    <w:p w14:paraId="056262D7">
      <w:pPr>
        <w:tabs>
          <w:tab w:val="left" w:pos="1453"/>
        </w:tabs>
        <w:spacing w:line="240" w:lineRule="exact"/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FAC5C-0808-4B43-962F-8085B1973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E1F74-9A60-40D6-9B1B-32DF96415C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71BEBA-7DE9-4B78-9ADC-5B34111077A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9A5E9">
    <w:pPr>
      <w:spacing w:line="233" w:lineRule="auto"/>
      <w:ind w:left="7840"/>
      <w:rPr>
        <w:rFonts w:hint="eastAsia" w:ascii="宋体" w:hAnsi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0E12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F"/>
    <w:rsid w:val="000B135C"/>
    <w:rsid w:val="003E51AF"/>
    <w:rsid w:val="00402776"/>
    <w:rsid w:val="004B100D"/>
    <w:rsid w:val="004E5661"/>
    <w:rsid w:val="00557CF9"/>
    <w:rsid w:val="006126E3"/>
    <w:rsid w:val="008022F2"/>
    <w:rsid w:val="00832E9B"/>
    <w:rsid w:val="008837D0"/>
    <w:rsid w:val="00B00BD6"/>
    <w:rsid w:val="00B21F9D"/>
    <w:rsid w:val="00B5243E"/>
    <w:rsid w:val="00B57291"/>
    <w:rsid w:val="00BB5E38"/>
    <w:rsid w:val="00D56CE3"/>
    <w:rsid w:val="00F3540C"/>
    <w:rsid w:val="016F5097"/>
    <w:rsid w:val="01F176F8"/>
    <w:rsid w:val="032603AE"/>
    <w:rsid w:val="060F6D24"/>
    <w:rsid w:val="071579E5"/>
    <w:rsid w:val="08245283"/>
    <w:rsid w:val="082E64D5"/>
    <w:rsid w:val="085B0531"/>
    <w:rsid w:val="08D35DAA"/>
    <w:rsid w:val="08EA1C8E"/>
    <w:rsid w:val="09FE29DD"/>
    <w:rsid w:val="0A797AE8"/>
    <w:rsid w:val="0A8D5B80"/>
    <w:rsid w:val="0BBE3495"/>
    <w:rsid w:val="0BDA2FAB"/>
    <w:rsid w:val="0C2661F0"/>
    <w:rsid w:val="0E064DE1"/>
    <w:rsid w:val="0F031069"/>
    <w:rsid w:val="0FB26719"/>
    <w:rsid w:val="10BE733F"/>
    <w:rsid w:val="115158F7"/>
    <w:rsid w:val="115678AE"/>
    <w:rsid w:val="119654BE"/>
    <w:rsid w:val="12113359"/>
    <w:rsid w:val="12D8034C"/>
    <w:rsid w:val="1441006B"/>
    <w:rsid w:val="14C26AA4"/>
    <w:rsid w:val="15250942"/>
    <w:rsid w:val="15BF393E"/>
    <w:rsid w:val="16CF7BB0"/>
    <w:rsid w:val="17185629"/>
    <w:rsid w:val="17BF5F7E"/>
    <w:rsid w:val="18736C61"/>
    <w:rsid w:val="1A9133CF"/>
    <w:rsid w:val="1B0D35A9"/>
    <w:rsid w:val="1BB43819"/>
    <w:rsid w:val="1BFE4A94"/>
    <w:rsid w:val="1CD81789"/>
    <w:rsid w:val="1D097B94"/>
    <w:rsid w:val="1DD97567"/>
    <w:rsid w:val="1E08111F"/>
    <w:rsid w:val="1E93198C"/>
    <w:rsid w:val="1EED664D"/>
    <w:rsid w:val="1F9C4CF0"/>
    <w:rsid w:val="208E658A"/>
    <w:rsid w:val="21F47B5C"/>
    <w:rsid w:val="249266C1"/>
    <w:rsid w:val="24C95275"/>
    <w:rsid w:val="2500187D"/>
    <w:rsid w:val="25421E95"/>
    <w:rsid w:val="25B83F05"/>
    <w:rsid w:val="261C6242"/>
    <w:rsid w:val="26522FF1"/>
    <w:rsid w:val="277A5916"/>
    <w:rsid w:val="28175C81"/>
    <w:rsid w:val="284F6DA3"/>
    <w:rsid w:val="28E62B38"/>
    <w:rsid w:val="295108F9"/>
    <w:rsid w:val="2970132C"/>
    <w:rsid w:val="29B4156D"/>
    <w:rsid w:val="29E277A3"/>
    <w:rsid w:val="2B163BA8"/>
    <w:rsid w:val="2C6E6B28"/>
    <w:rsid w:val="2C913F38"/>
    <w:rsid w:val="2D856DC3"/>
    <w:rsid w:val="2E39538F"/>
    <w:rsid w:val="2F172414"/>
    <w:rsid w:val="2F6C37AE"/>
    <w:rsid w:val="30920A89"/>
    <w:rsid w:val="317B29B7"/>
    <w:rsid w:val="322D595C"/>
    <w:rsid w:val="33274EAD"/>
    <w:rsid w:val="335F3F8A"/>
    <w:rsid w:val="33704071"/>
    <w:rsid w:val="34951EAA"/>
    <w:rsid w:val="367345AF"/>
    <w:rsid w:val="36E7289C"/>
    <w:rsid w:val="3810372D"/>
    <w:rsid w:val="3C2B322B"/>
    <w:rsid w:val="3C665C56"/>
    <w:rsid w:val="3CCF005B"/>
    <w:rsid w:val="3E2609B2"/>
    <w:rsid w:val="3E2618F6"/>
    <w:rsid w:val="3FBB48C6"/>
    <w:rsid w:val="3FC30C89"/>
    <w:rsid w:val="3FC5276D"/>
    <w:rsid w:val="401A0BD2"/>
    <w:rsid w:val="40916797"/>
    <w:rsid w:val="409A0B0B"/>
    <w:rsid w:val="412169AB"/>
    <w:rsid w:val="427F7E2D"/>
    <w:rsid w:val="42C65A5C"/>
    <w:rsid w:val="432B1D63"/>
    <w:rsid w:val="444A04D7"/>
    <w:rsid w:val="448E2C32"/>
    <w:rsid w:val="476D294A"/>
    <w:rsid w:val="490E2746"/>
    <w:rsid w:val="497F0DE6"/>
    <w:rsid w:val="4AD6479B"/>
    <w:rsid w:val="4BA15EBA"/>
    <w:rsid w:val="4C194E4E"/>
    <w:rsid w:val="4C2F4672"/>
    <w:rsid w:val="4C697BB1"/>
    <w:rsid w:val="4DB36BDD"/>
    <w:rsid w:val="4DCE3A17"/>
    <w:rsid w:val="4E8E7ACF"/>
    <w:rsid w:val="4E990EC6"/>
    <w:rsid w:val="4F0022F6"/>
    <w:rsid w:val="4F524CFA"/>
    <w:rsid w:val="517D19DC"/>
    <w:rsid w:val="519F59F1"/>
    <w:rsid w:val="52733D7F"/>
    <w:rsid w:val="530879CB"/>
    <w:rsid w:val="53507278"/>
    <w:rsid w:val="546B6463"/>
    <w:rsid w:val="55990DAE"/>
    <w:rsid w:val="55C951EF"/>
    <w:rsid w:val="55F3226C"/>
    <w:rsid w:val="5636786B"/>
    <w:rsid w:val="58962AB5"/>
    <w:rsid w:val="58AD2490"/>
    <w:rsid w:val="5A0031AA"/>
    <w:rsid w:val="5B527166"/>
    <w:rsid w:val="5B8D4CE0"/>
    <w:rsid w:val="5C2613AD"/>
    <w:rsid w:val="5CB10D64"/>
    <w:rsid w:val="5CF8285E"/>
    <w:rsid w:val="5D1C479E"/>
    <w:rsid w:val="5D8A5BAC"/>
    <w:rsid w:val="5D8D2FA6"/>
    <w:rsid w:val="5EAC3900"/>
    <w:rsid w:val="5F897BF0"/>
    <w:rsid w:val="603C28E6"/>
    <w:rsid w:val="60F90953"/>
    <w:rsid w:val="6106379C"/>
    <w:rsid w:val="61E127F3"/>
    <w:rsid w:val="61FB227B"/>
    <w:rsid w:val="63462575"/>
    <w:rsid w:val="63D60FA4"/>
    <w:rsid w:val="643A6588"/>
    <w:rsid w:val="64AC465A"/>
    <w:rsid w:val="65DA0D53"/>
    <w:rsid w:val="671B48BD"/>
    <w:rsid w:val="67D11C74"/>
    <w:rsid w:val="6871778F"/>
    <w:rsid w:val="68AE786D"/>
    <w:rsid w:val="68DC28D0"/>
    <w:rsid w:val="6946402E"/>
    <w:rsid w:val="6B685053"/>
    <w:rsid w:val="6B8154CB"/>
    <w:rsid w:val="6B8F438D"/>
    <w:rsid w:val="6C311952"/>
    <w:rsid w:val="6D8A5754"/>
    <w:rsid w:val="6E500B14"/>
    <w:rsid w:val="6E5518BE"/>
    <w:rsid w:val="6E90563A"/>
    <w:rsid w:val="6EA91C0A"/>
    <w:rsid w:val="716E5670"/>
    <w:rsid w:val="71E57B5A"/>
    <w:rsid w:val="746960C4"/>
    <w:rsid w:val="748D1686"/>
    <w:rsid w:val="7529792D"/>
    <w:rsid w:val="75D177A2"/>
    <w:rsid w:val="76741C79"/>
    <w:rsid w:val="76FD6F97"/>
    <w:rsid w:val="77B533CE"/>
    <w:rsid w:val="78340796"/>
    <w:rsid w:val="78774B27"/>
    <w:rsid w:val="78855E52"/>
    <w:rsid w:val="7A543372"/>
    <w:rsid w:val="7ABA3126"/>
    <w:rsid w:val="7AC758F2"/>
    <w:rsid w:val="7AF072A2"/>
    <w:rsid w:val="7B533629"/>
    <w:rsid w:val="7C7750F6"/>
    <w:rsid w:val="7CBF5C9D"/>
    <w:rsid w:val="7D853401"/>
    <w:rsid w:val="7EA82BA9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autoSpaceDE w:val="0"/>
      <w:autoSpaceDN w:val="0"/>
      <w:jc w:val="left"/>
      <w:outlineLvl w:val="2"/>
    </w:pPr>
    <w:rPr>
      <w:rFonts w:ascii="微软雅黑" w:hAnsi="微软雅黑" w:eastAsia="微软雅黑" w:cs="微软雅黑"/>
      <w:kern w:val="0"/>
      <w:sz w:val="44"/>
      <w:szCs w:val="44"/>
      <w:lang w:eastAsia="en-US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Calibri" w:hAnsi="Calibri"/>
      <w:color w:val="366091"/>
      <w:sz w:val="24"/>
      <w:szCs w:val="24"/>
    </w:rPr>
  </w:style>
  <w:style w:type="paragraph" w:styleId="6">
    <w:name w:val="heading 8"/>
    <w:basedOn w:val="1"/>
    <w:next w:val="1"/>
    <w:qFormat/>
    <w:uiPriority w:val="1"/>
    <w:pPr>
      <w:autoSpaceDE w:val="0"/>
      <w:autoSpaceDN w:val="0"/>
      <w:ind w:left="804"/>
      <w:jc w:val="left"/>
      <w:outlineLvl w:val="7"/>
    </w:pPr>
    <w:rPr>
      <w:rFonts w:ascii="仿宋" w:hAnsi="仿宋" w:eastAsia="仿宋" w:cs="仿宋"/>
      <w:b/>
      <w:bCs/>
      <w:kern w:val="0"/>
      <w:sz w:val="32"/>
      <w:szCs w:val="32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rPr>
      <w:rFonts w:eastAsia="仿宋_GB2312"/>
      <w:sz w:val="32"/>
    </w:rPr>
  </w:style>
  <w:style w:type="paragraph" w:styleId="8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qFormat/>
    <w:uiPriority w:val="39"/>
    <w:pPr>
      <w:ind w:left="400" w:leftChars="4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paragraph" w:styleId="14">
    <w:name w:val="Body Text First Indent"/>
    <w:basedOn w:val="7"/>
    <w:qFormat/>
    <w:uiPriority w:val="0"/>
    <w:pPr>
      <w:spacing w:line="560" w:lineRule="exact"/>
      <w:ind w:firstLine="420" w:firstLineChars="100"/>
    </w:pPr>
    <w:rPr>
      <w:rFonts w:ascii="仿宋_GB2312" w:hAnsi="仿宋_GB2312" w:cstheme="minorBidi"/>
      <w:szCs w:val="24"/>
    </w:rPr>
  </w:style>
  <w:style w:type="paragraph" w:styleId="15">
    <w:name w:val="Body Text First Indent 2"/>
    <w:basedOn w:val="8"/>
    <w:next w:val="14"/>
    <w:qFormat/>
    <w:uiPriority w:val="0"/>
    <w:pPr>
      <w:ind w:firstLine="420" w:firstLineChars="200"/>
    </w:pPr>
    <w:rPr>
      <w:rFonts w:ascii="Calibri" w:hAnsi="Calibri" w:eastAsiaTheme="minorEastAsia" w:cstheme="minorBidi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6583-4F4A-4692-B156-F098CBB33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2105</Words>
  <Characters>2179</Characters>
  <Lines>64</Lines>
  <Paragraphs>65</Paragraphs>
  <TotalTime>24</TotalTime>
  <ScaleCrop>false</ScaleCrop>
  <LinksUpToDate>false</LinksUpToDate>
  <CharactersWithSpaces>2179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2024-09-13T06:36:00Z</dcterms:created>
  <dc:creator>Lenovo1</dc:creator>
  <cp:lastModifiedBy>Administrator</cp:lastModifiedBy>
  <cp:lastPrinted>2026-01-29T06:07:00Z</cp:lastPrinted>
  <dcterms:modified xsi:type="dcterms:W3CDTF">2026-03-31T06:24:03Z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9AB191F4C51E44A5B73B5C0554469812_13</vt:lpwstr>
  </property>
  <property fmtid="{D5CDD505-2E9C-101B-9397-08002B2CF9AE}" pid="4" name="KSOTemplateDocerSaveRecord">
    <vt:lpwstr>eyJoZGlkIjoiNGI3NjMyYzNhZDY3NDg3NGViNjkwM2VmZTRjYmJiYjAiLCJ1c2VySWQiOiIxMDgwOTc5Nzg5In0=</vt:lpwstr>
  </property>
</Properties>
</file>