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微软雅黑" w:hAnsi="仿宋_GB2312" w:eastAsia="微软雅黑" w:cs="仿宋_GB2312"/>
          <w:bCs/>
          <w:sz w:val="44"/>
          <w:szCs w:val="44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萍乡市国控集团2026年上半年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高层次人才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引进及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公开招聘员工报名资格审查表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报名岗位：         </w:t>
      </w:r>
    </w:p>
    <w:p>
      <w:pPr>
        <w:spacing w:line="56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身份证号：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填表日期：      年    月    日</w:t>
      </w:r>
    </w:p>
    <w:tbl>
      <w:tblPr>
        <w:tblStyle w:val="5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"/>
        <w:gridCol w:w="285"/>
        <w:gridCol w:w="142"/>
        <w:gridCol w:w="982"/>
        <w:gridCol w:w="155"/>
        <w:gridCol w:w="278"/>
        <w:gridCol w:w="419"/>
        <w:gridCol w:w="581"/>
        <w:gridCol w:w="551"/>
        <w:gridCol w:w="73"/>
        <w:gridCol w:w="229"/>
        <w:gridCol w:w="710"/>
        <w:gridCol w:w="711"/>
        <w:gridCol w:w="714"/>
        <w:gridCol w:w="419"/>
        <w:gridCol w:w="292"/>
        <w:gridCol w:w="281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5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免冠红底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ind w:firstLine="630" w:firstLineChars="3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7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27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现在工作单位及职务</w:t>
            </w:r>
          </w:p>
        </w:tc>
        <w:tc>
          <w:tcPr>
            <w:tcW w:w="3466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  <w:lang w:eastAsia="zh-CN"/>
              </w:rPr>
              <w:t>具备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免笔试条件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56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6" w:type="dxa"/>
            <w:gridSpan w:val="9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本人符合的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免笔试条件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所取得</w:t>
            </w:r>
            <w:r>
              <w:rPr>
                <w:rFonts w:hint="eastAsia" w:ascii="宋体" w:hAnsi="宋体"/>
              </w:rPr>
              <w:t>职（执）业资格证书</w:t>
            </w:r>
          </w:p>
        </w:tc>
        <w:tc>
          <w:tcPr>
            <w:tcW w:w="821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4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工作经历（从最近经历填写）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公司名称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342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主要工作内容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210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210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21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210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21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210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21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210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21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30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77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回避情况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是否与集团现有人员存在近亲属关系：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□是；□否。如有，请具体说明如下：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>
            <w:pPr>
              <w:spacing w:line="560" w:lineRule="exact"/>
              <w:ind w:firstLine="907" w:firstLineChars="43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1B7576-F099-4683-B446-F43B9A92DBF1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B159E47-A433-4FE0-8023-998E79D8C2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00000000"/>
    <w:rsid w:val="0C9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580" w:lineRule="exact"/>
      <w:ind w:left="101" w:firstLine="420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zh-TW" w:eastAsia="zh-TW" w:bidi="ar-SA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2026-03-31T09:19:16Z</dcterms:created>
  <dc:creator>Administrator.WIN-IIJSTMGUA34</dc:creator>
  <cp:lastModifiedBy>lyq</cp:lastModifiedBy>
  <dcterms:modified xsi:type="dcterms:W3CDTF">2026-03-31T09:20:09Z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97C81DB4E92B4730A44E93957C42707B_12</vt:lpwstr>
  </property>
</Properties>
</file>