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23B1">
      <w:pPr>
        <w:pStyle w:val="5"/>
        <w:spacing w:line="560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lang w:eastAsia="zh-CN"/>
        </w:rPr>
        <w:t>附件：1.</w:t>
      </w:r>
    </w:p>
    <w:p w14:paraId="49FF9371">
      <w:pPr>
        <w:pStyle w:val="5"/>
        <w:spacing w:line="560" w:lineRule="exact"/>
        <w:ind w:firstLine="0"/>
        <w:jc w:val="center"/>
        <w:rPr>
          <w:rFonts w:ascii="Times New Roman" w:hAnsi="Times New Roman" w:eastAsia="黑体" w:cs="Times New Roman"/>
          <w:color w:val="000000"/>
          <w:spacing w:val="-20"/>
          <w:lang w:eastAsia="zh-CN"/>
        </w:rPr>
      </w:pPr>
      <w:bookmarkStart w:id="0" w:name="_GoBack"/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厦门市公安局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情报指挥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中心</w:t>
      </w:r>
      <w:r>
        <w:rPr>
          <w:rFonts w:hint="eastAsia" w:ascii="Times New Roman" w:hAnsi="Times New Roman" w:eastAsia="黑体" w:cs="Times New Roman"/>
          <w:color w:val="000000"/>
          <w:spacing w:val="-20"/>
          <w:lang w:eastAsia="zh-CN"/>
        </w:rPr>
        <w:t>公开招聘非在编辅助岗位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人员岗位信息表</w:t>
      </w:r>
    </w:p>
    <w:bookmarkEnd w:id="0"/>
    <w:p w14:paraId="0A55DFF3">
      <w:pPr>
        <w:pStyle w:val="5"/>
        <w:spacing w:line="560" w:lineRule="exact"/>
        <w:ind w:firstLine="0"/>
        <w:jc w:val="center"/>
        <w:rPr>
          <w:rFonts w:ascii="Times New Roman" w:hAnsi="Times New Roman" w:eastAsia="黑体" w:cs="Times New Roman"/>
          <w:color w:val="000000"/>
          <w:lang w:eastAsia="zh-CN"/>
        </w:rPr>
      </w:pP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（202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6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年</w:t>
      </w:r>
      <w:r>
        <w:rPr>
          <w:rFonts w:hint="eastAsia" w:ascii="Times New Roman" w:hAnsi="Times New Roman" w:eastAsia="黑体" w:cs="Times New Roman"/>
          <w:color w:val="000000"/>
          <w:spacing w:val="-20"/>
          <w:lang w:val="en-US" w:eastAsia="zh-CN"/>
        </w:rPr>
        <w:t>3</w:t>
      </w:r>
      <w:r>
        <w:rPr>
          <w:rFonts w:ascii="Times New Roman" w:hAnsi="Times New Roman" w:eastAsia="黑体" w:cs="Times New Roman"/>
          <w:color w:val="000000"/>
          <w:spacing w:val="-20"/>
          <w:lang w:eastAsia="zh-CN"/>
        </w:rPr>
        <w:t>月）</w:t>
      </w:r>
    </w:p>
    <w:tbl>
      <w:tblPr>
        <w:tblStyle w:val="3"/>
        <w:tblpPr w:leftFromText="180" w:rightFromText="180" w:vertAnchor="text" w:horzAnchor="page" w:tblpXSpec="center" w:tblpY="194"/>
        <w:tblOverlap w:val="never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618"/>
        <w:gridCol w:w="614"/>
        <w:gridCol w:w="409"/>
        <w:gridCol w:w="409"/>
        <w:gridCol w:w="500"/>
        <w:gridCol w:w="350"/>
        <w:gridCol w:w="383"/>
        <w:gridCol w:w="367"/>
        <w:gridCol w:w="383"/>
        <w:gridCol w:w="367"/>
        <w:gridCol w:w="400"/>
        <w:gridCol w:w="383"/>
        <w:gridCol w:w="784"/>
        <w:gridCol w:w="366"/>
        <w:gridCol w:w="350"/>
        <w:gridCol w:w="367"/>
        <w:gridCol w:w="1767"/>
        <w:gridCol w:w="455"/>
      </w:tblGrid>
      <w:tr w14:paraId="66D1D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833D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175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4FFD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382F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4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5E389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9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B9484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  需  资  格  条  件</w:t>
            </w:r>
          </w:p>
        </w:tc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51E7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是否需要专业测试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1CCF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专业测试内容</w:t>
            </w:r>
          </w:p>
        </w:tc>
        <w:tc>
          <w:tcPr>
            <w:tcW w:w="3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7C663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7C7D7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 xml:space="preserve">招聘单位地址、邮编、电子信箱  </w:t>
            </w:r>
          </w:p>
          <w:p w14:paraId="3880D0E2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联系人姓名、电话</w:t>
            </w:r>
          </w:p>
        </w:tc>
        <w:tc>
          <w:tcPr>
            <w:tcW w:w="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89901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提醒信息</w:t>
            </w:r>
          </w:p>
        </w:tc>
      </w:tr>
      <w:tr w14:paraId="77AEC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  <w:jc w:val="center"/>
        </w:trPr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5196F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2B77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6CF4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D7EC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9510A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8630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最高年龄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3182D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D1400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最低学历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E9864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学历类别要求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22BD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最低学位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134AB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82F0F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民族要求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5422E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户籍要求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96B9C">
            <w:pPr>
              <w:widowControl/>
              <w:spacing w:line="560" w:lineRule="exact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楷体_GB2312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2C073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97DD2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F9E47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D5335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C26D7">
            <w:pPr>
              <w:spacing w:line="560" w:lineRule="exact"/>
              <w:jc w:val="center"/>
              <w:rPr>
                <w:rFonts w:ascii="楷体_GB2312" w:hAnsi="宋体" w:eastAsia="楷体_GB2312" w:cs="楷体_GB2312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AB9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56E4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2E0F7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厦门市公安局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情报指挥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中心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AB8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厦门市</w:t>
            </w:r>
          </w:p>
          <w:p w14:paraId="05867A6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公安局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E243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110接处警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541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77DA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15FA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男性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F0C2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4BDA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无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5B9C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FD0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803A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52F2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64B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非厦门户籍须持有居住证或在厦暂住登记凭证</w:t>
            </w:r>
          </w:p>
        </w:tc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D7A1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962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FB3F8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不限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301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地址：厦门市思明区新华路45号</w:t>
            </w:r>
          </w:p>
          <w:p w14:paraId="63E33471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电子信箱：xm110@xm.gov.cn</w:t>
            </w:r>
          </w:p>
          <w:p w14:paraId="37A5D0C0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联系人：张女士</w:t>
            </w:r>
          </w:p>
          <w:p w14:paraId="744D96A3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电话：2262593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9859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能适应岗位特点的夜班</w:t>
            </w:r>
          </w:p>
        </w:tc>
      </w:tr>
    </w:tbl>
    <w:p w14:paraId="5FC0D2B4">
      <w:pPr>
        <w:spacing w:line="560" w:lineRule="exact"/>
        <w:rPr>
          <w:rFonts w:ascii="Times New Roman" w:hAnsi="Times New Roman" w:cs="Times New Roman"/>
        </w:rPr>
      </w:pPr>
    </w:p>
    <w:p w14:paraId="6CB76735">
      <w:pPr>
        <w:spacing w:line="560" w:lineRule="exact"/>
        <w:rPr>
          <w:rFonts w:ascii="Times New Roman" w:hAnsi="Times New Roman" w:cs="Times New Roman"/>
        </w:rPr>
      </w:pPr>
    </w:p>
    <w:p w14:paraId="05B3CC1E">
      <w:pPr>
        <w:pStyle w:val="5"/>
        <w:spacing w:line="641" w:lineRule="exact"/>
        <w:ind w:firstLine="0"/>
        <w:jc w:val="both"/>
        <w:rPr>
          <w:rFonts w:ascii="Times New Roman" w:hAnsi="Times New Roman" w:eastAsia="黑体" w:cs="Times New Roman"/>
          <w:color w:val="000000"/>
          <w:lang w:eastAsia="zh-CN"/>
        </w:rPr>
      </w:pPr>
    </w:p>
    <w:p w14:paraId="6333EFA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A39ED"/>
    <w:rsid w:val="4F1A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5">
    <w:name w:val="Body text|1"/>
    <w:basedOn w:val="1"/>
    <w:qFormat/>
    <w:uiPriority w:val="0"/>
    <w:pPr>
      <w:spacing w:line="480" w:lineRule="auto"/>
      <w:ind w:firstLine="40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2026-03-26T03:07:00Z</dcterms:created>
  <dc:creator>Beta</dc:creator>
  <cp:lastModifiedBy>Beta</cp:lastModifiedBy>
  <dcterms:modified xsi:type="dcterms:W3CDTF">2026-03-26T03:07:56Z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3B42CCC02B9F4D4098A6B20F268E291B_11</vt:lpwstr>
  </property>
  <property fmtid="{D5CDD505-2E9C-101B-9397-08002B2CF9AE}" pid="4" name="KSOTemplateDocerSaveRecord">
    <vt:lpwstr>eyJoZGlkIjoiNDQwYmU2ODQ3Yjc5MDRiNTJmODcyMjk3ZDVlYjlmMmQiLCJ1c2VySWQiOiIzMjE0MzY0OTAifQ==</vt:lpwstr>
  </property>
</Properties>
</file>