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jc w:val="both"/>
        <w:rPr>
          <w:rFonts w:ascii="仿宋_GB2312" w:hAnsi="宋体" w:eastAsia="仿宋_GB2312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>附件：</w:t>
      </w:r>
    </w:p>
    <w:p>
      <w:pPr>
        <w:widowControl/>
        <w:snapToGrid w:val="0"/>
        <w:jc w:val="center"/>
        <w:rPr>
          <w:rFonts w:hint="eastAsia" w:ascii="宋体" w:hAnsi="宋体" w:cs="宋体"/>
          <w:b/>
          <w:bCs/>
          <w:color w:val="000000"/>
          <w:kern w:val="0"/>
          <w:sz w:val="36"/>
        </w:rPr>
      </w:pPr>
      <w:r>
        <w:rPr>
          <w:rFonts w:hint="eastAsia" w:cs="宋体"/>
          <w:b/>
          <w:bCs/>
          <w:color w:val="000000"/>
          <w:kern w:val="0"/>
          <w:sz w:val="36"/>
        </w:rPr>
        <w:t>报名表</w:t>
      </w:r>
    </w:p>
    <w:p>
      <w:pPr>
        <w:widowControl/>
        <w:snapToGrid w:val="0"/>
        <w:jc w:val="both"/>
        <w:rPr>
          <w:rFonts w:ascii="宋体" w:hAnsi="宋体" w:cs="宋体"/>
          <w:b/>
          <w:bCs/>
          <w:kern w:val="0"/>
          <w:sz w:val="36"/>
        </w:rPr>
      </w:pPr>
    </w:p>
    <w:tbl>
      <w:tblPr>
        <w:tblStyle w:val="2"/>
        <w:tblW w:w="86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983"/>
        <w:gridCol w:w="750"/>
        <w:gridCol w:w="817"/>
        <w:gridCol w:w="1917"/>
        <w:gridCol w:w="1526"/>
        <w:gridCol w:w="1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参加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工作时间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身份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证号</w:t>
            </w:r>
          </w:p>
        </w:tc>
        <w:tc>
          <w:tcPr>
            <w:tcW w:w="25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现就职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25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9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学历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全日制教育</w:t>
            </w: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毕业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院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校、专业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及毕业时间</w:t>
            </w:r>
          </w:p>
        </w:tc>
        <w:tc>
          <w:tcPr>
            <w:tcW w:w="3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9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在职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教育</w:t>
            </w: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毕业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院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校、专业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及毕业时间</w:t>
            </w:r>
          </w:p>
        </w:tc>
        <w:tc>
          <w:tcPr>
            <w:tcW w:w="3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3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0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个人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简历</w:t>
            </w:r>
          </w:p>
        </w:tc>
        <w:tc>
          <w:tcPr>
            <w:tcW w:w="76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both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4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奖惩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情况</w:t>
            </w:r>
          </w:p>
        </w:tc>
        <w:tc>
          <w:tcPr>
            <w:tcW w:w="76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家庭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成员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66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父亲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6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母亲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6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配偶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6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子女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6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</w:tbl>
    <w:p>
      <w:pPr>
        <w:ind w:firstLine="560" w:firstLineChars="200"/>
        <w:rPr>
          <w:rFonts w:hint="default" w:ascii="Batang" w:hAnsi="Batang" w:eastAsia="仿宋_GB2312" w:cs="仿宋_GB2312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3ZmRjZDgwNDY2Mjk3NDRmZmE5MmIxY2I1NTIyZTQifQ=="/>
  </w:docVars>
  <w:rsids>
    <w:rsidRoot w:val="00000000"/>
    <w:rsid w:val="165F362F"/>
    <w:rsid w:val="1BD2073C"/>
    <w:rsid w:val="253572C9"/>
    <w:rsid w:val="2DE66D7F"/>
    <w:rsid w:val="3A4518E4"/>
    <w:rsid w:val="48EC0343"/>
    <w:rsid w:val="4ECD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iPriority w:val="0"/>
  </w:style>
  <w:style w:type="table" w:default="1" w:styleId="2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943</Words>
  <Characters>1076</Characters>
  <Paragraphs>100</Paragraphs>
  <TotalTime>6</TotalTime>
  <ScaleCrop>false</ScaleCrop>
  <LinksUpToDate>false</LinksUpToDate>
  <CharactersWithSpaces>1099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2023-08-30T06:06:00Z</dcterms:created>
  <dc:creator>Administrator</dc:creator>
  <cp:lastModifiedBy>admin</cp:lastModifiedBy>
  <dcterms:modified xsi:type="dcterms:W3CDTF">2026-03-26T07:31:55Z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5A07D429727D48CD841847CDDBB564EC_13</vt:lpwstr>
  </property>
</Properties>
</file>