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06" w:tblpY="27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651"/>
        <w:gridCol w:w="941"/>
        <w:gridCol w:w="772"/>
        <w:gridCol w:w="2288"/>
        <w:gridCol w:w="785"/>
        <w:gridCol w:w="3781"/>
        <w:gridCol w:w="2225"/>
        <w:gridCol w:w="1186"/>
        <w:gridCol w:w="984"/>
      </w:tblGrid>
      <w:tr w14:paraId="0481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vAlign w:val="center"/>
          </w:tcPr>
          <w:p w14:paraId="3770B6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51" w:type="dxa"/>
            <w:vMerge w:val="restart"/>
            <w:vAlign w:val="center"/>
          </w:tcPr>
          <w:p w14:paraId="4783E6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941" w:type="dxa"/>
            <w:vMerge w:val="restart"/>
            <w:vAlign w:val="center"/>
          </w:tcPr>
          <w:p w14:paraId="669D82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 名称</w:t>
            </w:r>
          </w:p>
        </w:tc>
        <w:tc>
          <w:tcPr>
            <w:tcW w:w="0" w:type="auto"/>
            <w:vMerge w:val="restart"/>
            <w:vAlign w:val="center"/>
          </w:tcPr>
          <w:p w14:paraId="1C6177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9079" w:type="dxa"/>
            <w:gridSpan w:val="4"/>
            <w:vAlign w:val="center"/>
          </w:tcPr>
          <w:p w14:paraId="48990D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招聘岗位资格条件</w:t>
            </w:r>
          </w:p>
        </w:tc>
        <w:tc>
          <w:tcPr>
            <w:tcW w:w="1186" w:type="dxa"/>
            <w:vMerge w:val="restart"/>
            <w:vAlign w:val="center"/>
          </w:tcPr>
          <w:p w14:paraId="36A1A1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用工类型</w:t>
            </w:r>
          </w:p>
        </w:tc>
        <w:tc>
          <w:tcPr>
            <w:tcW w:w="0" w:type="auto"/>
            <w:vMerge w:val="restart"/>
            <w:vAlign w:val="center"/>
          </w:tcPr>
          <w:p w14:paraId="454CAC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A0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vAlign w:val="center"/>
          </w:tcPr>
          <w:p w14:paraId="385CD6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vMerge w:val="continue"/>
            <w:vAlign w:val="center"/>
          </w:tcPr>
          <w:p w14:paraId="4D4E87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Merge w:val="continue"/>
            <w:vAlign w:val="center"/>
          </w:tcPr>
          <w:p w14:paraId="476BE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F2FB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0523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123FC3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0" w:type="auto"/>
            <w:vAlign w:val="center"/>
          </w:tcPr>
          <w:p w14:paraId="7EB2AF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3781" w:type="dxa"/>
            <w:vAlign w:val="center"/>
          </w:tcPr>
          <w:p w14:paraId="0F957C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专业及条件</w:t>
            </w:r>
          </w:p>
        </w:tc>
        <w:tc>
          <w:tcPr>
            <w:tcW w:w="2225" w:type="dxa"/>
            <w:vAlign w:val="center"/>
          </w:tcPr>
          <w:p w14:paraId="14A26B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职称资格      （职业资格）</w:t>
            </w:r>
          </w:p>
        </w:tc>
        <w:tc>
          <w:tcPr>
            <w:tcW w:w="1186" w:type="dxa"/>
            <w:vMerge w:val="continue"/>
            <w:vAlign w:val="center"/>
          </w:tcPr>
          <w:p w14:paraId="0D5234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9471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B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vAlign w:val="center"/>
          </w:tcPr>
          <w:p w14:paraId="2E397A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1" w:type="dxa"/>
            <w:vAlign w:val="center"/>
          </w:tcPr>
          <w:p w14:paraId="34207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  <w:tc>
          <w:tcPr>
            <w:tcW w:w="941" w:type="dxa"/>
            <w:vAlign w:val="center"/>
          </w:tcPr>
          <w:p w14:paraId="4AC3C7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中药房</w:t>
            </w:r>
          </w:p>
        </w:tc>
        <w:tc>
          <w:tcPr>
            <w:tcW w:w="0" w:type="auto"/>
            <w:vAlign w:val="center"/>
          </w:tcPr>
          <w:p w14:paraId="27A912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466B1EC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全日制本科及以上，取得相应学位证书</w:t>
            </w:r>
          </w:p>
        </w:tc>
        <w:tc>
          <w:tcPr>
            <w:tcW w:w="785" w:type="dxa"/>
            <w:vAlign w:val="center"/>
          </w:tcPr>
          <w:p w14:paraId="753A83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3781" w:type="dxa"/>
            <w:vAlign w:val="center"/>
          </w:tcPr>
          <w:p w14:paraId="2F1D74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中药学</w:t>
            </w:r>
          </w:p>
        </w:tc>
        <w:tc>
          <w:tcPr>
            <w:tcW w:w="2225" w:type="dxa"/>
            <w:vAlign w:val="center"/>
          </w:tcPr>
          <w:p w14:paraId="7C6FC1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取得中药师资格证</w:t>
            </w:r>
          </w:p>
        </w:tc>
        <w:tc>
          <w:tcPr>
            <w:tcW w:w="1186" w:type="dxa"/>
            <w:vAlign w:val="center"/>
          </w:tcPr>
          <w:p w14:paraId="6A5B0F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0" w:type="auto"/>
            <w:vAlign w:val="center"/>
          </w:tcPr>
          <w:p w14:paraId="610C5E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460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0" w:type="auto"/>
            <w:vAlign w:val="center"/>
          </w:tcPr>
          <w:p w14:paraId="262646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1" w:type="dxa"/>
            <w:vAlign w:val="center"/>
          </w:tcPr>
          <w:p w14:paraId="288FE0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专技岗</w:t>
            </w:r>
          </w:p>
        </w:tc>
        <w:tc>
          <w:tcPr>
            <w:tcW w:w="941" w:type="dxa"/>
            <w:vAlign w:val="center"/>
          </w:tcPr>
          <w:p w14:paraId="5E1D17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保健科</w:t>
            </w:r>
          </w:p>
        </w:tc>
        <w:tc>
          <w:tcPr>
            <w:tcW w:w="0" w:type="auto"/>
            <w:vAlign w:val="center"/>
          </w:tcPr>
          <w:p w14:paraId="25544C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18824D2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全日制本科及以上，取得相应学位证书</w:t>
            </w:r>
          </w:p>
        </w:tc>
        <w:tc>
          <w:tcPr>
            <w:tcW w:w="785" w:type="dxa"/>
            <w:vAlign w:val="center"/>
          </w:tcPr>
          <w:p w14:paraId="0BFE35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3781" w:type="dxa"/>
            <w:vAlign w:val="center"/>
          </w:tcPr>
          <w:p w14:paraId="76A9344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研究生：公共卫生、公共管理、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社会医学与卫生事业管理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本科：公共事业管理、健康服务与管理</w:t>
            </w:r>
            <w:bookmarkStart w:id="0" w:name="_GoBack"/>
            <w:bookmarkEnd w:id="0"/>
          </w:p>
        </w:tc>
        <w:tc>
          <w:tcPr>
            <w:tcW w:w="2225" w:type="dxa"/>
            <w:vAlign w:val="center"/>
          </w:tcPr>
          <w:p w14:paraId="23BBD5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5E55D3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0" w:type="auto"/>
            <w:vAlign w:val="center"/>
          </w:tcPr>
          <w:p w14:paraId="03B8DA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专业需</w:t>
            </w:r>
          </w:p>
          <w:p w14:paraId="3261F7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为卫生类方向</w:t>
            </w:r>
          </w:p>
        </w:tc>
      </w:tr>
      <w:tr w14:paraId="59D8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0" w:type="auto"/>
            <w:vAlign w:val="center"/>
          </w:tcPr>
          <w:p w14:paraId="1E5EC7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1" w:type="dxa"/>
            <w:vAlign w:val="center"/>
          </w:tcPr>
          <w:p w14:paraId="40731C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后勤岗</w:t>
            </w:r>
          </w:p>
        </w:tc>
        <w:tc>
          <w:tcPr>
            <w:tcW w:w="941" w:type="dxa"/>
            <w:vAlign w:val="center"/>
          </w:tcPr>
          <w:p w14:paraId="435D2F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驾驶员</w:t>
            </w:r>
          </w:p>
        </w:tc>
        <w:tc>
          <w:tcPr>
            <w:tcW w:w="0" w:type="auto"/>
            <w:vAlign w:val="center"/>
          </w:tcPr>
          <w:p w14:paraId="7600F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2915DF9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全日制中专及以上</w:t>
            </w:r>
          </w:p>
        </w:tc>
        <w:tc>
          <w:tcPr>
            <w:tcW w:w="785" w:type="dxa"/>
            <w:vAlign w:val="center"/>
          </w:tcPr>
          <w:p w14:paraId="6571B7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3781" w:type="dxa"/>
            <w:vAlign w:val="center"/>
          </w:tcPr>
          <w:p w14:paraId="29A9F3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Align w:val="center"/>
          </w:tcPr>
          <w:p w14:paraId="1C795F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取得A驾照，  三年以上驾龄</w:t>
            </w:r>
          </w:p>
        </w:tc>
        <w:tc>
          <w:tcPr>
            <w:tcW w:w="1186" w:type="dxa"/>
            <w:vAlign w:val="center"/>
          </w:tcPr>
          <w:p w14:paraId="11F9AB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劳务派遣</w:t>
            </w:r>
          </w:p>
        </w:tc>
        <w:tc>
          <w:tcPr>
            <w:tcW w:w="0" w:type="auto"/>
            <w:vAlign w:val="center"/>
          </w:tcPr>
          <w:p w14:paraId="494938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2A889096">
      <w:pPr>
        <w:ind w:firstLine="440" w:firstLineChars="100"/>
        <w:jc w:val="center"/>
        <w:rPr>
          <w:rFonts w:hint="default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广安区妇女儿童医院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招聘岗位及条件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453DE"/>
    <w:rsid w:val="253453DE"/>
    <w:rsid w:val="2A0A4AA5"/>
    <w:rsid w:val="79040994"/>
    <w:rsid w:val="7FA0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8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2026-03-16T07:01:00Z</dcterms:created>
  <dc:creator>陈云灿</dc:creator>
  <cp:lastModifiedBy>陈云灿</cp:lastModifiedBy>
  <dcterms:modified xsi:type="dcterms:W3CDTF">2026-03-17T06:51:36Z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0CAB8760BA264EAD812E6B009070A202_13</vt:lpwstr>
  </property>
  <property fmtid="{D5CDD505-2E9C-101B-9397-08002B2CF9AE}" pid="4" name="KSOTemplateDocerSaveRecord">
    <vt:lpwstr>eyJoZGlkIjoiM2E0NWUzMGZmZWUwMDU5YjdlNDUyODkwMjFkYzZlMjkiLCJ1c2VySWQiOiIxNzc0MjQwNjQyIn0=</vt:lpwstr>
  </property>
</Properties>
</file>