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FD33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岗位信息附表</w:t>
      </w:r>
    </w:p>
    <w:p w14:paraId="67FDB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28"/>
          <w:szCs w:val="28"/>
          <w:u w:val="none"/>
        </w:rPr>
      </w:pPr>
    </w:p>
    <w:tbl>
      <w:tblPr>
        <w:tblStyle w:val="6"/>
        <w:tblW w:w="5543" w:type="pct"/>
        <w:tblInd w:w="-7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23"/>
        <w:gridCol w:w="1436"/>
        <w:gridCol w:w="1793"/>
        <w:gridCol w:w="6968"/>
        <w:gridCol w:w="790"/>
        <w:gridCol w:w="2713"/>
      </w:tblGrid>
      <w:tr w14:paraId="6AB9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编号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部门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岗位工作职责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学历及工作经验要求</w:t>
            </w:r>
          </w:p>
        </w:tc>
      </w:tr>
      <w:tr w14:paraId="0220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国资国企与大型企业发展改革研究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企业管理、产业经济学、民商法学等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1.国企及大型民营企业发展策略、企业治理与创新机制研究</w:t>
            </w:r>
          </w:p>
          <w:p w14:paraId="759F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2.企业重点业务布局研究（金融业务、基金投资、资本运作、数字化转型及人工智能赋能等）</w:t>
            </w:r>
          </w:p>
          <w:p w14:paraId="1280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3.企业发展质效评估量化研究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82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6674F8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具有管理咨询公司或大型企业战略研究、风控等部门工作经历者优先。</w:t>
            </w:r>
          </w:p>
        </w:tc>
      </w:tr>
      <w:tr w14:paraId="245B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开放经济研究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经济学、国际贸易等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1.国内外开放经济趋势、“一带一路”高质量发展、浙江开放型经济发展研究</w:t>
            </w:r>
          </w:p>
          <w:p w14:paraId="0671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2.浙江企业境外投资国别、行业及服务管理体系研究</w:t>
            </w:r>
          </w:p>
          <w:p w14:paraId="15B2B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3.国际贸易和投资通行规则研究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2F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161AE2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具有企业海外投资部门或者开放型专业研究机构工作经历者优先。</w:t>
            </w:r>
          </w:p>
        </w:tc>
      </w:tr>
      <w:tr w14:paraId="26F2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海洋经济战略规划研究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海洋管理、海洋工程与技术，港口规划、海洋经济学、海洋资源与环境、海洋科学、区域经济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82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1.浙江海洋强省战略规划与课题研究</w:t>
            </w:r>
          </w:p>
          <w:p w14:paraId="2FDA21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2.海洋产业发展、项目招引分析研究</w:t>
            </w:r>
          </w:p>
          <w:p w14:paraId="2F3C78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3.省级海洋科技重大平台、技术攻关、成果转化分析研究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A1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博士优先，海洋战略、海洋经济相关专业优先；</w:t>
            </w:r>
          </w:p>
          <w:p w14:paraId="36212F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有国际性海洋组织或项目合作工作经验优先。</w:t>
            </w:r>
          </w:p>
        </w:tc>
      </w:tr>
      <w:tr w14:paraId="0892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发展规划编制与理论研究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经济地理、区域经济、城乡规划、人文地理等相关专业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AC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1.规划理论创新性研究</w:t>
            </w:r>
          </w:p>
          <w:p w14:paraId="2682E9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2.省内外地方发展规划、专项规划及区域规划编制</w:t>
            </w:r>
          </w:p>
          <w:p w14:paraId="7453CF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3.规划编制方法创新性研究</w:t>
            </w:r>
          </w:p>
          <w:p w14:paraId="7345D8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4.省级区域重大战略相关课题研究与规划编制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70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4ED96A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有相关工作经历者优先。</w:t>
            </w:r>
          </w:p>
        </w:tc>
      </w:tr>
      <w:tr w14:paraId="5261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重大平台及重大项目研究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管理科学与工程、土地资源管理、技术经济与管理、投资管理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22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1.项目可行性研究报告、投融资方案、招引方案编制</w:t>
            </w:r>
          </w:p>
          <w:p w14:paraId="2B0712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2.开发区、产业园区等重点开发平台体制机制、市场化开发政策、主导产业规划编制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0F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64D17E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有相关工作经历者优先。</w:t>
            </w:r>
          </w:p>
        </w:tc>
      </w:tr>
      <w:tr w14:paraId="4848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城市群与都市圈研究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城乡规划、区域经济、经济地理、公共政策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8F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1.区域一体化发展理论研究与规划编制</w:t>
            </w:r>
          </w:p>
          <w:p w14:paraId="73CA6C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2.省内外都市圈多维度数据分析研究</w:t>
            </w:r>
          </w:p>
          <w:p w14:paraId="6F448D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3.多维度区域政策研究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B0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501B13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有相关工作经历者优先。</w:t>
            </w:r>
          </w:p>
        </w:tc>
      </w:tr>
      <w:tr w14:paraId="39EE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区域经济与产业研究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产业经济学、发展经济学、金融投资相关专业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A7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1.长三角先进制造业、战略性新兴及未来产业结构、空间布局及政策研究</w:t>
            </w:r>
          </w:p>
          <w:p w14:paraId="5502AE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2.国家及长三角地区重大经济、产业政策跟踪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研究</w:t>
            </w:r>
          </w:p>
          <w:p w14:paraId="0971EC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3.产业链研究，产业链图谱及产业地图绘制</w:t>
            </w:r>
          </w:p>
          <w:p w14:paraId="4645E6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4.产业新业态研判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4F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30DC44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有金融机构产业研究工作经验者优先。</w:t>
            </w:r>
          </w:p>
          <w:p w14:paraId="6FC8C6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3.具备对产业新业态的敏感性与快速学习能力</w:t>
            </w:r>
          </w:p>
        </w:tc>
      </w:tr>
      <w:tr w14:paraId="64F2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城乡融合战略与省域实践研究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区域发展、城乡规划、农业农村研究、人口、土地等相关专业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92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1.省级与地市级新型城镇化、乡村振兴、城乡融合发展等政策研究</w:t>
            </w:r>
          </w:p>
          <w:p w14:paraId="3B54C4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2.新型城镇化全过程工程咨询报告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9E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3C11BA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复合型专业结构和有相关工作经历者优先；</w:t>
            </w:r>
          </w:p>
          <w:p w14:paraId="0587F2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熟练运用各类AI工具。</w:t>
            </w:r>
          </w:p>
        </w:tc>
      </w:tr>
      <w:tr w14:paraId="7318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城市更新与片区开发研究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城乡规划和设计、乡村策划和运营、技术经济、投融资等相关专业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E7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省级与地市级城市更新、乡村发展等政策研究</w:t>
            </w:r>
          </w:p>
          <w:p w14:paraId="7C7336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城市更新、乡村运营、片区开发等全过程工程咨询报告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65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05CAE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复合型专业结构和有相关工作经历者优先；</w:t>
            </w:r>
          </w:p>
          <w:p w14:paraId="61E22A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要求有一定的项目管理能力。</w:t>
            </w:r>
          </w:p>
        </w:tc>
      </w:tr>
      <w:tr w14:paraId="53F2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城乡规划技术应用与研究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城乡规划和设计、智慧城市、人工智能和设计、大数据分析等相关专业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3D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1.AI生成式设计工具研发，辅助完成概念视觉、创意图像生成、文本优化及数据可视化等工作</w:t>
            </w:r>
          </w:p>
          <w:p w14:paraId="6650F2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2.提供城乡融合、新型城镇化、乡村振兴与城市更新等研究支持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70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3890CC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复合型专业结构和有相关工作经历者优先；</w:t>
            </w:r>
          </w:p>
          <w:p w14:paraId="39EC31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有数据分析、数据可视化、交互式设计、智慧城市细分领域专业工作经验的优先；</w:t>
            </w:r>
          </w:p>
          <w:p w14:paraId="22E713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要求能熟练运用各类AI工具，熟练掌握AI工作技术，使用主流AI图像生成和文本生成工具，具有一定的编程能力。</w:t>
            </w:r>
          </w:p>
        </w:tc>
      </w:tr>
      <w:tr w14:paraId="0B33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低空经济研究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航天航空工程、低空技术与工程无人驾驶航空器系统工程、智能控制与导航技术、通信工程等相关专业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1.国内外低空经济领域政策研究</w:t>
            </w:r>
          </w:p>
          <w:p w14:paraId="454F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2.省级与地市级低空经济规划编制</w:t>
            </w:r>
          </w:p>
          <w:p w14:paraId="0A95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3.低空重大项目谋划</w:t>
            </w:r>
          </w:p>
          <w:p w14:paraId="1829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4.低空经济标准规范、科研技术研究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E1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博士优先，低空经济相关专业优先；</w:t>
            </w:r>
          </w:p>
          <w:p w14:paraId="04721D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有相关工作经历者优先。</w:t>
            </w:r>
          </w:p>
        </w:tc>
      </w:tr>
      <w:tr w14:paraId="5ABA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现代物流与供应链管理咨询研究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交通运输规划与管理、交通工程、物流工程、土木工程等相关专业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1.物流园区、仓储中心及多式联运枢纽等规划编制</w:t>
            </w:r>
          </w:p>
          <w:p w14:paraId="7FEF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2.物流项目方案编制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70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62C333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有相关工作经历者优先。</w:t>
            </w:r>
          </w:p>
        </w:tc>
      </w:tr>
      <w:tr w14:paraId="39CA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港航发展规划咨询研究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港航工程、水运规划、航运物流等相关专业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1.国内外港航设施、港航物流、港产城融合等政策研究</w:t>
            </w:r>
          </w:p>
          <w:p w14:paraId="2FD8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2.省级与地市级港航发展规划编制</w:t>
            </w:r>
          </w:p>
          <w:p w14:paraId="1AB5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3.港航相关工程咨询评估报告编制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43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博士优先，港航相关专业优先；</w:t>
            </w:r>
          </w:p>
          <w:p w14:paraId="2348F7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有相关工作经历者优先。</w:t>
            </w:r>
          </w:p>
        </w:tc>
      </w:tr>
      <w:tr w14:paraId="1CB8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交通工程、铁路工程等相关专业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FE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1.轨道交通领域标准规范和技术方法研究</w:t>
            </w:r>
          </w:p>
          <w:p w14:paraId="280391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2.省级与地市级轨道交通建设、产业协同、项目策划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等规划编制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47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博士优先，交通相关专业优先；</w:t>
            </w:r>
          </w:p>
          <w:p w14:paraId="0898BF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有相关工作经历者优先。</w:t>
            </w:r>
          </w:p>
        </w:tc>
      </w:tr>
      <w:tr w14:paraId="2616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项目投融资研究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数字经济、人工智能、金融、技术经济、投资、统计等相关研究方向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1.国家和省级固定资产投资（重点基础设施投资）政策与改革创新研究</w:t>
            </w:r>
          </w:p>
          <w:p w14:paraId="3849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2.省级与地市级基础设施项目谋划、投融资策划、债务咨询等规划编制</w:t>
            </w:r>
          </w:p>
          <w:p w14:paraId="78AB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3.社会资金投向引导研究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AB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博士；</w:t>
            </w:r>
          </w:p>
          <w:p w14:paraId="07E17A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有相关工作经历者优先。</w:t>
            </w:r>
          </w:p>
        </w:tc>
      </w:tr>
      <w:tr w14:paraId="4837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区域发展与城乡规划咨询研究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城乡规划、区域规划、人文地理学、社会学、公共管理、区域经济等相关专业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F1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1.区域发展、城乡建设领域标准规范和技术方法研究</w:t>
            </w:r>
          </w:p>
          <w:p w14:paraId="54491E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2.省级与地市级区域发展和城乡建设等规划编制</w:t>
            </w:r>
          </w:p>
          <w:p w14:paraId="4BCD49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71A1D"/>
                <w:kern w:val="0"/>
                <w:sz w:val="28"/>
                <w:szCs w:val="28"/>
                <w:u w:val="none"/>
                <w:lang w:val="en-US" w:eastAsia="zh-CN" w:bidi="ar"/>
              </w:rPr>
              <w:t>3.城乡建设领域研究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D8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6CE0BC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有相关工作经历者优先。</w:t>
            </w:r>
          </w:p>
        </w:tc>
      </w:tr>
      <w:tr w14:paraId="4E0C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人工智能产业研究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人工智能、机器人、计算机、自动化、数据分析等相关专业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省级与地市级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政府、企业相关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人工智能领域研究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C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博士优先，人工智能相关专业优先；</w:t>
            </w:r>
          </w:p>
          <w:p w14:paraId="660C7A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具有相关工作经历或课题研究经历者优先。</w:t>
            </w:r>
          </w:p>
        </w:tc>
      </w:tr>
      <w:tr w14:paraId="7132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集成电路产业研究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集成电路工程、电子信息、微电子、计算机、自动化、材料科学与工程（半导体材料方向）等相关专业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4C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省级与地市级政府、企业相关集成电路领域研究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EC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博士优先，集成电路相关专业优先；</w:t>
            </w:r>
          </w:p>
          <w:p w14:paraId="353450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具有相关工作经历或课题研究经历者优先。</w:t>
            </w:r>
          </w:p>
        </w:tc>
      </w:tr>
      <w:tr w14:paraId="0CEE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高端装备产业研究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商业航天、智能装备、机器人、汽车、新能源装备等相关专业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省级与地市级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政府、企业相关商业航天、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智能装备、机器人、汽车、新能源装备领域研究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CE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博士优先；</w:t>
            </w:r>
          </w:p>
          <w:p w14:paraId="716AAF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具有相关工作经历或课题研究经历者优先。</w:t>
            </w:r>
          </w:p>
        </w:tc>
      </w:tr>
      <w:tr w14:paraId="0C81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4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生物制造产业研究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生物工程、药学、生物医学工程、生物技术等相关专业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1.合成生物学、创新药、生物基材料等生物制造领域技术与产业趋势研究</w:t>
            </w:r>
          </w:p>
          <w:p w14:paraId="33EC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2.省级与地市级重点地区生物制造领域对比研究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83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博士；</w:t>
            </w:r>
          </w:p>
          <w:p w14:paraId="1F946F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具有相关工作经历或课题研究经历者优先。</w:t>
            </w:r>
          </w:p>
        </w:tc>
      </w:tr>
      <w:tr w14:paraId="2D76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能环所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能源发展咨询研究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能源工程、电气工程、储能、核能等技术工程、能源经济、技术经济、新能源材料、智慧能源等相关专业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1.区域能源、电力需求预测</w:t>
            </w:r>
          </w:p>
          <w:p w14:paraId="0DB2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2.能源发展规划、专项规划、行动计划及方法研究</w:t>
            </w:r>
          </w:p>
          <w:p w14:paraId="2EA8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3.新能源产业研究</w:t>
            </w:r>
          </w:p>
          <w:p w14:paraId="42CE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4.能源政策研究与应用</w:t>
            </w:r>
          </w:p>
          <w:p w14:paraId="65B1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5.重大能源项目评估编制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D4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博士优先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47697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具有能源咨询研究等工作经历者优先。</w:t>
            </w:r>
          </w:p>
        </w:tc>
      </w:tr>
      <w:tr w14:paraId="51EC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能环所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碳达峰碳中和咨询研究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低碳经济、碳排放管理、碳金融等“双碳”相关专业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7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1.区域、重点行业和企业碳排放预测预警模型开发与应用</w:t>
            </w:r>
          </w:p>
          <w:p w14:paraId="21D7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2.碳排放双控政策研究与应用</w:t>
            </w:r>
          </w:p>
          <w:p w14:paraId="0778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3.重点区域、领域、行业、企业碳达峰路径研究</w:t>
            </w:r>
          </w:p>
          <w:p w14:paraId="3AC3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4.园区和企业碳核算、评价、项目实施等咨询服务</w:t>
            </w:r>
          </w:p>
          <w:p w14:paraId="7C8B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5.“双碳”数字化平台建设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AE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博士优先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5CD543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具有碳达峰碳中和咨询研究等工作经历者优先。</w:t>
            </w:r>
          </w:p>
        </w:tc>
      </w:tr>
      <w:tr w14:paraId="1965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能环所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生态评价与环境管理咨询研究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生态学、生态经济、环境科学与工程、资源环境经济与管理、海洋生态与环境、林业碳汇、绿色金融、人文地理等相关专业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1.生态产品价值核算技术开发与应用（GEP、VEP）</w:t>
            </w:r>
          </w:p>
          <w:p w14:paraId="4B8B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2.生态文明体制改革、区域绿色发展综合改革创新研究</w:t>
            </w:r>
          </w:p>
          <w:p w14:paraId="20DB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3.流域水环境综合治理模式研究</w:t>
            </w:r>
          </w:p>
          <w:p w14:paraId="5A97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4.生态资源资产开发、EOD模式研究、生态环境领域投融资研究</w:t>
            </w:r>
          </w:p>
          <w:p w14:paraId="4D74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5.海洋生态环境保护修复、海洋生态资源开发利用咨询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47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博士优先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73DCB6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具有生态评价和环境管理咨询研究等工作经历者优先。</w:t>
            </w:r>
          </w:p>
        </w:tc>
      </w:tr>
      <w:tr w14:paraId="26A1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能环所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循环经济咨询研究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资源环境经济与管理、环境科学与工程、产业经济、投融资等相关专业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1.区域资源产出模型、物质流、循环产业链分析等技术模型开发与应用</w:t>
            </w:r>
          </w:p>
          <w:p w14:paraId="0442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2.资源节约集约利用、废旧物资循环利用体系、塑料污染治理研究</w:t>
            </w:r>
          </w:p>
          <w:p w14:paraId="6DC2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3.园区循环化改造、资源循环利用城市（基地）咨询</w:t>
            </w:r>
          </w:p>
          <w:p w14:paraId="65FD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4.再生资源利用、再制造产业研究</w:t>
            </w:r>
          </w:p>
          <w:p w14:paraId="5954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5.循环经济规划研究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38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博士优先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1963EF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具有循环经济咨询研究等工作经历者优先。</w:t>
            </w:r>
          </w:p>
        </w:tc>
      </w:tr>
      <w:tr w14:paraId="4E61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人口和公共服务咨询研究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人口学、资源与环境经济学、教育、医疗卫生、公共服务等相关专业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1.人口发展、优化生育理论、政策、技术、趋势研究</w:t>
            </w:r>
          </w:p>
          <w:p w14:paraId="78D4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2.公共服务发展、教育、健康、就业、“一老一小”政策研究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4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博士，人口学相关专业优先；</w:t>
            </w:r>
          </w:p>
          <w:p w14:paraId="5E3C6D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有文化、经济、社会、统计等复合型研究背景，或有相关研究工作经验者优先。</w:t>
            </w:r>
          </w:p>
        </w:tc>
      </w:tr>
      <w:tr w14:paraId="183B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共同富裕咨询研究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  <w:woUserID w:val="1"/>
              </w:rPr>
              <w:t>经济学、区域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  <w:woUserID w:val="1"/>
              </w:rPr>
              <w:t>财政学、人文地理、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劳动经济、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  <w:woUserID w:val="1"/>
              </w:rPr>
              <w:t>公共管理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共同富裕理论、政策、技术、趋势研究，重点关注城乡区域差距、收入分配、就业、社会保障等领域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4A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博士；</w:t>
            </w:r>
          </w:p>
          <w:p w14:paraId="6DFC98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有经济、社会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woUserID w:val="1"/>
              </w:rPr>
              <w:t>、统计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等复合型研究背景，或有相关研究工作经验者优先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289E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数字文化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数字文化、文化产业等相关专业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1.数字文化、文化产业相关理论、政策、技术、趋势研究</w:t>
            </w:r>
          </w:p>
          <w:p w14:paraId="166C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2.人工智能、虚拟现实等技术在文化领域的应用研究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1F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博士；</w:t>
            </w:r>
          </w:p>
          <w:p w14:paraId="7D6F95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有文化、经济、社会等复合型研究背景，或有相关研究工作经验者优先。</w:t>
            </w:r>
          </w:p>
        </w:tc>
      </w:tr>
      <w:tr w14:paraId="3D6F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综合规划岗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城乡规划、人文地理、工程管理等相关专业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1.人口空间变化趋势研究</w:t>
            </w:r>
          </w:p>
          <w:p w14:paraId="7502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2.公共服务资源布局研究</w:t>
            </w:r>
          </w:p>
          <w:p w14:paraId="610A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3.民生发展和社会建设领域项目编制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2D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博士；</w:t>
            </w:r>
          </w:p>
          <w:p w14:paraId="51C1C5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有文化、经济、社会等复合型研究背景，或有相关研究工作经验者优先。</w:t>
            </w:r>
          </w:p>
        </w:tc>
      </w:tr>
      <w:tr w14:paraId="28BA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铁路所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铁路项目咨询管理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投融资研究、政府与社会资本合作项目管理、技术经济、交通运输规划与管理（铁路方向）专业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1.铁路PPP项目实施机构管理和咨询</w:t>
            </w:r>
          </w:p>
          <w:p w14:paraId="5AC0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2.政府与社会资本合作新机制及特许经营项目政策研究</w:t>
            </w:r>
          </w:p>
          <w:p w14:paraId="7159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3.铁路投融资政策研究</w:t>
            </w:r>
          </w:p>
          <w:p w14:paraId="15B7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4.铁路建设运营管理、土地综合开发、存量资产盘活、轨道交通关联产业等研究</w:t>
            </w:r>
          </w:p>
          <w:p w14:paraId="0A5B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5.铁路中长期规划咨询、重大铁路项目前期研究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06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博士；</w:t>
            </w:r>
          </w:p>
          <w:p w14:paraId="4EB906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有大型铁路项目规划总体组相关工作经验。</w:t>
            </w:r>
          </w:p>
        </w:tc>
      </w:tr>
      <w:tr w14:paraId="0A18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机关党委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党建理论研究与综合管理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马克思主义理论、党史党建、政治学、公共管理等相关专业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1.智库机关党建理论和政策研究</w:t>
            </w:r>
          </w:p>
          <w:p w14:paraId="1DEF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2.智库党建公文材料撰写</w:t>
            </w:r>
          </w:p>
          <w:p w14:paraId="4697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3.党务事务、支部管理、会议组织、数字党建应用场景建设等事务工作</w:t>
            </w:r>
            <w:bookmarkStart w:id="0" w:name="_GoBack"/>
            <w:bookmarkEnd w:id="0"/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1.具有复合型专业结构和有相关工作经历者优先；</w:t>
            </w:r>
          </w:p>
          <w:p w14:paraId="14E7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2.中共党员；</w:t>
            </w:r>
          </w:p>
          <w:p w14:paraId="37CC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3.具备扎实的党建理论功底、政策研究能力、文字写作水平、数据统计分析能力，熟练运用各类AI工具；</w:t>
            </w:r>
          </w:p>
          <w:p w14:paraId="5632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4.具有较强的组织协调能力和执行力。</w:t>
            </w:r>
          </w:p>
        </w:tc>
      </w:tr>
      <w:tr w14:paraId="13EA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战略所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《发展规划研究》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责任编辑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专业背景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期刊策划、稿件审核、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稿件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加工整理等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2年及以上C刊或其他社科类核心期刊工作经验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2310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副编审及以上职称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 w14:paraId="414AEB89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77485CE-7E4A-4086-8220-2578F29D46A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CE13FF-D433-4D92-B7A9-A486087CA5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31D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F918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F918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949D3"/>
    <w:rsid w:val="0062225F"/>
    <w:rsid w:val="0062683A"/>
    <w:rsid w:val="01596584"/>
    <w:rsid w:val="026E6BDD"/>
    <w:rsid w:val="03B870CA"/>
    <w:rsid w:val="03E94B2B"/>
    <w:rsid w:val="04245B63"/>
    <w:rsid w:val="04AD0191"/>
    <w:rsid w:val="04DE3526"/>
    <w:rsid w:val="059C189C"/>
    <w:rsid w:val="063F6750"/>
    <w:rsid w:val="06A42F8B"/>
    <w:rsid w:val="07A41CC0"/>
    <w:rsid w:val="086B075A"/>
    <w:rsid w:val="087B34DB"/>
    <w:rsid w:val="08801CB3"/>
    <w:rsid w:val="08A30046"/>
    <w:rsid w:val="08C26A84"/>
    <w:rsid w:val="08C75281"/>
    <w:rsid w:val="08C96613"/>
    <w:rsid w:val="08E4186F"/>
    <w:rsid w:val="08EC3C9C"/>
    <w:rsid w:val="095C55B1"/>
    <w:rsid w:val="0A3405DD"/>
    <w:rsid w:val="0BCA5A03"/>
    <w:rsid w:val="0BD04EC6"/>
    <w:rsid w:val="0BD51E39"/>
    <w:rsid w:val="0BE75DCB"/>
    <w:rsid w:val="0BED268A"/>
    <w:rsid w:val="0BF71DAF"/>
    <w:rsid w:val="0C210BDA"/>
    <w:rsid w:val="0CA05FA3"/>
    <w:rsid w:val="0CC6128C"/>
    <w:rsid w:val="0D330BC5"/>
    <w:rsid w:val="0E6A6623"/>
    <w:rsid w:val="0E8D2557"/>
    <w:rsid w:val="0F78400F"/>
    <w:rsid w:val="10171646"/>
    <w:rsid w:val="10D45E87"/>
    <w:rsid w:val="11C60BD1"/>
    <w:rsid w:val="11E5479B"/>
    <w:rsid w:val="121B6371"/>
    <w:rsid w:val="12421DE8"/>
    <w:rsid w:val="124F5B1A"/>
    <w:rsid w:val="12596E3B"/>
    <w:rsid w:val="12B01476"/>
    <w:rsid w:val="12BF360E"/>
    <w:rsid w:val="12D1335A"/>
    <w:rsid w:val="131119A8"/>
    <w:rsid w:val="132C5898"/>
    <w:rsid w:val="137C5D28"/>
    <w:rsid w:val="141352AC"/>
    <w:rsid w:val="14377745"/>
    <w:rsid w:val="146652D4"/>
    <w:rsid w:val="15737167"/>
    <w:rsid w:val="161315B8"/>
    <w:rsid w:val="169052DA"/>
    <w:rsid w:val="16AE159B"/>
    <w:rsid w:val="176B5DB6"/>
    <w:rsid w:val="177C2B6D"/>
    <w:rsid w:val="180563B9"/>
    <w:rsid w:val="182C0BC4"/>
    <w:rsid w:val="18876269"/>
    <w:rsid w:val="19210A83"/>
    <w:rsid w:val="19A47EFE"/>
    <w:rsid w:val="1A3B63C7"/>
    <w:rsid w:val="1ABA0B77"/>
    <w:rsid w:val="1AC81D4D"/>
    <w:rsid w:val="1B3C2F0E"/>
    <w:rsid w:val="1B8B1502"/>
    <w:rsid w:val="1BF44C8D"/>
    <w:rsid w:val="1C7E52E9"/>
    <w:rsid w:val="1CF83F72"/>
    <w:rsid w:val="1CF9628B"/>
    <w:rsid w:val="1D04257E"/>
    <w:rsid w:val="1E063A91"/>
    <w:rsid w:val="1E9D1AAB"/>
    <w:rsid w:val="1ED35C11"/>
    <w:rsid w:val="1F152D09"/>
    <w:rsid w:val="1F75506D"/>
    <w:rsid w:val="1F876767"/>
    <w:rsid w:val="1FA32691"/>
    <w:rsid w:val="200122AE"/>
    <w:rsid w:val="20241BD9"/>
    <w:rsid w:val="20674ED5"/>
    <w:rsid w:val="211A5AC0"/>
    <w:rsid w:val="212E3725"/>
    <w:rsid w:val="21993306"/>
    <w:rsid w:val="21A32365"/>
    <w:rsid w:val="21D54CB5"/>
    <w:rsid w:val="21E05E30"/>
    <w:rsid w:val="22990694"/>
    <w:rsid w:val="231E6C87"/>
    <w:rsid w:val="232A43C0"/>
    <w:rsid w:val="23765646"/>
    <w:rsid w:val="23C804C8"/>
    <w:rsid w:val="241B5EDB"/>
    <w:rsid w:val="2433472B"/>
    <w:rsid w:val="245411E8"/>
    <w:rsid w:val="24CE3110"/>
    <w:rsid w:val="24D30248"/>
    <w:rsid w:val="24D95746"/>
    <w:rsid w:val="24FB6014"/>
    <w:rsid w:val="24FB74AF"/>
    <w:rsid w:val="26377520"/>
    <w:rsid w:val="267C350A"/>
    <w:rsid w:val="268D3682"/>
    <w:rsid w:val="26C37F58"/>
    <w:rsid w:val="27217201"/>
    <w:rsid w:val="27651E6B"/>
    <w:rsid w:val="28AF339E"/>
    <w:rsid w:val="28DF2C97"/>
    <w:rsid w:val="29F91705"/>
    <w:rsid w:val="2A3D0E7D"/>
    <w:rsid w:val="2AD612EA"/>
    <w:rsid w:val="2B7E5D28"/>
    <w:rsid w:val="2BA94340"/>
    <w:rsid w:val="2BBC4F42"/>
    <w:rsid w:val="2C90798A"/>
    <w:rsid w:val="2CA97940"/>
    <w:rsid w:val="2D7C282B"/>
    <w:rsid w:val="2D8F5209"/>
    <w:rsid w:val="2DD45655"/>
    <w:rsid w:val="2E005658"/>
    <w:rsid w:val="2E3757A5"/>
    <w:rsid w:val="2E4B1DBB"/>
    <w:rsid w:val="2EB15996"/>
    <w:rsid w:val="30E90E7B"/>
    <w:rsid w:val="31AF440F"/>
    <w:rsid w:val="31CB005B"/>
    <w:rsid w:val="32432DA9"/>
    <w:rsid w:val="32B87B1F"/>
    <w:rsid w:val="337771AE"/>
    <w:rsid w:val="339C0AF2"/>
    <w:rsid w:val="33E41EDB"/>
    <w:rsid w:val="34016286"/>
    <w:rsid w:val="37161482"/>
    <w:rsid w:val="38733AC8"/>
    <w:rsid w:val="38EC2B96"/>
    <w:rsid w:val="38F201D7"/>
    <w:rsid w:val="3A052C95"/>
    <w:rsid w:val="3B565BC2"/>
    <w:rsid w:val="3C355E58"/>
    <w:rsid w:val="3DA15708"/>
    <w:rsid w:val="3DA2123F"/>
    <w:rsid w:val="3E043715"/>
    <w:rsid w:val="3E5A66F3"/>
    <w:rsid w:val="3ECF68EE"/>
    <w:rsid w:val="3F411F58"/>
    <w:rsid w:val="3FBD3A84"/>
    <w:rsid w:val="3FE536F1"/>
    <w:rsid w:val="3FF07840"/>
    <w:rsid w:val="40793F84"/>
    <w:rsid w:val="40C642E0"/>
    <w:rsid w:val="41505924"/>
    <w:rsid w:val="41F42D98"/>
    <w:rsid w:val="41F949D3"/>
    <w:rsid w:val="421D2897"/>
    <w:rsid w:val="42355B13"/>
    <w:rsid w:val="423B16D9"/>
    <w:rsid w:val="42440796"/>
    <w:rsid w:val="428828A1"/>
    <w:rsid w:val="42D1731A"/>
    <w:rsid w:val="42DA1CDD"/>
    <w:rsid w:val="43A318F9"/>
    <w:rsid w:val="43CB10AC"/>
    <w:rsid w:val="4500226F"/>
    <w:rsid w:val="45136794"/>
    <w:rsid w:val="452F35B0"/>
    <w:rsid w:val="45C63EDE"/>
    <w:rsid w:val="46153840"/>
    <w:rsid w:val="47246A79"/>
    <w:rsid w:val="476616CC"/>
    <w:rsid w:val="47CD7C90"/>
    <w:rsid w:val="47EB386F"/>
    <w:rsid w:val="48A7553D"/>
    <w:rsid w:val="48A83B1F"/>
    <w:rsid w:val="49482162"/>
    <w:rsid w:val="49782042"/>
    <w:rsid w:val="499968BD"/>
    <w:rsid w:val="4AB47844"/>
    <w:rsid w:val="4AB61212"/>
    <w:rsid w:val="4AEC5A06"/>
    <w:rsid w:val="4B1B4DBC"/>
    <w:rsid w:val="4B581662"/>
    <w:rsid w:val="4BF2341E"/>
    <w:rsid w:val="4C5158CB"/>
    <w:rsid w:val="4EF32993"/>
    <w:rsid w:val="4F8E7901"/>
    <w:rsid w:val="501A71A0"/>
    <w:rsid w:val="50395ABF"/>
    <w:rsid w:val="51317F26"/>
    <w:rsid w:val="51462390"/>
    <w:rsid w:val="519F1B34"/>
    <w:rsid w:val="51B76AF4"/>
    <w:rsid w:val="51C56644"/>
    <w:rsid w:val="520133F3"/>
    <w:rsid w:val="53491D61"/>
    <w:rsid w:val="53756B51"/>
    <w:rsid w:val="539319B7"/>
    <w:rsid w:val="542C40EE"/>
    <w:rsid w:val="54A44A46"/>
    <w:rsid w:val="54AE0E50"/>
    <w:rsid w:val="5649560F"/>
    <w:rsid w:val="56FC763D"/>
    <w:rsid w:val="572611F8"/>
    <w:rsid w:val="57476D14"/>
    <w:rsid w:val="57B15B24"/>
    <w:rsid w:val="57F87DE5"/>
    <w:rsid w:val="581A01B1"/>
    <w:rsid w:val="581E5741"/>
    <w:rsid w:val="59802427"/>
    <w:rsid w:val="5A252FD5"/>
    <w:rsid w:val="5A4C275C"/>
    <w:rsid w:val="5B70496B"/>
    <w:rsid w:val="5B8D358D"/>
    <w:rsid w:val="5C017D70"/>
    <w:rsid w:val="5C83328F"/>
    <w:rsid w:val="5C9522CF"/>
    <w:rsid w:val="5CB41483"/>
    <w:rsid w:val="5CF54B1C"/>
    <w:rsid w:val="5D17264B"/>
    <w:rsid w:val="5DB33033"/>
    <w:rsid w:val="5DB72F61"/>
    <w:rsid w:val="5E0E7D3B"/>
    <w:rsid w:val="5E713651"/>
    <w:rsid w:val="5E9904E5"/>
    <w:rsid w:val="5EA762EA"/>
    <w:rsid w:val="5F4418D7"/>
    <w:rsid w:val="602175DC"/>
    <w:rsid w:val="61311352"/>
    <w:rsid w:val="613C1835"/>
    <w:rsid w:val="61677945"/>
    <w:rsid w:val="61DD7645"/>
    <w:rsid w:val="622B4DE6"/>
    <w:rsid w:val="62AC0373"/>
    <w:rsid w:val="62C377A8"/>
    <w:rsid w:val="633849E4"/>
    <w:rsid w:val="63C82F8A"/>
    <w:rsid w:val="640965E7"/>
    <w:rsid w:val="641D3D2F"/>
    <w:rsid w:val="642D3D62"/>
    <w:rsid w:val="64852C29"/>
    <w:rsid w:val="649D0F8C"/>
    <w:rsid w:val="64CC2994"/>
    <w:rsid w:val="656767D3"/>
    <w:rsid w:val="66B61C2B"/>
    <w:rsid w:val="66E32877"/>
    <w:rsid w:val="675E40DE"/>
    <w:rsid w:val="679B56A6"/>
    <w:rsid w:val="67C223E6"/>
    <w:rsid w:val="687E1949"/>
    <w:rsid w:val="68D75168"/>
    <w:rsid w:val="69444356"/>
    <w:rsid w:val="699863FA"/>
    <w:rsid w:val="69AF3E09"/>
    <w:rsid w:val="6AB63F96"/>
    <w:rsid w:val="6AC02C0D"/>
    <w:rsid w:val="6AC76468"/>
    <w:rsid w:val="6B0F2693"/>
    <w:rsid w:val="6B556E30"/>
    <w:rsid w:val="6B713022"/>
    <w:rsid w:val="6B824366"/>
    <w:rsid w:val="6B854620"/>
    <w:rsid w:val="6B8E34D3"/>
    <w:rsid w:val="6BB650DA"/>
    <w:rsid w:val="6C3E2B17"/>
    <w:rsid w:val="6C807100"/>
    <w:rsid w:val="6C9737FE"/>
    <w:rsid w:val="6D8A5C67"/>
    <w:rsid w:val="6E4C1A5C"/>
    <w:rsid w:val="6ED9608E"/>
    <w:rsid w:val="6F287EC1"/>
    <w:rsid w:val="6F7E087F"/>
    <w:rsid w:val="6F87339B"/>
    <w:rsid w:val="6FD40F09"/>
    <w:rsid w:val="70D6480D"/>
    <w:rsid w:val="7151329D"/>
    <w:rsid w:val="715C4904"/>
    <w:rsid w:val="71AA16A5"/>
    <w:rsid w:val="71E73175"/>
    <w:rsid w:val="72845D72"/>
    <w:rsid w:val="728F1BF4"/>
    <w:rsid w:val="736F499B"/>
    <w:rsid w:val="737A340F"/>
    <w:rsid w:val="73F73665"/>
    <w:rsid w:val="746155F8"/>
    <w:rsid w:val="758509C1"/>
    <w:rsid w:val="75F74937"/>
    <w:rsid w:val="767C19B2"/>
    <w:rsid w:val="76BB4F87"/>
    <w:rsid w:val="76C939BC"/>
    <w:rsid w:val="76D812DE"/>
    <w:rsid w:val="777E259A"/>
    <w:rsid w:val="784B4BEC"/>
    <w:rsid w:val="78B74F24"/>
    <w:rsid w:val="78BE62B2"/>
    <w:rsid w:val="78F002B6"/>
    <w:rsid w:val="798B3FD8"/>
    <w:rsid w:val="7A764EFD"/>
    <w:rsid w:val="7AD33910"/>
    <w:rsid w:val="7B533629"/>
    <w:rsid w:val="7B65510B"/>
    <w:rsid w:val="7BDB63FB"/>
    <w:rsid w:val="7C92747F"/>
    <w:rsid w:val="7CE32138"/>
    <w:rsid w:val="7D0067EF"/>
    <w:rsid w:val="7D136827"/>
    <w:rsid w:val="7D3800A6"/>
    <w:rsid w:val="7DC2017C"/>
    <w:rsid w:val="7F9F3E41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宋体" w:hAnsi="宋体"/>
      <w:kern w:val="0"/>
      <w:sz w:val="32"/>
      <w:szCs w:val="32"/>
      <w:lang w:val="zh-CN" w:bidi="zh-CN"/>
    </w:rPr>
  </w:style>
  <w:style w:type="paragraph" w:styleId="3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font3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51"/>
    <w:basedOn w:val="8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241a97-ddb1-423c-a4f9-eb21e9ce17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1595</Words>
  <Characters>1662</Characters>
  <Lines>0</Lines>
  <Paragraphs>0</Paragraphs>
  <TotalTime>0</TotalTime>
  <ScaleCrop>false</ScaleCrop>
  <LinksUpToDate>false</LinksUpToDate>
  <CharactersWithSpaces>1662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2025-08-07T07:47:00Z</dcterms:created>
  <dc:creator>琦睿burning</dc:creator>
  <cp:lastModifiedBy>sys</cp:lastModifiedBy>
  <cp:lastPrinted>2026-03-10T07:01:00Z</cp:lastPrinted>
  <dcterms:modified xsi:type="dcterms:W3CDTF">2026-03-25T00:44:44Z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A8DDE178126543E0B82DD9214D8BFA34_11</vt:lpwstr>
  </property>
  <property fmtid="{D5CDD505-2E9C-101B-9397-08002B2CF9AE}" pid="4" name="KSOTemplateDocerSaveRecord">
    <vt:lpwstr>eyJoZGlkIjoiNTNjMWY4ZmI1ZTk1NWNlZWE0NjRhYzk5YTJlYzg2Y2IiLCJ1c2VySWQiOiIzOTkwNDY5NTgifQ==</vt:lpwstr>
  </property>
</Properties>
</file>