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BA0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1C020B7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E319499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云南省农业科学院质量标准与检测技术研究所2026年第二批招聘科研助理计划表</w:t>
      </w:r>
    </w:p>
    <w:tbl>
      <w:tblPr>
        <w:tblStyle w:val="3"/>
        <w:tblpPr w:leftFromText="180" w:rightFromText="180" w:vertAnchor="text" w:horzAnchor="margin" w:tblpXSpec="center" w:tblpY="346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275"/>
        <w:gridCol w:w="709"/>
        <w:gridCol w:w="1052"/>
        <w:gridCol w:w="1074"/>
        <w:gridCol w:w="1734"/>
        <w:gridCol w:w="1810"/>
        <w:gridCol w:w="1276"/>
        <w:gridCol w:w="992"/>
        <w:gridCol w:w="1559"/>
        <w:gridCol w:w="2364"/>
      </w:tblGrid>
      <w:tr w14:paraId="2F37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8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C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9C756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C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43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0E15B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D0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1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89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53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34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7BD514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3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65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接收资料邮箱</w:t>
            </w:r>
          </w:p>
        </w:tc>
      </w:tr>
      <w:tr w14:paraId="7C4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27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68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品种保护与种子质量评价创新团队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45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83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20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8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95D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作物学、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分子生物学、作物遗传育种、植物病理学、农学、植物学、微生物学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植物保护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68A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业务工作以及作物品种DUS测试，能从事相关数据的分析整理等工作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1C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66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乔菊香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66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18314488714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CB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qiaojuxiang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@yaas.org.cn</w:t>
            </w:r>
          </w:p>
        </w:tc>
      </w:tr>
    </w:tbl>
    <w:p w14:paraId="382A00D8">
      <w:pPr>
        <w:jc w:val="center"/>
        <w:rPr>
          <w:rFonts w:hint="eastAsia" w:ascii="宋体" w:hAnsi="宋体" w:eastAsia="宋体" w:cs="宋体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Y0YWQ3MTlhZWFhOGMzMjRiOTc2ODQ1N2ZmODUifQ=="/>
  </w:docVars>
  <w:rsids>
    <w:rsidRoot w:val="6EF755D8"/>
    <w:rsid w:val="00406D26"/>
    <w:rsid w:val="008037AF"/>
    <w:rsid w:val="00CD0A19"/>
    <w:rsid w:val="00DD2B55"/>
    <w:rsid w:val="00ED5DAA"/>
    <w:rsid w:val="04DE3C55"/>
    <w:rsid w:val="12386BA9"/>
    <w:rsid w:val="1CD52F22"/>
    <w:rsid w:val="26066383"/>
    <w:rsid w:val="29390D77"/>
    <w:rsid w:val="32FE320E"/>
    <w:rsid w:val="3493291D"/>
    <w:rsid w:val="3BBC7323"/>
    <w:rsid w:val="444939C5"/>
    <w:rsid w:val="463351B6"/>
    <w:rsid w:val="48652C04"/>
    <w:rsid w:val="495775E0"/>
    <w:rsid w:val="49E901DB"/>
    <w:rsid w:val="4B0713EE"/>
    <w:rsid w:val="4D4716FA"/>
    <w:rsid w:val="51A4340C"/>
    <w:rsid w:val="55FC0A0A"/>
    <w:rsid w:val="5F01167F"/>
    <w:rsid w:val="66F810A2"/>
    <w:rsid w:val="6A935267"/>
    <w:rsid w:val="6AD53895"/>
    <w:rsid w:val="6DF41EF2"/>
    <w:rsid w:val="6EF755D8"/>
    <w:rsid w:val="71755DD4"/>
    <w:rsid w:val="7C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d34e9cf-972e-4c5d-b67b-600b66c89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239</Characters>
  <Lines>2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2023-10-15T14:40:00Z</dcterms:created>
  <dc:creator>比利比利羊</dc:creator>
  <cp:lastModifiedBy>比利比利羊</cp:lastModifiedBy>
  <dcterms:modified xsi:type="dcterms:W3CDTF">2026-03-20T08:14:10Z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A56DE14553704006908EFCFF00D8DCB4_11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