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安徽省农业科学院202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eastAsia="zh-CN"/>
        </w:rPr>
        <w:t>度公开招聘高层次人才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报名资格审查表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报名</w:t>
      </w:r>
      <w:r>
        <w:rPr>
          <w:rFonts w:hint="eastAsia" w:ascii="Times New Roman" w:hAnsi="Times New Roman" w:cs="Times New Roman"/>
          <w:kern w:val="0"/>
          <w:sz w:val="24"/>
          <w:lang w:eastAsia="zh-CN"/>
        </w:rPr>
        <w:t>时间：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kern w:val="0"/>
          <w:sz w:val="24"/>
        </w:rPr>
        <w:t xml:space="preserve">年  </w:t>
      </w:r>
      <w:r>
        <w:rPr>
          <w:rFonts w:hint="eastAsia" w:ascii="Times New Roman" w:hAnsi="Times New Roman" w:cs="Times New Roman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</w:rPr>
        <w:t xml:space="preserve">  月     日</w:t>
      </w:r>
    </w:p>
    <w:tbl>
      <w:tblPr>
        <w:tblStyle w:val="8"/>
        <w:tblW w:w="92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35"/>
        <w:gridCol w:w="69"/>
        <w:gridCol w:w="249"/>
        <w:gridCol w:w="1181"/>
        <w:gridCol w:w="772"/>
        <w:gridCol w:w="998"/>
        <w:gridCol w:w="1050"/>
        <w:gridCol w:w="1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  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  别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  族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份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户口所在地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岗位代码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职务（职称）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毕业院校及所学专业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（自大学起，时间到月）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紧急联系人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</w:rPr>
              <w:t>业绩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示例：博士期间主要从事XX研究，参与科研项目X项，发表论文X篇，其中第一作者文章X篇，最高影响因子XX，具体业绩如下：                                一、发表论文（主要写第一作者论文、代表作，应包含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论文题目、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发表年度、期刊、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中科院分区、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影响因子等主要信息）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例1、202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年以第一作者在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XX期刊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发表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题为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论文1篇，中科院一区TOP, IF：12.2；                                                                    二、参与项目                                                              例1、国家自然科学基金面上项目（32072511）（2021-2024）                                                             三、其他（如发明专利、所获奖励或荣誉等）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直系亲属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社会关系</w:t>
            </w: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  <w:tc>
          <w:tcPr>
            <w:tcW w:w="78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line="400" w:lineRule="exact"/>
        <w:ind w:left="960" w:hanging="960" w:hangingChars="400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说明：1.请报考者认真阅读《招聘公告》后如实准确填写。报考者隐瞒有关情况或提供虚假材料的，由聘用单位取消其考试或聘用资格，并按有关规定严肃处理。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2.身份为：在编人员/社会人员/应届毕业生。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3.个人简历请从大学期间开始填写。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206" w:firstLineChars="86"/>
        <w:textAlignment w:val="auto"/>
      </w:pPr>
      <w:r>
        <w:rPr>
          <w:rFonts w:hint="default" w:ascii="Times New Roman" w:hAnsi="Times New Roman" w:cs="Times New Roman"/>
          <w:kern w:val="0"/>
          <w:sz w:val="24"/>
        </w:rPr>
        <w:t>4.“直系亲属及主要社会关系”包括夫妻关系、直系血亲关系。</w:t>
      </w:r>
    </w:p>
    <w:sectPr>
      <w:footerReference r:id="rId3" w:type="default"/>
      <w:footerReference r:id="rId4" w:type="even"/>
      <w:pgSz w:w="11906" w:h="16838"/>
      <w:pgMar w:top="1871" w:right="1502" w:bottom="1587" w:left="1502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0746"/>
    <w:multiLevelType w:val="singleLevel"/>
    <w:tmpl w:val="DFF5074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397"/>
      </w:pPr>
      <w:rPr>
        <w:rFonts w:hint="eastAsia" w:ascii="Times New Roman" w:hAnsi="Times New Roman" w:eastAsia="楷体_GB2312"/>
        <w:sz w:val="32"/>
        <w:szCs w:val="32"/>
      </w:rPr>
    </w:lvl>
  </w:abstractNum>
  <w:abstractNum w:abstractNumId="1">
    <w:nsid w:val="6F630690"/>
    <w:multiLevelType w:val="singleLevel"/>
    <w:tmpl w:val="6F630690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86610"/>
    <w:rsid w:val="3FFF5438"/>
    <w:rsid w:val="476FA4A9"/>
    <w:rsid w:val="47BFBD52"/>
    <w:rsid w:val="4F1F9285"/>
    <w:rsid w:val="53FF2117"/>
    <w:rsid w:val="5D7F6159"/>
    <w:rsid w:val="5F3B54AA"/>
    <w:rsid w:val="67F74F6B"/>
    <w:rsid w:val="71B379D1"/>
    <w:rsid w:val="74FF590D"/>
    <w:rsid w:val="78B91B0F"/>
    <w:rsid w:val="7BEB8829"/>
    <w:rsid w:val="7DB7BB0B"/>
    <w:rsid w:val="7DDCE060"/>
    <w:rsid w:val="7F5F1199"/>
    <w:rsid w:val="7F7712E5"/>
    <w:rsid w:val="837DEB81"/>
    <w:rsid w:val="8F2EBEC4"/>
    <w:rsid w:val="AF4F7875"/>
    <w:rsid w:val="AFF86610"/>
    <w:rsid w:val="BA7D9FAD"/>
    <w:rsid w:val="BB6EA32A"/>
    <w:rsid w:val="DFEDC5B5"/>
    <w:rsid w:val="DFF70EA7"/>
    <w:rsid w:val="EB3B983E"/>
    <w:rsid w:val="EE91C7D3"/>
    <w:rsid w:val="EF7BD52D"/>
    <w:rsid w:val="EFDF7110"/>
    <w:rsid w:val="F5775924"/>
    <w:rsid w:val="F75F6A2F"/>
    <w:rsid w:val="F7D7B595"/>
    <w:rsid w:val="FBDD0ED8"/>
    <w:rsid w:val="FFDF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  <w:szCs w:val="44"/>
    </w:rPr>
  </w:style>
  <w:style w:type="paragraph" w:styleId="4">
    <w:name w:val="heading 2"/>
    <w:basedOn w:val="5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jc w:val="left"/>
      <w:outlineLvl w:val="1"/>
    </w:pPr>
    <w:rPr>
      <w:rFonts w:eastAsia="黑体"/>
    </w:rPr>
  </w:style>
  <w:style w:type="paragraph" w:styleId="5">
    <w:name w:val="heading 3"/>
    <w:basedOn w:val="6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90" w:lineRule="exact"/>
      <w:ind w:firstLine="640" w:firstLineChars="200"/>
      <w:jc w:val="left"/>
      <w:outlineLvl w:val="2"/>
    </w:pPr>
    <w:rPr>
      <w:rFonts w:ascii="Times New Roman" w:hAnsi="Times New Roman" w:eastAsia="楷体_GB2312"/>
      <w:b w:val="0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2023-04-01T17:30:00Z</dcterms:created>
  <dc:creator>nky</dc:creator>
  <cp:lastModifiedBy>修改意见</cp:lastModifiedBy>
  <dcterms:modified xsi:type="dcterms:W3CDTF">2026-03-19T16:27:21Z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