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6"/>
          <w:szCs w:val="36"/>
        </w:rPr>
        <w:t>中意宁波生态园公开招聘编外工作人员报名登记表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3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84"/>
        <w:gridCol w:w="171"/>
        <w:gridCol w:w="95"/>
        <w:gridCol w:w="350"/>
        <w:gridCol w:w="324"/>
        <w:gridCol w:w="7"/>
        <w:gridCol w:w="75"/>
        <w:gridCol w:w="335"/>
        <w:gridCol w:w="115"/>
        <w:gridCol w:w="55"/>
        <w:gridCol w:w="180"/>
        <w:gridCol w:w="125"/>
        <w:gridCol w:w="230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64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0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4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70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0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69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7936" w:type="dxa"/>
            <w:gridSpan w:val="31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36" w:type="dxa"/>
            <w:gridSpan w:val="31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53" w:type="dxa"/>
            <w:gridSpan w:val="1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27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556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36" w:type="dxa"/>
            <w:gridSpan w:val="3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7936" w:type="dxa"/>
            <w:gridSpan w:val="31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受中意宁波生态园管委会取消本人应聘、录用资格等有关处理决定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36" w:type="dxa"/>
            <w:gridSpan w:val="31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51080"/>
    <w:rsid w:val="000A5624"/>
    <w:rsid w:val="00114CA6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7E3E"/>
    <w:rsid w:val="006C28B7"/>
    <w:rsid w:val="00762840"/>
    <w:rsid w:val="007A6BC5"/>
    <w:rsid w:val="007B4672"/>
    <w:rsid w:val="007E2CC2"/>
    <w:rsid w:val="00842549"/>
    <w:rsid w:val="00881C8A"/>
    <w:rsid w:val="00905B5A"/>
    <w:rsid w:val="009152BF"/>
    <w:rsid w:val="009832B5"/>
    <w:rsid w:val="00A63428"/>
    <w:rsid w:val="00A6620F"/>
    <w:rsid w:val="00A8725C"/>
    <w:rsid w:val="00AC183F"/>
    <w:rsid w:val="00AE13B3"/>
    <w:rsid w:val="00AE7C8C"/>
    <w:rsid w:val="00B93E92"/>
    <w:rsid w:val="00B97F58"/>
    <w:rsid w:val="00BB05F3"/>
    <w:rsid w:val="00C0033E"/>
    <w:rsid w:val="00C366A4"/>
    <w:rsid w:val="00C57586"/>
    <w:rsid w:val="00F563F3"/>
    <w:rsid w:val="00F81B3F"/>
    <w:rsid w:val="0C281B1A"/>
    <w:rsid w:val="17AA193E"/>
    <w:rsid w:val="269F1DDC"/>
    <w:rsid w:val="4B864BF3"/>
    <w:rsid w:val="56B73494"/>
    <w:rsid w:val="575F1FC3"/>
    <w:rsid w:val="7F2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匿名用户</cp:lastModifiedBy>
  <cp:lastPrinted>2017-11-16T07:53:00Z</cp:lastPrinted>
  <dcterms:modified xsi:type="dcterms:W3CDTF">2026-03-05T03:01:47Z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