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F0B87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附件4：</w:t>
      </w:r>
    </w:p>
    <w:p w14:paraId="1BA8AC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lang w:val="en-US" w:eastAsia="zh-CN" w:bidi="ar-SA"/>
        </w:rPr>
        <w:t>乌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审旗消防救援大队202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年</w:t>
      </w:r>
    </w:p>
    <w:p w14:paraId="2647DC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公开招聘政府专职消防队员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体格检查标准</w:t>
      </w:r>
    </w:p>
    <w:p w14:paraId="66BCFB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</w:p>
    <w:p w14:paraId="69F66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参照公务员录用体检通用标准</w:t>
      </w:r>
      <w:r>
        <w:rPr>
          <w:rFonts w:hint="eastAsia" w:ascii="仿宋" w:hAnsi="仿宋" w:eastAsia="仿宋" w:cs="仿宋"/>
          <w:color w:va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</w:rPr>
        <w:t>试行</w:t>
      </w:r>
      <w:r>
        <w:rPr>
          <w:rFonts w:hint="eastAsia" w:ascii="仿宋" w:hAnsi="仿宋" w:eastAsia="仿宋" w:cs="仿宋"/>
          <w:color w:val="auto"/>
          <w:lang w:eastAsia="zh-CN"/>
        </w:rPr>
        <w:t>）</w:t>
      </w:r>
    </w:p>
    <w:p w14:paraId="6693BB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lang w:eastAsia="zh-CN"/>
        </w:rPr>
      </w:pPr>
    </w:p>
    <w:p w14:paraId="43FC7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第一条 风湿性心脏病、心肌病、冠心病、先天性心脏病等器质性心脏病，不合格。先天性心脏病不需手术者或经手术治愈者，合格。遇有下列情况之一的，排除病理性改变，合格：</w:t>
      </w:r>
    </w:p>
    <w:p w14:paraId="4F66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心脏听诊有杂音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5EE9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频发期前收缩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36E4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心率每分钟小于50次或大于110次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57499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心电图有异常的其他情况。</w:t>
      </w:r>
    </w:p>
    <w:p w14:paraId="3D326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第二条 血压在下列范围内，合格：收缩压小于140mmHg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舒张压小于90mmHg.</w:t>
      </w:r>
    </w:p>
    <w:p w14:paraId="17DE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第三条 血液系统疾病，不合格。单纯性缺铁性贫血，血红蛋白男性高于90g/L、女性高于80g/L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合格。</w:t>
      </w:r>
    </w:p>
    <w:p w14:paraId="1EE6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第四条 结核病不合格。但下列情况合格：</w:t>
      </w:r>
    </w:p>
    <w:p w14:paraId="011A5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原发性肺结核、继发性肺结核、结核性胸膜炎，临床治愈后稳定1年无变化者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1B7A1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肺外结核病：肾结核、骨结核、腹膜结核、淋巴结核等，临床治愈后2年无复发，经专科医院检查无变化者。</w:t>
      </w:r>
    </w:p>
    <w:p w14:paraId="10423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第五条 慢性支气管炎伴阻塞性肺气肿、支气管扩张、支气管哮喘，不合格。</w:t>
      </w:r>
      <w:bookmarkStart w:id="0" w:name="_GoBack"/>
      <w:bookmarkEnd w:id="0"/>
    </w:p>
    <w:p w14:paraId="722C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第六条 慢性胰腺炎、溃疡性结肠炎、克罗恩病等严重慢性消化系统疾病，不合格。胃次全切除术后无严重并发症者，合格。</w:t>
      </w:r>
    </w:p>
    <w:p w14:paraId="67B6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第七条 各种急慢性肝炎及肝硬化，不合格。</w:t>
      </w:r>
    </w:p>
    <w:p w14:paraId="100C6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第八条 恶性肿瘤，不合格。</w:t>
      </w:r>
    </w:p>
    <w:p w14:paraId="581BB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第九条 肾炎、慢性肾盂肾炎、多囊肾、肾功能不全，不合格。</w:t>
      </w:r>
    </w:p>
    <w:p w14:paraId="6F0DC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第十条 糖尿病、尿崩症、肢端肥大症等内分泌系统疾病，不合格。甲状腺功能亢进治愈后1年无症状和体征者，合格。</w:t>
      </w:r>
    </w:p>
    <w:p w14:paraId="7B6DB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第十一条 有癫痫病史、精神病史、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癔症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史、夜游症、严重的神经官能症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经常头痛头晕、失眠、记忆力明显下降等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，精神活性物质滥用和依赖者，不合格。</w:t>
      </w:r>
    </w:p>
    <w:p w14:paraId="1E06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第十二条 红斑狼疮、皮肌炎和/或多发性肌炎、硬皮病、结节性多动脉炎、类风湿性关节炎等各种弥漫性结缔组织疾病，大动脉炎，不合格。</w:t>
      </w:r>
    </w:p>
    <w:p w14:paraId="1FBA9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第十三条 晚期血吸虫病，晚期血丝虫病兼有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象皮肿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或有乳糜尿，不合格。</w:t>
      </w:r>
    </w:p>
    <w:p w14:paraId="1DEF1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第十四条 颅骨缺损、颅内异物存留、颅脑畸形、脑外伤后综合征，不合格。</w:t>
      </w:r>
    </w:p>
    <w:p w14:paraId="26D1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第十五条 严重的慢性骨髓炎，不合格。</w:t>
      </w:r>
    </w:p>
    <w:p w14:paraId="669EA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第十六条 三度单纯性甲状腺肿，不合格。</w:t>
      </w:r>
    </w:p>
    <w:p w14:paraId="4CBED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第十七条 有梗阻的胆结石或泌尿系结石，不合格。</w:t>
      </w:r>
    </w:p>
    <w:p w14:paraId="1940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第十八条 淋病、梅毒、软下疳、性病性淋巴肉芽肿、尖锐湿疣、生殖器疱疹，艾滋病，不合格。</w:t>
      </w:r>
    </w:p>
    <w:p w14:paraId="4608B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第十九条 双眼矫正视力均低于4.8(小数视力0.6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，一眼失明另一眼矫正视力低于4.9(小数视力0.8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，有明显视功能损害眼病者，不合格。</w:t>
      </w:r>
    </w:p>
    <w:p w14:paraId="22F29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第二十条 双耳均有听力障碍，在使用人工听觉装置情况下，双耳在3米以内耳语仍听不见者，不合格。</w:t>
      </w:r>
    </w:p>
    <w:p w14:paraId="0A00CF29">
      <w:pPr>
        <w:pStyle w:val="2"/>
        <w:ind w:firstLine="640" w:firstLineChars="200"/>
        <w:jc w:val="both"/>
        <w:rPr>
          <w:rFonts w:hint="eastAsia" w:eastAsia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第二十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骨、关节、滑囊疾病或者损伤及其后遗症，骨、关节畸形，胸廓畸形，习惯性脱臼，颈、胸、腰椎骨折史，腰间盘突出，强直性脊柱炎，影响肢体功能的腱鞘疾病，不合格。</w:t>
      </w:r>
    </w:p>
    <w:p w14:paraId="7047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第二十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 未纳入体检标准，影响正常履行职责的其他严重疾病，不合格。</w:t>
      </w:r>
    </w:p>
    <w:p w14:paraId="42419C57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小标宋_GBK" w:cs="Times New Roman"/>
          <w:color w:val="000000"/>
          <w:sz w:val="36"/>
          <w:szCs w:val="36"/>
          <w:u w:val="none"/>
          <w:lang w:val="en-US" w:eastAsia="zh-CN"/>
        </w:rPr>
      </w:pPr>
    </w:p>
    <w:p w14:paraId="3CAAE0CF"/>
    <w:sectPr>
      <w:pgSz w:w="11906" w:h="16838"/>
      <w:pgMar w:top="2098" w:right="1474" w:bottom="1984" w:left="1587" w:header="794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50AA8"/>
    <w:rsid w:val="16950AA8"/>
    <w:rsid w:val="30C113EF"/>
    <w:rsid w:val="3AA12E7A"/>
    <w:rsid w:val="41AE685B"/>
    <w:rsid w:val="60EC79EF"/>
    <w:rsid w:val="68C52CAE"/>
    <w:rsid w:val="737E189A"/>
    <w:rsid w:val="75C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Text"/>
    <w:basedOn w:val="1"/>
    <w:qFormat/>
    <w:uiPriority w:val="0"/>
    <w:pPr>
      <w:jc w:val="center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6586e715-739d-4d7b-a01d-6b37906240c4</errorID>
      <errorWord>：:</errorWord>
      <group>L1_Punc</group>
      <groupName>标点问题</groupName>
      <ability>L2_Punc</ability>
      <abilityName>标点符号检查</abilityName>
      <candidateList>
        <item>：</item>
      </candidateList>
      <explain/>
      <paraID>722F0B87</paraID>
      <start>3</start>
      <end>4</end>
      <status>modified</status>
      <modifiedWord>：</modifiedWord>
      <trackRevisions>false</trackRevisions>
    </reviewItem>
    <reviewItem>
      <errorID>70fe15c1-65bf-4b9a-b77a-d30cc4e7824a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4608B226</paraID>
      <start>25</start>
      <end>26</end>
      <status>modified</status>
      <modifiedWord>）</modifiedWord>
      <trackRevisions>false</trackRevisions>
    </reviewItem>
    <reviewItem>
      <errorID>3591e9dc-24a4-4789-89be-79b7bbf3dde2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4608B226</paraID>
      <start>51</start>
      <end>52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ac789ca-72da-4b00-b482-2811340ca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1105</Characters>
  <Lines>0</Lines>
  <Paragraphs>0</Paragraphs>
  <TotalTime>2</TotalTime>
  <ScaleCrop>false</ScaleCrop>
  <LinksUpToDate>false</LinksUpToDate>
  <CharactersWithSpaces>1127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2025-09-25T01:43:00Z</dcterms:created>
  <dc:creator>小小荣同学</dc:creator>
  <cp:lastModifiedBy>小小荣同学</cp:lastModifiedBy>
  <dcterms:modified xsi:type="dcterms:W3CDTF">2026-03-12T07:38:43Z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6CBAAD72A29749948EC1DFD7C7DF23A2_11</vt:lpwstr>
  </property>
  <property fmtid="{D5CDD505-2E9C-101B-9397-08002B2CF9AE}" pid="4" name="KSOTemplateDocerSaveRecord">
    <vt:lpwstr>eyJoZGlkIjoiOThkYWVjM2ZmNmNmNDdlZjQwZDRhMzczMThlNWM5NjMiLCJ1c2VySWQiOiIzMDMzMTA4MTgifQ==</vt:lpwstr>
  </property>
</Properties>
</file>