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B3B8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Style w:val="6"/>
          <w:rFonts w:hint="default" w:ascii="Times New Roman" w:hAnsi="Times New Roman" w:eastAsia="黑体" w:cs="Times New Roman"/>
          <w:color w:val="000000"/>
          <w:sz w:val="24"/>
          <w:szCs w:val="24"/>
          <w:highlight w:val="none"/>
        </w:rPr>
      </w:pPr>
      <w:r>
        <w:rPr>
          <w:rStyle w:val="6"/>
          <w:rFonts w:hint="default" w:ascii="Times New Roman" w:hAnsi="Times New Roman" w:eastAsia="黑体" w:cs="Times New Roman"/>
          <w:color w:val="000000"/>
          <w:sz w:val="24"/>
          <w:szCs w:val="24"/>
          <w:highlight w:val="none"/>
        </w:rPr>
        <w:t>附件</w:t>
      </w:r>
      <w:r>
        <w:rPr>
          <w:rStyle w:val="6"/>
          <w:rFonts w:hint="default" w:ascii="Times New Roman" w:hAnsi="Times New Roman" w:eastAsia="黑体" w:cs="Times New Roman"/>
          <w:color w:val="000000"/>
          <w:sz w:val="24"/>
          <w:szCs w:val="24"/>
          <w:highlight w:val="none"/>
          <w:lang w:val="en-US"/>
        </w:rPr>
        <w:t>2</w:t>
      </w:r>
    </w:p>
    <w:p w14:paraId="62BF847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Style w:val="6"/>
          <w:rFonts w:hint="default" w:ascii="Times New Roman" w:hAnsi="Times New Roman" w:eastAsia="方正小标宋简体" w:cs="Times New Roman"/>
          <w:color w:val="000000"/>
          <w:sz w:val="32"/>
          <w:szCs w:val="32"/>
          <w:highlight w:val="none"/>
        </w:rPr>
      </w:pPr>
      <w:r>
        <w:rPr>
          <w:rStyle w:val="6"/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报</w:t>
      </w:r>
      <w:r>
        <w:rPr>
          <w:rStyle w:val="6"/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en-US"/>
        </w:rPr>
        <w:t>名</w:t>
      </w:r>
      <w:r>
        <w:rPr>
          <w:rStyle w:val="6"/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须知</w:t>
      </w:r>
    </w:p>
    <w:p w14:paraId="7C2C7D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1CE23CD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报名人员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应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认真阅读报名须知，按要求准备报名材料，并扫描下方二维码填写报考信息。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提交的报考申请材料应当真实、准确、完整。报考者提供虚假报考申请材料的，一经查实，将取消报考资格，涉及伪造、变造有关证件、材料、信息骗取考试资格的，将按照有关规定严肃处理。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报名人员可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在工作日内（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周一至周五：8</w:t>
      </w:r>
      <w:r>
        <w:rPr>
          <w:rStyle w:val="6"/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30—11</w:t>
      </w:r>
      <w:r>
        <w:rPr>
          <w:rStyle w:val="6"/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30，14</w:t>
      </w:r>
      <w:r>
        <w:rPr>
          <w:rStyle w:val="6"/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00—17</w:t>
      </w:r>
      <w:r>
        <w:rPr>
          <w:rStyle w:val="6"/>
          <w:rFonts w:hint="eastAsia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）拨打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电话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咨询报考事宜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报名与考试时使用的身份证必须一致，报名时要仔细阅读《诚信承诺书》并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进行电子签名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843E2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1532890</wp:posOffset>
            </wp:positionH>
            <wp:positionV relativeFrom="paragraph">
              <wp:posOffset>69850</wp:posOffset>
            </wp:positionV>
            <wp:extent cx="2550160" cy="2550160"/>
            <wp:effectExtent l="0" t="0" r="2540" b="2540"/>
            <wp:wrapNone/>
            <wp:docPr id="1" name="图片 1" descr="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报名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0160" cy="255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C8C7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11AF9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83185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0D9F7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09AFC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FC8AA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FD213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</w:t>
      </w:r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时需提交的相关材料如下：</w:t>
      </w:r>
    </w:p>
    <w:p w14:paraId="1DE2F2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①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报名所用学历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有效期内的《教育部学历证书电子注册备案表》及《中国高等教育学位在线验证报告》的在线验证码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4A8F934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身份证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正反面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及所有学历的毕业证、学位证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照片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（所学专业以毕业证书上注明的专业为准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1D5B19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未取得毕业证书的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2026年毕业生，须提供本人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身份证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学生证照片、《教育部学籍在线验证报告》的在线验证码（验证报告要在有效期内，可通过学信网进行查询）、本人关于毕业证书专业与报考岗位专业一致的书面承诺证明（参照附件3）；</w:t>
      </w:r>
    </w:p>
    <w:p w14:paraId="2F5EEB4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③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须提交档案保管部门出具的保管档案证明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。其中未毕业考生可联系学校档案保管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部门出具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相应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证明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已毕业考生（档案存放在黑龙江省各地人才部门），可在微信小程序中搜索“龙江人才”，点击登录→输入姓名及身份证号→进行人脸识别验证→我要办→出具证明，提交审核后生成存档证明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10E106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④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已正式就业毕业生须提供就业单位出具的同意报考证明（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参照附件4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，以及档案保管证明；</w:t>
      </w:r>
    </w:p>
    <w:p w14:paraId="49D6DF3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⑤</w:t>
      </w:r>
      <w:r>
        <w:rPr>
          <w:rStyle w:val="6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岗位要求的相关证书或资格等证明材料。</w:t>
      </w:r>
    </w:p>
    <w:p w14:paraId="015773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现场资格确认阶段需提供以上材料的纸质版原件或复印件，并现场签订《诚信承诺书》。</w:t>
      </w:r>
    </w:p>
    <w:p w14:paraId="336E93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网络报考日期：</w:t>
      </w:r>
      <w:r>
        <w:rPr>
          <w:rFonts w:hint="eastAsia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3月16日9:00—3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日16:00。</w:t>
      </w:r>
    </w:p>
    <w:p w14:paraId="3C7FCB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报考咨询电话：</w:t>
      </w:r>
      <w:r>
        <w:rPr>
          <w:rFonts w:hint="eastAsia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0459-3410041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F5C91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20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AD019E-4161-4EE4-9C79-7EAE1C87EF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02B911E-FC8F-45B4-A4D8-725DCCF895C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41AD57E-0516-46D7-89E9-A7C7677B400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A83492"/>
    <w:multiLevelType w:val="singleLevel"/>
    <w:tmpl w:val="D7A8349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OWQ5YmFiNDU1YTZhZTBjY2MzODdjMWU5MzExMTkifQ=="/>
  </w:docVars>
  <w:rsids>
    <w:rsidRoot w:val="00000000"/>
    <w:rsid w:val="0147198F"/>
    <w:rsid w:val="01D844A3"/>
    <w:rsid w:val="03912F41"/>
    <w:rsid w:val="05162021"/>
    <w:rsid w:val="05E277B3"/>
    <w:rsid w:val="0640283F"/>
    <w:rsid w:val="078A686A"/>
    <w:rsid w:val="0792694C"/>
    <w:rsid w:val="080F3174"/>
    <w:rsid w:val="08385709"/>
    <w:rsid w:val="09453EFD"/>
    <w:rsid w:val="09CD35A1"/>
    <w:rsid w:val="09D25948"/>
    <w:rsid w:val="0B491B94"/>
    <w:rsid w:val="0C144437"/>
    <w:rsid w:val="0C3B2421"/>
    <w:rsid w:val="0D193B67"/>
    <w:rsid w:val="0FD905A1"/>
    <w:rsid w:val="0FF024B1"/>
    <w:rsid w:val="104344BA"/>
    <w:rsid w:val="11C56BB4"/>
    <w:rsid w:val="125479E9"/>
    <w:rsid w:val="131320DA"/>
    <w:rsid w:val="135410CF"/>
    <w:rsid w:val="135827DF"/>
    <w:rsid w:val="13F549F9"/>
    <w:rsid w:val="15C47445"/>
    <w:rsid w:val="162B00EE"/>
    <w:rsid w:val="16A23B23"/>
    <w:rsid w:val="16ED23AA"/>
    <w:rsid w:val="17650D6F"/>
    <w:rsid w:val="17871CFD"/>
    <w:rsid w:val="17B60D70"/>
    <w:rsid w:val="19FF698C"/>
    <w:rsid w:val="1A330456"/>
    <w:rsid w:val="1A4F3CB5"/>
    <w:rsid w:val="1A505860"/>
    <w:rsid w:val="1A7C06C2"/>
    <w:rsid w:val="1AA26577"/>
    <w:rsid w:val="1AAE7552"/>
    <w:rsid w:val="1BDA6A19"/>
    <w:rsid w:val="1C2F20FA"/>
    <w:rsid w:val="1C695740"/>
    <w:rsid w:val="1CE32A62"/>
    <w:rsid w:val="1D024523"/>
    <w:rsid w:val="1D0D3BB9"/>
    <w:rsid w:val="1D1C50CD"/>
    <w:rsid w:val="1D9E652E"/>
    <w:rsid w:val="1E8B5D3F"/>
    <w:rsid w:val="1F9F6471"/>
    <w:rsid w:val="1FE73549"/>
    <w:rsid w:val="202A27D1"/>
    <w:rsid w:val="209F0212"/>
    <w:rsid w:val="213F231A"/>
    <w:rsid w:val="214C6E3A"/>
    <w:rsid w:val="218D48F0"/>
    <w:rsid w:val="227A751F"/>
    <w:rsid w:val="229F5FCB"/>
    <w:rsid w:val="2350337E"/>
    <w:rsid w:val="25BF3725"/>
    <w:rsid w:val="271436A9"/>
    <w:rsid w:val="279D773E"/>
    <w:rsid w:val="28866DB6"/>
    <w:rsid w:val="2A152533"/>
    <w:rsid w:val="2AE9690F"/>
    <w:rsid w:val="2AF51106"/>
    <w:rsid w:val="2B3E3C04"/>
    <w:rsid w:val="2B6D7ACB"/>
    <w:rsid w:val="2BB91781"/>
    <w:rsid w:val="2BC056E1"/>
    <w:rsid w:val="2BDA2339"/>
    <w:rsid w:val="2C4677AE"/>
    <w:rsid w:val="2CD53B9A"/>
    <w:rsid w:val="2CFE0EFF"/>
    <w:rsid w:val="2D5E607D"/>
    <w:rsid w:val="2DA66471"/>
    <w:rsid w:val="2E0D69C3"/>
    <w:rsid w:val="2E334A71"/>
    <w:rsid w:val="2F0241AF"/>
    <w:rsid w:val="2F94496F"/>
    <w:rsid w:val="300D5966"/>
    <w:rsid w:val="302530D3"/>
    <w:rsid w:val="30881A2C"/>
    <w:rsid w:val="309A7748"/>
    <w:rsid w:val="31A46D01"/>
    <w:rsid w:val="322C7EDF"/>
    <w:rsid w:val="32C3767A"/>
    <w:rsid w:val="32F96123"/>
    <w:rsid w:val="336124DA"/>
    <w:rsid w:val="34592D57"/>
    <w:rsid w:val="3474215D"/>
    <w:rsid w:val="34BB6F6D"/>
    <w:rsid w:val="34BE2416"/>
    <w:rsid w:val="35711EBA"/>
    <w:rsid w:val="36BC445A"/>
    <w:rsid w:val="37AC75E6"/>
    <w:rsid w:val="38C33EF1"/>
    <w:rsid w:val="38DA69D3"/>
    <w:rsid w:val="39887DF1"/>
    <w:rsid w:val="3AD11CED"/>
    <w:rsid w:val="3C071109"/>
    <w:rsid w:val="3C184C27"/>
    <w:rsid w:val="3EEA46C5"/>
    <w:rsid w:val="3EEF0B4C"/>
    <w:rsid w:val="3F1610EE"/>
    <w:rsid w:val="3F9B22EA"/>
    <w:rsid w:val="3FA304D7"/>
    <w:rsid w:val="409E3FCC"/>
    <w:rsid w:val="411F7D82"/>
    <w:rsid w:val="415E0B68"/>
    <w:rsid w:val="41C92F68"/>
    <w:rsid w:val="41D77026"/>
    <w:rsid w:val="422B36F8"/>
    <w:rsid w:val="422E7D02"/>
    <w:rsid w:val="42B9463D"/>
    <w:rsid w:val="42C929F1"/>
    <w:rsid w:val="42D30641"/>
    <w:rsid w:val="43DF41E8"/>
    <w:rsid w:val="44985B95"/>
    <w:rsid w:val="45D9461B"/>
    <w:rsid w:val="46101EFE"/>
    <w:rsid w:val="474F75B8"/>
    <w:rsid w:val="47827BE2"/>
    <w:rsid w:val="478C3B1C"/>
    <w:rsid w:val="47950985"/>
    <w:rsid w:val="48A17316"/>
    <w:rsid w:val="4957744E"/>
    <w:rsid w:val="4A136C16"/>
    <w:rsid w:val="4B147944"/>
    <w:rsid w:val="4B2C5164"/>
    <w:rsid w:val="4B5F01B4"/>
    <w:rsid w:val="4BCA2533"/>
    <w:rsid w:val="4BF83643"/>
    <w:rsid w:val="4C881B9E"/>
    <w:rsid w:val="4CAE1DDD"/>
    <w:rsid w:val="4DB44E76"/>
    <w:rsid w:val="4DFC7501"/>
    <w:rsid w:val="4E102281"/>
    <w:rsid w:val="503F09B5"/>
    <w:rsid w:val="507411A1"/>
    <w:rsid w:val="51152F96"/>
    <w:rsid w:val="517C102C"/>
    <w:rsid w:val="526E3BD0"/>
    <w:rsid w:val="52B23CBC"/>
    <w:rsid w:val="52E115EA"/>
    <w:rsid w:val="5474391D"/>
    <w:rsid w:val="547C1BB1"/>
    <w:rsid w:val="548328B3"/>
    <w:rsid w:val="55AA0117"/>
    <w:rsid w:val="5613353D"/>
    <w:rsid w:val="56420695"/>
    <w:rsid w:val="566A0FAB"/>
    <w:rsid w:val="57271C0D"/>
    <w:rsid w:val="57B67101"/>
    <w:rsid w:val="57FF2CC1"/>
    <w:rsid w:val="598D382A"/>
    <w:rsid w:val="5A883A53"/>
    <w:rsid w:val="5B925F49"/>
    <w:rsid w:val="5BDA69FA"/>
    <w:rsid w:val="5BE10DB9"/>
    <w:rsid w:val="5C983278"/>
    <w:rsid w:val="5D954414"/>
    <w:rsid w:val="5E9A3CC2"/>
    <w:rsid w:val="5EDE56B0"/>
    <w:rsid w:val="5EE475B9"/>
    <w:rsid w:val="5F1813C8"/>
    <w:rsid w:val="5F7E303B"/>
    <w:rsid w:val="60064219"/>
    <w:rsid w:val="6074484D"/>
    <w:rsid w:val="612742F0"/>
    <w:rsid w:val="624337C3"/>
    <w:rsid w:val="62D41677"/>
    <w:rsid w:val="63995B13"/>
    <w:rsid w:val="63AF3B7E"/>
    <w:rsid w:val="63FC3E19"/>
    <w:rsid w:val="64611072"/>
    <w:rsid w:val="64AF3298"/>
    <w:rsid w:val="651027B1"/>
    <w:rsid w:val="65164566"/>
    <w:rsid w:val="6568285E"/>
    <w:rsid w:val="65A57AA4"/>
    <w:rsid w:val="65FD054E"/>
    <w:rsid w:val="660E5B28"/>
    <w:rsid w:val="66651C8A"/>
    <w:rsid w:val="672E7154"/>
    <w:rsid w:val="67E54AB2"/>
    <w:rsid w:val="69CD7801"/>
    <w:rsid w:val="6A3749C6"/>
    <w:rsid w:val="6B1C2C96"/>
    <w:rsid w:val="6BCF58CD"/>
    <w:rsid w:val="6C6C0370"/>
    <w:rsid w:val="6CF92CFE"/>
    <w:rsid w:val="6D153920"/>
    <w:rsid w:val="6D8D74BA"/>
    <w:rsid w:val="6EE3678F"/>
    <w:rsid w:val="6F4C0D31"/>
    <w:rsid w:val="6FD04C60"/>
    <w:rsid w:val="70115367"/>
    <w:rsid w:val="70435AE2"/>
    <w:rsid w:val="7058169C"/>
    <w:rsid w:val="708C4FED"/>
    <w:rsid w:val="70AA6167"/>
    <w:rsid w:val="72F0605A"/>
    <w:rsid w:val="736B376C"/>
    <w:rsid w:val="753A3580"/>
    <w:rsid w:val="75822AD7"/>
    <w:rsid w:val="762C0D71"/>
    <w:rsid w:val="76FE10CA"/>
    <w:rsid w:val="78236589"/>
    <w:rsid w:val="782D11B6"/>
    <w:rsid w:val="78D331E1"/>
    <w:rsid w:val="792B75B7"/>
    <w:rsid w:val="7A7F6203"/>
    <w:rsid w:val="7B607AF4"/>
    <w:rsid w:val="7C160DA1"/>
    <w:rsid w:val="7C8D2B6B"/>
    <w:rsid w:val="7CBB27A4"/>
    <w:rsid w:val="7CF81394"/>
    <w:rsid w:val="7D532165"/>
    <w:rsid w:val="7D9D2EC1"/>
    <w:rsid w:val="7F45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  <w:style w:type="character" w:styleId="5">
    <w:name w:val="Hyperlink"/>
    <w:basedOn w:val="3"/>
    <w:autoRedefine/>
    <w:qFormat/>
    <w:uiPriority w:val="0"/>
    <w:rPr>
      <w:rFonts w:cs="Times New Roman"/>
      <w:color w:val="0000FF"/>
      <w:u w:val="single"/>
    </w:rPr>
  </w:style>
  <w:style w:type="character" w:customStyle="1" w:styleId="6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36b84ec8-078a-4990-8d9f-73d74289004b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1CE23CDC</paraID>
      <start>142</start>
      <end>143</end>
      <status>modified</status>
      <modifiedWord>:</modifiedWord>
      <trackRevisions>false</trackRevisions>
    </reviewItem>
    <reviewItem>
      <errorID>0a073c64-6909-4ebe-884c-6661a2a49b13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1CE23CDC</paraID>
      <start>148</start>
      <end>149</end>
      <status>modified</status>
      <modifiedWord>:</modifiedWord>
      <trackRevisions>false</trackRevisions>
    </reviewItem>
    <reviewItem>
      <errorID>87258d58-d3b3-4ea3-9f0a-9748fa4b0f0c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1CE23CDC</paraID>
      <start>154</start>
      <end>155</end>
      <status>modified</status>
      <modifiedWord>:</modifiedWord>
      <trackRevisions>false</trackRevisions>
    </reviewItem>
    <reviewItem>
      <errorID>4e5760e9-baad-46ec-8a26-e029ef305094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1CE23CDC</paraID>
      <start>160</start>
      <end>161</end>
      <status>modified</status>
      <modifiedWord>:</modifiedWord>
      <trackRevisions>false</trackRevisions>
    </reviewItem>
    <reviewItem>
      <errorID>3b590452-6188-4e9f-9118-aac8d6d4a8eb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4FD21334</paraID>
      <start>0</start>
      <end>2</end>
      <status>unmodified</status>
      <modifiedWord/>
      <trackRevisions>false</trackRevisions>
    </reviewItem>
    <reviewItem>
      <errorID>08e02907-a444-40f6-9cc2-7791e703b248</errorID>
      <errorWord>0459—3410041</errorWord>
      <group>L1_Punc</group>
      <groupName>标点问题</groupName>
      <ability>L2_Punc</ability>
      <abilityName>标点符号检查</abilityName>
      <candidateList>
        <item>0459-3410041</item>
      </candidateList>
      <explain>电话号码使用短横线。</explain>
      <paraID>3C7FCB44</paraID>
      <start>7</start>
      <end>19</end>
      <status>modified</status>
      <modifiedWord>0459-3410041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f3bd7e5-494a-4c94-8752-43f86bbe86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687</Words>
  <Characters>721</Characters>
  <Lines>0</Lines>
  <Paragraphs>0</Paragraphs>
  <TotalTime>8</TotalTime>
  <ScaleCrop>false</ScaleCrop>
  <LinksUpToDate>false</LinksUpToDate>
  <CharactersWithSpaces>721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2021-06-23T01:53:00Z</dcterms:created>
  <dc:creator>Administrator</dc:creator>
  <cp:lastModifiedBy>宁宁</cp:lastModifiedBy>
  <cp:lastPrinted>2024-03-26T00:36:00Z</cp:lastPrinted>
  <dcterms:modified xsi:type="dcterms:W3CDTF">2026-03-11T06:15:54Z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0AB3DE5443FF42678F76605D705C53E5_13</vt:lpwstr>
  </property>
  <property fmtid="{D5CDD505-2E9C-101B-9397-08002B2CF9AE}" pid="4" name="KSOTemplateDocerSaveRecord">
    <vt:lpwstr>eyJoZGlkIjoiM2QzOWQ5YmFiNDU1YTZhZTBjY2MzODdjMWU5MzExMTkiLCJ1c2VySWQiOiI0MjIyMzEzNjAifQ==</vt:lpwstr>
  </property>
</Properties>
</file>