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F788">
      <w:pPr>
        <w:snapToGrid w:val="0"/>
        <w:jc w:val="center"/>
        <w:rPr>
          <w:rFonts w:hint="eastAsia" w:ascii="方正小标宋简体" w:hAnsi="黑体" w:eastAsia="方正小标宋简体"/>
          <w:sz w:val="28"/>
          <w:szCs w:val="28"/>
          <w:highlight w:val="none"/>
        </w:rPr>
      </w:pPr>
      <w:bookmarkStart w:id="0" w:name="_GoBack"/>
      <w:bookmarkEnd w:id="0"/>
      <w:r>
        <w:rPr>
          <w:rFonts w:hint="eastAsia" w:ascii="黑体" w:hAnsi="黑体" w:eastAsia="黑体" w:cs="黑体"/>
          <w:sz w:val="44"/>
          <w:szCs w:val="44"/>
          <w:highlight w:val="none"/>
          <w:lang w:val="en-US" w:eastAsia="zh-CN"/>
        </w:rPr>
        <w:t>员工</w:t>
      </w:r>
      <w:r>
        <w:rPr>
          <w:rFonts w:hint="eastAsia" w:ascii="黑体" w:hAnsi="黑体" w:eastAsia="黑体" w:cs="黑体"/>
          <w:sz w:val="44"/>
          <w:szCs w:val="44"/>
          <w:highlight w:val="none"/>
        </w:rPr>
        <w:t>亲属关系信息表</w:t>
      </w:r>
    </w:p>
    <w:tbl>
      <w:tblPr>
        <w:tblStyle w:val="3"/>
        <w:tblpPr w:leftFromText="180" w:rightFromText="180" w:vertAnchor="page" w:horzAnchor="page" w:tblpX="1500" w:tblpY="2688"/>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63"/>
        <w:gridCol w:w="2085"/>
        <w:gridCol w:w="878"/>
        <w:gridCol w:w="915"/>
        <w:gridCol w:w="3528"/>
      </w:tblGrid>
      <w:tr w14:paraId="6832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6" w:type="dxa"/>
            <w:noWrap w:val="0"/>
            <w:vAlign w:val="center"/>
          </w:tcPr>
          <w:p w14:paraId="3ED7F94A">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本人姓名</w:t>
            </w:r>
          </w:p>
        </w:tc>
        <w:tc>
          <w:tcPr>
            <w:tcW w:w="963" w:type="dxa"/>
            <w:noWrap w:val="0"/>
            <w:vAlign w:val="center"/>
          </w:tcPr>
          <w:p w14:paraId="7748AB3E">
            <w:pPr>
              <w:snapToGrid w:val="0"/>
              <w:jc w:val="center"/>
              <w:rPr>
                <w:rFonts w:hint="eastAsia" w:ascii="仿宋" w:hAnsi="仿宋" w:eastAsia="仿宋" w:cs="仿宋"/>
                <w:sz w:val="28"/>
                <w:szCs w:val="28"/>
                <w:highlight w:val="none"/>
              </w:rPr>
            </w:pPr>
          </w:p>
        </w:tc>
        <w:tc>
          <w:tcPr>
            <w:tcW w:w="2085" w:type="dxa"/>
            <w:noWrap w:val="0"/>
            <w:vAlign w:val="center"/>
          </w:tcPr>
          <w:p w14:paraId="71B4E927">
            <w:pPr>
              <w:snapToGrid w:val="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报名岗位</w:t>
            </w:r>
          </w:p>
        </w:tc>
        <w:tc>
          <w:tcPr>
            <w:tcW w:w="5321" w:type="dxa"/>
            <w:gridSpan w:val="3"/>
            <w:noWrap w:val="0"/>
            <w:vAlign w:val="center"/>
          </w:tcPr>
          <w:p w14:paraId="0E477326">
            <w:pPr>
              <w:snapToGrid w:val="0"/>
              <w:jc w:val="center"/>
              <w:rPr>
                <w:rFonts w:hint="eastAsia" w:ascii="仿宋" w:hAnsi="仿宋" w:eastAsia="仿宋" w:cs="仿宋"/>
                <w:sz w:val="28"/>
                <w:szCs w:val="28"/>
                <w:highlight w:val="none"/>
              </w:rPr>
            </w:pPr>
          </w:p>
        </w:tc>
      </w:tr>
      <w:tr w14:paraId="0F65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894" w:type="dxa"/>
            <w:gridSpan w:val="3"/>
            <w:noWrap w:val="0"/>
            <w:vAlign w:val="center"/>
          </w:tcPr>
          <w:p w14:paraId="68BD63F4">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是否为领导干部</w:t>
            </w:r>
            <w:r>
              <w:rPr>
                <w:rFonts w:hint="eastAsia" w:ascii="仿宋" w:hAnsi="仿宋" w:eastAsia="仿宋" w:cs="仿宋"/>
                <w:sz w:val="28"/>
                <w:szCs w:val="28"/>
                <w:highlight w:val="none"/>
                <w:lang w:val="en-US" w:eastAsia="zh-CN"/>
              </w:rPr>
              <w:t>须回避的</w:t>
            </w:r>
            <w:r>
              <w:rPr>
                <w:rFonts w:hint="eastAsia" w:ascii="仿宋" w:hAnsi="仿宋" w:eastAsia="仿宋" w:cs="仿宋"/>
                <w:sz w:val="28"/>
                <w:szCs w:val="28"/>
                <w:highlight w:val="none"/>
              </w:rPr>
              <w:t>亲属</w:t>
            </w:r>
          </w:p>
        </w:tc>
        <w:tc>
          <w:tcPr>
            <w:tcW w:w="5321" w:type="dxa"/>
            <w:gridSpan w:val="3"/>
            <w:noWrap w:val="0"/>
            <w:vAlign w:val="center"/>
          </w:tcPr>
          <w:p w14:paraId="63ECAFE0">
            <w:pPr>
              <w:jc w:val="center"/>
              <w:rPr>
                <w:rFonts w:hint="eastAsia" w:ascii="仿宋" w:hAnsi="仿宋" w:eastAsia="仿宋" w:cs="仿宋"/>
                <w:sz w:val="28"/>
                <w:szCs w:val="28"/>
                <w:highlight w:val="none"/>
              </w:rPr>
            </w:pPr>
          </w:p>
        </w:tc>
      </w:tr>
      <w:tr w14:paraId="1281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846" w:type="dxa"/>
            <w:vMerge w:val="restart"/>
            <w:noWrap w:val="0"/>
            <w:textDirection w:val="tbRlV"/>
            <w:vAlign w:val="top"/>
          </w:tcPr>
          <w:p w14:paraId="31B48996">
            <w:pPr>
              <w:ind w:left="113" w:right="11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亲 属 关 系 情 况 说 明 </w:t>
            </w:r>
          </w:p>
        </w:tc>
        <w:tc>
          <w:tcPr>
            <w:tcW w:w="963" w:type="dxa"/>
            <w:noWrap w:val="0"/>
            <w:vAlign w:val="center"/>
          </w:tcPr>
          <w:p w14:paraId="69709C72">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称谓</w:t>
            </w:r>
          </w:p>
        </w:tc>
        <w:tc>
          <w:tcPr>
            <w:tcW w:w="2085" w:type="dxa"/>
            <w:noWrap w:val="0"/>
            <w:vAlign w:val="center"/>
          </w:tcPr>
          <w:p w14:paraId="0FB5A7D1">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878" w:type="dxa"/>
            <w:noWrap w:val="0"/>
            <w:vAlign w:val="center"/>
          </w:tcPr>
          <w:p w14:paraId="3F4C6081">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出生</w:t>
            </w:r>
          </w:p>
          <w:p w14:paraId="1CCB1F97">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tc>
        <w:tc>
          <w:tcPr>
            <w:tcW w:w="915" w:type="dxa"/>
            <w:noWrap w:val="0"/>
            <w:vAlign w:val="center"/>
          </w:tcPr>
          <w:p w14:paraId="03E66000">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政治</w:t>
            </w:r>
          </w:p>
          <w:p w14:paraId="03B2CC3B">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面貌</w:t>
            </w:r>
          </w:p>
        </w:tc>
        <w:tc>
          <w:tcPr>
            <w:tcW w:w="3528" w:type="dxa"/>
            <w:noWrap w:val="0"/>
            <w:vAlign w:val="center"/>
          </w:tcPr>
          <w:p w14:paraId="00B23588">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工作单位及职务</w:t>
            </w:r>
          </w:p>
        </w:tc>
      </w:tr>
      <w:tr w14:paraId="25A3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6" w:type="dxa"/>
            <w:vMerge w:val="continue"/>
            <w:noWrap w:val="0"/>
            <w:textDirection w:val="tbRlV"/>
            <w:vAlign w:val="top"/>
          </w:tcPr>
          <w:p w14:paraId="16899062">
            <w:pPr>
              <w:ind w:left="113" w:right="113"/>
              <w:jc w:val="center"/>
              <w:rPr>
                <w:rFonts w:hint="eastAsia" w:ascii="仿宋" w:hAnsi="仿宋" w:eastAsia="仿宋" w:cs="仿宋"/>
                <w:sz w:val="28"/>
                <w:szCs w:val="28"/>
                <w:highlight w:val="none"/>
              </w:rPr>
            </w:pPr>
          </w:p>
        </w:tc>
        <w:tc>
          <w:tcPr>
            <w:tcW w:w="963" w:type="dxa"/>
            <w:noWrap w:val="0"/>
            <w:vAlign w:val="top"/>
          </w:tcPr>
          <w:p w14:paraId="73777773">
            <w:pPr>
              <w:jc w:val="left"/>
              <w:rPr>
                <w:rFonts w:hint="eastAsia" w:ascii="仿宋" w:hAnsi="仿宋" w:eastAsia="仿宋" w:cs="仿宋"/>
                <w:sz w:val="28"/>
                <w:szCs w:val="28"/>
                <w:highlight w:val="none"/>
              </w:rPr>
            </w:pPr>
          </w:p>
        </w:tc>
        <w:tc>
          <w:tcPr>
            <w:tcW w:w="2085" w:type="dxa"/>
            <w:noWrap w:val="0"/>
            <w:vAlign w:val="top"/>
          </w:tcPr>
          <w:p w14:paraId="0423952A">
            <w:pPr>
              <w:jc w:val="left"/>
              <w:rPr>
                <w:rFonts w:hint="eastAsia" w:ascii="仿宋" w:hAnsi="仿宋" w:eastAsia="仿宋" w:cs="仿宋"/>
                <w:sz w:val="28"/>
                <w:szCs w:val="28"/>
                <w:highlight w:val="none"/>
              </w:rPr>
            </w:pPr>
          </w:p>
        </w:tc>
        <w:tc>
          <w:tcPr>
            <w:tcW w:w="878" w:type="dxa"/>
            <w:noWrap w:val="0"/>
            <w:vAlign w:val="top"/>
          </w:tcPr>
          <w:p w14:paraId="02ADC4A4">
            <w:pPr>
              <w:jc w:val="center"/>
              <w:rPr>
                <w:rFonts w:hint="eastAsia" w:ascii="仿宋" w:hAnsi="仿宋" w:eastAsia="仿宋" w:cs="仿宋"/>
                <w:sz w:val="28"/>
                <w:szCs w:val="28"/>
                <w:highlight w:val="none"/>
              </w:rPr>
            </w:pPr>
          </w:p>
        </w:tc>
        <w:tc>
          <w:tcPr>
            <w:tcW w:w="915" w:type="dxa"/>
            <w:noWrap w:val="0"/>
            <w:vAlign w:val="top"/>
          </w:tcPr>
          <w:p w14:paraId="2B9DB3D8">
            <w:pPr>
              <w:jc w:val="center"/>
              <w:rPr>
                <w:rFonts w:hint="eastAsia" w:ascii="仿宋" w:hAnsi="仿宋" w:eastAsia="仿宋" w:cs="仿宋"/>
                <w:sz w:val="28"/>
                <w:szCs w:val="28"/>
                <w:highlight w:val="none"/>
              </w:rPr>
            </w:pPr>
          </w:p>
        </w:tc>
        <w:tc>
          <w:tcPr>
            <w:tcW w:w="3528" w:type="dxa"/>
            <w:noWrap w:val="0"/>
            <w:vAlign w:val="top"/>
          </w:tcPr>
          <w:p w14:paraId="681F7621">
            <w:pPr>
              <w:snapToGrid w:val="0"/>
              <w:jc w:val="center"/>
              <w:rPr>
                <w:rFonts w:hint="eastAsia" w:ascii="仿宋" w:hAnsi="仿宋" w:eastAsia="仿宋" w:cs="仿宋"/>
                <w:sz w:val="28"/>
                <w:szCs w:val="28"/>
                <w:highlight w:val="none"/>
              </w:rPr>
            </w:pPr>
          </w:p>
        </w:tc>
      </w:tr>
      <w:tr w14:paraId="3303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846" w:type="dxa"/>
            <w:vMerge w:val="continue"/>
            <w:noWrap w:val="0"/>
            <w:textDirection w:val="tbRlV"/>
            <w:vAlign w:val="top"/>
          </w:tcPr>
          <w:p w14:paraId="1A67B78B">
            <w:pPr>
              <w:ind w:left="113" w:right="113"/>
              <w:jc w:val="center"/>
              <w:rPr>
                <w:rFonts w:hint="eastAsia" w:ascii="仿宋" w:hAnsi="仿宋" w:eastAsia="仿宋" w:cs="仿宋"/>
                <w:sz w:val="28"/>
                <w:szCs w:val="28"/>
                <w:highlight w:val="none"/>
              </w:rPr>
            </w:pPr>
          </w:p>
        </w:tc>
        <w:tc>
          <w:tcPr>
            <w:tcW w:w="963" w:type="dxa"/>
            <w:noWrap w:val="0"/>
            <w:vAlign w:val="top"/>
          </w:tcPr>
          <w:p w14:paraId="318C9B88">
            <w:pPr>
              <w:jc w:val="left"/>
              <w:rPr>
                <w:rFonts w:hint="eastAsia" w:ascii="仿宋" w:hAnsi="仿宋" w:eastAsia="仿宋" w:cs="仿宋"/>
                <w:sz w:val="28"/>
                <w:szCs w:val="28"/>
                <w:highlight w:val="none"/>
              </w:rPr>
            </w:pPr>
          </w:p>
        </w:tc>
        <w:tc>
          <w:tcPr>
            <w:tcW w:w="2085" w:type="dxa"/>
            <w:noWrap w:val="0"/>
            <w:vAlign w:val="top"/>
          </w:tcPr>
          <w:p w14:paraId="22524A30">
            <w:pPr>
              <w:jc w:val="left"/>
              <w:rPr>
                <w:rFonts w:hint="eastAsia" w:ascii="仿宋" w:hAnsi="仿宋" w:eastAsia="仿宋" w:cs="仿宋"/>
                <w:sz w:val="28"/>
                <w:szCs w:val="28"/>
                <w:highlight w:val="none"/>
              </w:rPr>
            </w:pPr>
          </w:p>
        </w:tc>
        <w:tc>
          <w:tcPr>
            <w:tcW w:w="878" w:type="dxa"/>
            <w:noWrap w:val="0"/>
            <w:vAlign w:val="top"/>
          </w:tcPr>
          <w:p w14:paraId="1E210C71">
            <w:pPr>
              <w:jc w:val="center"/>
              <w:rPr>
                <w:rFonts w:hint="eastAsia" w:ascii="仿宋" w:hAnsi="仿宋" w:eastAsia="仿宋" w:cs="仿宋"/>
                <w:sz w:val="28"/>
                <w:szCs w:val="28"/>
                <w:highlight w:val="none"/>
              </w:rPr>
            </w:pPr>
          </w:p>
        </w:tc>
        <w:tc>
          <w:tcPr>
            <w:tcW w:w="915" w:type="dxa"/>
            <w:noWrap w:val="0"/>
            <w:vAlign w:val="top"/>
          </w:tcPr>
          <w:p w14:paraId="19F3FA94">
            <w:pPr>
              <w:jc w:val="center"/>
              <w:rPr>
                <w:rFonts w:hint="eastAsia" w:ascii="仿宋" w:hAnsi="仿宋" w:eastAsia="仿宋" w:cs="仿宋"/>
                <w:sz w:val="28"/>
                <w:szCs w:val="28"/>
                <w:highlight w:val="none"/>
              </w:rPr>
            </w:pPr>
          </w:p>
        </w:tc>
        <w:tc>
          <w:tcPr>
            <w:tcW w:w="3528" w:type="dxa"/>
            <w:noWrap w:val="0"/>
            <w:vAlign w:val="top"/>
          </w:tcPr>
          <w:p w14:paraId="690B6024">
            <w:pPr>
              <w:snapToGrid w:val="0"/>
              <w:jc w:val="center"/>
              <w:rPr>
                <w:rFonts w:hint="eastAsia" w:ascii="仿宋" w:hAnsi="仿宋" w:eastAsia="仿宋" w:cs="仿宋"/>
                <w:sz w:val="28"/>
                <w:szCs w:val="28"/>
                <w:highlight w:val="none"/>
              </w:rPr>
            </w:pPr>
          </w:p>
        </w:tc>
      </w:tr>
      <w:tr w14:paraId="1C0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46" w:type="dxa"/>
            <w:vMerge w:val="continue"/>
            <w:noWrap w:val="0"/>
            <w:textDirection w:val="tbRlV"/>
            <w:vAlign w:val="top"/>
          </w:tcPr>
          <w:p w14:paraId="241F6C11">
            <w:pPr>
              <w:ind w:left="113" w:right="113"/>
              <w:jc w:val="center"/>
              <w:rPr>
                <w:rFonts w:hint="eastAsia" w:ascii="仿宋" w:hAnsi="仿宋" w:eastAsia="仿宋" w:cs="仿宋"/>
                <w:sz w:val="28"/>
                <w:szCs w:val="28"/>
                <w:highlight w:val="none"/>
              </w:rPr>
            </w:pPr>
          </w:p>
        </w:tc>
        <w:tc>
          <w:tcPr>
            <w:tcW w:w="963" w:type="dxa"/>
            <w:noWrap w:val="0"/>
            <w:vAlign w:val="top"/>
          </w:tcPr>
          <w:p w14:paraId="0E3BD9B0">
            <w:pPr>
              <w:jc w:val="left"/>
              <w:rPr>
                <w:rFonts w:hint="eastAsia" w:ascii="仿宋" w:hAnsi="仿宋" w:eastAsia="仿宋" w:cs="仿宋"/>
                <w:sz w:val="28"/>
                <w:szCs w:val="28"/>
                <w:highlight w:val="none"/>
              </w:rPr>
            </w:pPr>
          </w:p>
        </w:tc>
        <w:tc>
          <w:tcPr>
            <w:tcW w:w="2085" w:type="dxa"/>
            <w:noWrap w:val="0"/>
            <w:vAlign w:val="top"/>
          </w:tcPr>
          <w:p w14:paraId="2F4E3F5D">
            <w:pPr>
              <w:jc w:val="left"/>
              <w:rPr>
                <w:rFonts w:hint="eastAsia" w:ascii="仿宋" w:hAnsi="仿宋" w:eastAsia="仿宋" w:cs="仿宋"/>
                <w:sz w:val="28"/>
                <w:szCs w:val="28"/>
                <w:highlight w:val="none"/>
              </w:rPr>
            </w:pPr>
          </w:p>
        </w:tc>
        <w:tc>
          <w:tcPr>
            <w:tcW w:w="878" w:type="dxa"/>
            <w:noWrap w:val="0"/>
            <w:vAlign w:val="top"/>
          </w:tcPr>
          <w:p w14:paraId="38DC14CE">
            <w:pPr>
              <w:jc w:val="center"/>
              <w:rPr>
                <w:rFonts w:hint="eastAsia" w:ascii="仿宋" w:hAnsi="仿宋" w:eastAsia="仿宋" w:cs="仿宋"/>
                <w:sz w:val="28"/>
                <w:szCs w:val="28"/>
                <w:highlight w:val="none"/>
              </w:rPr>
            </w:pPr>
          </w:p>
        </w:tc>
        <w:tc>
          <w:tcPr>
            <w:tcW w:w="915" w:type="dxa"/>
            <w:noWrap w:val="0"/>
            <w:vAlign w:val="top"/>
          </w:tcPr>
          <w:p w14:paraId="3B5E8255">
            <w:pPr>
              <w:jc w:val="center"/>
              <w:rPr>
                <w:rFonts w:hint="eastAsia" w:ascii="仿宋" w:hAnsi="仿宋" w:eastAsia="仿宋" w:cs="仿宋"/>
                <w:sz w:val="28"/>
                <w:szCs w:val="28"/>
                <w:highlight w:val="none"/>
              </w:rPr>
            </w:pPr>
          </w:p>
        </w:tc>
        <w:tc>
          <w:tcPr>
            <w:tcW w:w="3528" w:type="dxa"/>
            <w:noWrap w:val="0"/>
            <w:vAlign w:val="top"/>
          </w:tcPr>
          <w:p w14:paraId="06F321F4">
            <w:pPr>
              <w:snapToGrid w:val="0"/>
              <w:jc w:val="center"/>
              <w:rPr>
                <w:rFonts w:hint="eastAsia" w:ascii="仿宋" w:hAnsi="仿宋" w:eastAsia="仿宋" w:cs="仿宋"/>
                <w:sz w:val="28"/>
                <w:szCs w:val="28"/>
                <w:highlight w:val="none"/>
              </w:rPr>
            </w:pPr>
          </w:p>
        </w:tc>
      </w:tr>
      <w:tr w14:paraId="47AB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846" w:type="dxa"/>
            <w:vMerge w:val="continue"/>
            <w:noWrap w:val="0"/>
            <w:textDirection w:val="tbRlV"/>
            <w:vAlign w:val="top"/>
          </w:tcPr>
          <w:p w14:paraId="6F2A9C32">
            <w:pPr>
              <w:ind w:left="113" w:right="113"/>
              <w:jc w:val="center"/>
              <w:rPr>
                <w:rFonts w:hint="eastAsia" w:ascii="仿宋" w:hAnsi="仿宋" w:eastAsia="仿宋" w:cs="仿宋"/>
                <w:sz w:val="28"/>
                <w:szCs w:val="28"/>
                <w:highlight w:val="none"/>
              </w:rPr>
            </w:pPr>
          </w:p>
        </w:tc>
        <w:tc>
          <w:tcPr>
            <w:tcW w:w="963" w:type="dxa"/>
            <w:noWrap w:val="0"/>
            <w:vAlign w:val="top"/>
          </w:tcPr>
          <w:p w14:paraId="3A16F930">
            <w:pPr>
              <w:jc w:val="left"/>
              <w:rPr>
                <w:rFonts w:hint="eastAsia" w:ascii="仿宋" w:hAnsi="仿宋" w:eastAsia="仿宋" w:cs="仿宋"/>
                <w:sz w:val="28"/>
                <w:szCs w:val="28"/>
                <w:highlight w:val="none"/>
              </w:rPr>
            </w:pPr>
          </w:p>
        </w:tc>
        <w:tc>
          <w:tcPr>
            <w:tcW w:w="2085" w:type="dxa"/>
            <w:noWrap w:val="0"/>
            <w:vAlign w:val="top"/>
          </w:tcPr>
          <w:p w14:paraId="7AE2C591">
            <w:pPr>
              <w:jc w:val="left"/>
              <w:rPr>
                <w:rFonts w:hint="eastAsia" w:ascii="仿宋" w:hAnsi="仿宋" w:eastAsia="仿宋" w:cs="仿宋"/>
                <w:sz w:val="28"/>
                <w:szCs w:val="28"/>
                <w:highlight w:val="none"/>
              </w:rPr>
            </w:pPr>
          </w:p>
        </w:tc>
        <w:tc>
          <w:tcPr>
            <w:tcW w:w="878" w:type="dxa"/>
            <w:noWrap w:val="0"/>
            <w:vAlign w:val="top"/>
          </w:tcPr>
          <w:p w14:paraId="13898959">
            <w:pPr>
              <w:jc w:val="center"/>
              <w:rPr>
                <w:rFonts w:hint="eastAsia" w:ascii="仿宋" w:hAnsi="仿宋" w:eastAsia="仿宋" w:cs="仿宋"/>
                <w:sz w:val="28"/>
                <w:szCs w:val="28"/>
                <w:highlight w:val="none"/>
              </w:rPr>
            </w:pPr>
          </w:p>
        </w:tc>
        <w:tc>
          <w:tcPr>
            <w:tcW w:w="915" w:type="dxa"/>
            <w:noWrap w:val="0"/>
            <w:vAlign w:val="top"/>
          </w:tcPr>
          <w:p w14:paraId="7F31E6E2">
            <w:pPr>
              <w:jc w:val="center"/>
              <w:rPr>
                <w:rFonts w:hint="eastAsia" w:ascii="仿宋" w:hAnsi="仿宋" w:eastAsia="仿宋" w:cs="仿宋"/>
                <w:sz w:val="28"/>
                <w:szCs w:val="28"/>
                <w:highlight w:val="none"/>
              </w:rPr>
            </w:pPr>
          </w:p>
        </w:tc>
        <w:tc>
          <w:tcPr>
            <w:tcW w:w="3528" w:type="dxa"/>
            <w:noWrap w:val="0"/>
            <w:vAlign w:val="top"/>
          </w:tcPr>
          <w:p w14:paraId="28C460E9">
            <w:pPr>
              <w:snapToGrid w:val="0"/>
              <w:jc w:val="center"/>
              <w:rPr>
                <w:rFonts w:hint="eastAsia" w:ascii="仿宋" w:hAnsi="仿宋" w:eastAsia="仿宋" w:cs="仿宋"/>
                <w:sz w:val="28"/>
                <w:szCs w:val="28"/>
                <w:highlight w:val="none"/>
              </w:rPr>
            </w:pPr>
          </w:p>
        </w:tc>
      </w:tr>
      <w:tr w14:paraId="3B4C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846" w:type="dxa"/>
            <w:vMerge w:val="continue"/>
            <w:noWrap w:val="0"/>
            <w:textDirection w:val="tbRlV"/>
            <w:vAlign w:val="top"/>
          </w:tcPr>
          <w:p w14:paraId="319AC676">
            <w:pPr>
              <w:ind w:left="113" w:right="113"/>
              <w:jc w:val="center"/>
              <w:rPr>
                <w:rFonts w:hint="eastAsia" w:ascii="仿宋" w:hAnsi="仿宋" w:eastAsia="仿宋" w:cs="仿宋"/>
                <w:sz w:val="28"/>
                <w:szCs w:val="28"/>
                <w:highlight w:val="none"/>
              </w:rPr>
            </w:pPr>
          </w:p>
        </w:tc>
        <w:tc>
          <w:tcPr>
            <w:tcW w:w="963" w:type="dxa"/>
            <w:noWrap w:val="0"/>
            <w:vAlign w:val="top"/>
          </w:tcPr>
          <w:p w14:paraId="43A32AE8">
            <w:pPr>
              <w:jc w:val="left"/>
              <w:rPr>
                <w:rFonts w:hint="eastAsia" w:ascii="仿宋" w:hAnsi="仿宋" w:eastAsia="仿宋" w:cs="仿宋"/>
                <w:sz w:val="28"/>
                <w:szCs w:val="28"/>
                <w:highlight w:val="none"/>
              </w:rPr>
            </w:pPr>
          </w:p>
        </w:tc>
        <w:tc>
          <w:tcPr>
            <w:tcW w:w="2085" w:type="dxa"/>
            <w:noWrap w:val="0"/>
            <w:vAlign w:val="top"/>
          </w:tcPr>
          <w:p w14:paraId="6D62AEC7">
            <w:pPr>
              <w:jc w:val="left"/>
              <w:rPr>
                <w:rFonts w:hint="eastAsia" w:ascii="仿宋" w:hAnsi="仿宋" w:eastAsia="仿宋" w:cs="仿宋"/>
                <w:sz w:val="28"/>
                <w:szCs w:val="28"/>
                <w:highlight w:val="none"/>
              </w:rPr>
            </w:pPr>
          </w:p>
        </w:tc>
        <w:tc>
          <w:tcPr>
            <w:tcW w:w="878" w:type="dxa"/>
            <w:noWrap w:val="0"/>
            <w:vAlign w:val="top"/>
          </w:tcPr>
          <w:p w14:paraId="08881927">
            <w:pPr>
              <w:jc w:val="center"/>
              <w:rPr>
                <w:rFonts w:hint="eastAsia" w:ascii="仿宋" w:hAnsi="仿宋" w:eastAsia="仿宋" w:cs="仿宋"/>
                <w:sz w:val="28"/>
                <w:szCs w:val="28"/>
                <w:highlight w:val="none"/>
              </w:rPr>
            </w:pPr>
          </w:p>
        </w:tc>
        <w:tc>
          <w:tcPr>
            <w:tcW w:w="915" w:type="dxa"/>
            <w:noWrap w:val="0"/>
            <w:vAlign w:val="top"/>
          </w:tcPr>
          <w:p w14:paraId="2EFEB736">
            <w:pPr>
              <w:jc w:val="center"/>
              <w:rPr>
                <w:rFonts w:hint="eastAsia" w:ascii="仿宋" w:hAnsi="仿宋" w:eastAsia="仿宋" w:cs="仿宋"/>
                <w:sz w:val="28"/>
                <w:szCs w:val="28"/>
                <w:highlight w:val="none"/>
              </w:rPr>
            </w:pPr>
          </w:p>
        </w:tc>
        <w:tc>
          <w:tcPr>
            <w:tcW w:w="3528" w:type="dxa"/>
            <w:noWrap w:val="0"/>
            <w:vAlign w:val="top"/>
          </w:tcPr>
          <w:p w14:paraId="47E8B4D2">
            <w:pPr>
              <w:snapToGrid w:val="0"/>
              <w:jc w:val="center"/>
              <w:rPr>
                <w:rFonts w:hint="eastAsia" w:ascii="仿宋" w:hAnsi="仿宋" w:eastAsia="仿宋" w:cs="仿宋"/>
                <w:sz w:val="28"/>
                <w:szCs w:val="28"/>
                <w:highlight w:val="none"/>
              </w:rPr>
            </w:pPr>
          </w:p>
        </w:tc>
      </w:tr>
      <w:tr w14:paraId="1490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846" w:type="dxa"/>
            <w:vMerge w:val="continue"/>
            <w:noWrap w:val="0"/>
            <w:textDirection w:val="tbRlV"/>
            <w:vAlign w:val="top"/>
          </w:tcPr>
          <w:p w14:paraId="670CAF50">
            <w:pPr>
              <w:ind w:left="113" w:right="113"/>
              <w:jc w:val="center"/>
              <w:rPr>
                <w:rFonts w:hint="eastAsia" w:ascii="仿宋" w:hAnsi="仿宋" w:eastAsia="仿宋" w:cs="仿宋"/>
                <w:sz w:val="28"/>
                <w:szCs w:val="28"/>
                <w:highlight w:val="none"/>
              </w:rPr>
            </w:pPr>
          </w:p>
        </w:tc>
        <w:tc>
          <w:tcPr>
            <w:tcW w:w="963" w:type="dxa"/>
            <w:noWrap w:val="0"/>
            <w:vAlign w:val="top"/>
          </w:tcPr>
          <w:p w14:paraId="002F570E">
            <w:pPr>
              <w:jc w:val="left"/>
              <w:rPr>
                <w:rFonts w:hint="eastAsia" w:ascii="仿宋" w:hAnsi="仿宋" w:eastAsia="仿宋" w:cs="仿宋"/>
                <w:sz w:val="28"/>
                <w:szCs w:val="28"/>
                <w:highlight w:val="none"/>
              </w:rPr>
            </w:pPr>
          </w:p>
        </w:tc>
        <w:tc>
          <w:tcPr>
            <w:tcW w:w="2085" w:type="dxa"/>
            <w:noWrap w:val="0"/>
            <w:vAlign w:val="top"/>
          </w:tcPr>
          <w:p w14:paraId="629A56E3">
            <w:pPr>
              <w:jc w:val="left"/>
              <w:rPr>
                <w:rFonts w:hint="eastAsia" w:ascii="仿宋" w:hAnsi="仿宋" w:eastAsia="仿宋" w:cs="仿宋"/>
                <w:sz w:val="28"/>
                <w:szCs w:val="28"/>
                <w:highlight w:val="none"/>
              </w:rPr>
            </w:pPr>
          </w:p>
        </w:tc>
        <w:tc>
          <w:tcPr>
            <w:tcW w:w="878" w:type="dxa"/>
            <w:noWrap w:val="0"/>
            <w:vAlign w:val="top"/>
          </w:tcPr>
          <w:p w14:paraId="43052E9D">
            <w:pPr>
              <w:jc w:val="center"/>
              <w:rPr>
                <w:rFonts w:hint="eastAsia" w:ascii="仿宋" w:hAnsi="仿宋" w:eastAsia="仿宋" w:cs="仿宋"/>
                <w:sz w:val="28"/>
                <w:szCs w:val="28"/>
                <w:highlight w:val="none"/>
              </w:rPr>
            </w:pPr>
          </w:p>
        </w:tc>
        <w:tc>
          <w:tcPr>
            <w:tcW w:w="915" w:type="dxa"/>
            <w:noWrap w:val="0"/>
            <w:vAlign w:val="top"/>
          </w:tcPr>
          <w:p w14:paraId="3E7D00BD">
            <w:pPr>
              <w:jc w:val="center"/>
              <w:rPr>
                <w:rFonts w:hint="eastAsia" w:ascii="仿宋" w:hAnsi="仿宋" w:eastAsia="仿宋" w:cs="仿宋"/>
                <w:sz w:val="28"/>
                <w:szCs w:val="28"/>
                <w:highlight w:val="none"/>
              </w:rPr>
            </w:pPr>
          </w:p>
        </w:tc>
        <w:tc>
          <w:tcPr>
            <w:tcW w:w="3528" w:type="dxa"/>
            <w:noWrap w:val="0"/>
            <w:vAlign w:val="top"/>
          </w:tcPr>
          <w:p w14:paraId="650C34DD">
            <w:pPr>
              <w:snapToGrid w:val="0"/>
              <w:jc w:val="center"/>
              <w:rPr>
                <w:rFonts w:hint="eastAsia" w:ascii="仿宋" w:hAnsi="仿宋" w:eastAsia="仿宋" w:cs="仿宋"/>
                <w:sz w:val="28"/>
                <w:szCs w:val="28"/>
                <w:highlight w:val="none"/>
              </w:rPr>
            </w:pPr>
          </w:p>
        </w:tc>
      </w:tr>
      <w:tr w14:paraId="7ED6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846" w:type="dxa"/>
            <w:vMerge w:val="continue"/>
            <w:noWrap w:val="0"/>
            <w:textDirection w:val="tbRlV"/>
            <w:vAlign w:val="top"/>
          </w:tcPr>
          <w:p w14:paraId="021DF9F7">
            <w:pPr>
              <w:ind w:left="113" w:right="113"/>
              <w:jc w:val="center"/>
              <w:rPr>
                <w:rFonts w:hint="eastAsia" w:ascii="仿宋" w:hAnsi="仿宋" w:eastAsia="仿宋" w:cs="仿宋"/>
                <w:sz w:val="28"/>
                <w:szCs w:val="28"/>
                <w:highlight w:val="none"/>
              </w:rPr>
            </w:pPr>
          </w:p>
        </w:tc>
        <w:tc>
          <w:tcPr>
            <w:tcW w:w="963" w:type="dxa"/>
            <w:noWrap w:val="0"/>
            <w:vAlign w:val="top"/>
          </w:tcPr>
          <w:p w14:paraId="3E43D463">
            <w:pPr>
              <w:jc w:val="left"/>
              <w:rPr>
                <w:rFonts w:hint="eastAsia" w:ascii="仿宋" w:hAnsi="仿宋" w:eastAsia="仿宋" w:cs="仿宋"/>
                <w:sz w:val="28"/>
                <w:szCs w:val="28"/>
                <w:highlight w:val="none"/>
              </w:rPr>
            </w:pPr>
          </w:p>
        </w:tc>
        <w:tc>
          <w:tcPr>
            <w:tcW w:w="2085" w:type="dxa"/>
            <w:noWrap w:val="0"/>
            <w:vAlign w:val="top"/>
          </w:tcPr>
          <w:p w14:paraId="1CACD602">
            <w:pPr>
              <w:jc w:val="left"/>
              <w:rPr>
                <w:rFonts w:hint="eastAsia" w:ascii="仿宋" w:hAnsi="仿宋" w:eastAsia="仿宋" w:cs="仿宋"/>
                <w:sz w:val="28"/>
                <w:szCs w:val="28"/>
                <w:highlight w:val="none"/>
              </w:rPr>
            </w:pPr>
          </w:p>
        </w:tc>
        <w:tc>
          <w:tcPr>
            <w:tcW w:w="878" w:type="dxa"/>
            <w:noWrap w:val="0"/>
            <w:vAlign w:val="top"/>
          </w:tcPr>
          <w:p w14:paraId="1002FFBF">
            <w:pPr>
              <w:jc w:val="center"/>
              <w:rPr>
                <w:rFonts w:hint="eastAsia" w:ascii="仿宋" w:hAnsi="仿宋" w:eastAsia="仿宋" w:cs="仿宋"/>
                <w:sz w:val="28"/>
                <w:szCs w:val="28"/>
                <w:highlight w:val="none"/>
              </w:rPr>
            </w:pPr>
          </w:p>
        </w:tc>
        <w:tc>
          <w:tcPr>
            <w:tcW w:w="915" w:type="dxa"/>
            <w:noWrap w:val="0"/>
            <w:vAlign w:val="top"/>
          </w:tcPr>
          <w:p w14:paraId="4A989418">
            <w:pPr>
              <w:jc w:val="center"/>
              <w:rPr>
                <w:rFonts w:hint="eastAsia" w:ascii="仿宋" w:hAnsi="仿宋" w:eastAsia="仿宋" w:cs="仿宋"/>
                <w:sz w:val="28"/>
                <w:szCs w:val="28"/>
                <w:highlight w:val="none"/>
              </w:rPr>
            </w:pPr>
          </w:p>
        </w:tc>
        <w:tc>
          <w:tcPr>
            <w:tcW w:w="3528" w:type="dxa"/>
            <w:noWrap w:val="0"/>
            <w:vAlign w:val="top"/>
          </w:tcPr>
          <w:p w14:paraId="3EEC3DE5">
            <w:pPr>
              <w:snapToGrid w:val="0"/>
              <w:jc w:val="center"/>
              <w:rPr>
                <w:rFonts w:hint="eastAsia" w:ascii="仿宋" w:hAnsi="仿宋" w:eastAsia="仿宋" w:cs="仿宋"/>
                <w:sz w:val="28"/>
                <w:szCs w:val="28"/>
                <w:highlight w:val="none"/>
              </w:rPr>
            </w:pPr>
          </w:p>
        </w:tc>
      </w:tr>
    </w:tbl>
    <w:p w14:paraId="784BC759">
      <w:pPr>
        <w:spacing w:line="560" w:lineRule="exact"/>
        <w:jc w:val="both"/>
        <w:rPr>
          <w:rFonts w:hint="eastAsia" w:ascii="仿宋" w:hAnsi="仿宋" w:eastAsia="仿宋" w:cs="仿宋"/>
          <w:bCs/>
          <w:color w:val="000000"/>
          <w:kern w:val="0"/>
          <w:sz w:val="40"/>
          <w:szCs w:val="40"/>
        </w:rPr>
      </w:pPr>
    </w:p>
    <w:p w14:paraId="348FD968">
      <w:pPr>
        <w:snapToGri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1.请在上表中如实填写配偶、子女、父母等亲属情况。</w:t>
      </w:r>
    </w:p>
    <w:p w14:paraId="66B3F230">
      <w:pPr>
        <w:snapToGri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如有须回避的亲属为江药集团及江药集团科技江西有限公司领导班子成员、中层干部的情况，必须在上表中如实填报，须回避的亲属关系范围见本表背面。</w:t>
      </w:r>
    </w:p>
    <w:p w14:paraId="26D7BC30">
      <w:pPr>
        <w:snapToGrid w:val="0"/>
        <w:ind w:firstLine="560" w:firstLineChars="200"/>
        <w:rPr>
          <w:rFonts w:hint="eastAsia" w:ascii="仿宋" w:hAnsi="仿宋" w:eastAsia="仿宋" w:cs="仿宋"/>
          <w:sz w:val="28"/>
          <w:szCs w:val="28"/>
          <w:highlight w:val="none"/>
        </w:rPr>
      </w:pPr>
    </w:p>
    <w:p w14:paraId="54C562FC">
      <w:pPr>
        <w:snapToGrid w:val="0"/>
        <w:ind w:firstLine="560" w:firstLineChars="200"/>
        <w:rPr>
          <w:rFonts w:hint="eastAsia" w:ascii="仿宋" w:hAnsi="仿宋" w:eastAsia="仿宋" w:cs="仿宋"/>
          <w:sz w:val="28"/>
          <w:szCs w:val="28"/>
          <w:highlight w:val="none"/>
        </w:rPr>
      </w:pPr>
    </w:p>
    <w:p w14:paraId="3E712BD8">
      <w:pPr>
        <w:snapToGrid w:val="0"/>
        <w:ind w:firstLine="560" w:firstLineChars="200"/>
        <w:rPr>
          <w:rFonts w:hint="eastAsia" w:ascii="仿宋" w:hAnsi="仿宋" w:eastAsia="仿宋" w:cs="仿宋"/>
          <w:sz w:val="28"/>
          <w:szCs w:val="28"/>
          <w:highlight w:val="none"/>
        </w:rPr>
      </w:pPr>
    </w:p>
    <w:p w14:paraId="37FF4E9B">
      <w:pPr>
        <w:snapToGrid w:val="0"/>
      </w:pPr>
      <w:r>
        <w:rPr>
          <w:rFonts w:hint="eastAsia" w:ascii="仿宋" w:hAnsi="仿宋" w:eastAsia="仿宋" w:cs="仿宋"/>
          <w:sz w:val="28"/>
          <w:szCs w:val="28"/>
          <w:highlight w:val="none"/>
          <w:lang w:val="en-US" w:eastAsia="zh-CN"/>
        </w:rPr>
        <w:t>本人签名：</w:t>
      </w:r>
    </w:p>
    <w:p w14:paraId="01C6DD0B">
      <w:pPr>
        <w:spacing w:line="400" w:lineRule="exact"/>
        <w:ind w:firstLine="0" w:firstLineChars="0"/>
      </w:pPr>
    </w:p>
    <w:p w14:paraId="2293728C">
      <w:pPr>
        <w:spacing w:line="400" w:lineRule="exact"/>
        <w:ind w:firstLine="0" w:firstLineChars="0"/>
      </w:pPr>
    </w:p>
    <w:p w14:paraId="769F7B71">
      <w:pPr>
        <w:spacing w:line="400" w:lineRule="exact"/>
        <w:ind w:firstLine="0" w:firstLineChars="0"/>
      </w:pPr>
    </w:p>
    <w:p w14:paraId="08A6962F">
      <w:pPr>
        <w:spacing w:line="400" w:lineRule="exact"/>
        <w:ind w:firstLine="0" w:firstLineChars="0"/>
      </w:pPr>
    </w:p>
    <w:p w14:paraId="63023F15">
      <w:pPr>
        <w:widowControl/>
        <w:jc w:val="center"/>
        <w:rPr>
          <w:rFonts w:hint="eastAsia" w:ascii="黑体" w:hAnsi="黑体" w:eastAsia="黑体" w:cs="黑体"/>
          <w:sz w:val="44"/>
          <w:szCs w:val="44"/>
          <w:highlight w:val="none"/>
        </w:rPr>
      </w:pPr>
    </w:p>
    <w:p w14:paraId="2A72C0DD">
      <w:pPr>
        <w:widowControl/>
        <w:jc w:val="center"/>
        <w:rPr>
          <w:rFonts w:hint="eastAsia" w:ascii="黑体" w:hAnsi="黑体" w:eastAsia="黑体" w:cs="黑体"/>
          <w:sz w:val="30"/>
          <w:szCs w:val="30"/>
          <w:highlight w:val="none"/>
        </w:rPr>
      </w:pPr>
      <w:r>
        <w:rPr>
          <w:rFonts w:hint="eastAsia" w:ascii="黑体" w:hAnsi="黑体" w:eastAsia="黑体" w:cs="黑体"/>
          <w:sz w:val="44"/>
          <w:szCs w:val="44"/>
          <w:highlight w:val="none"/>
        </w:rPr>
        <w:t>填表说明</w:t>
      </w:r>
    </w:p>
    <w:p w14:paraId="7B4C5625">
      <w:pPr>
        <w:jc w:val="left"/>
        <w:rPr>
          <w:rFonts w:ascii="黑体" w:hAnsi="黑体" w:eastAsia="黑体"/>
          <w:sz w:val="44"/>
          <w:szCs w:val="44"/>
          <w:highlight w:val="none"/>
        </w:rPr>
      </w:pPr>
    </w:p>
    <w:p w14:paraId="18BB8997">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须回避的</w:t>
      </w:r>
      <w:r>
        <w:rPr>
          <w:rFonts w:hint="eastAsia" w:ascii="仿宋" w:hAnsi="仿宋" w:eastAsia="仿宋" w:cs="仿宋"/>
          <w:sz w:val="30"/>
          <w:szCs w:val="30"/>
          <w:highlight w:val="none"/>
        </w:rPr>
        <w:t>亲属关系的范围为：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甥子女；近姻亲关系包括：配偶的父母、配偶的兄弟姐妹及其配偶、子女的配偶及子女配偶的父母、三代以内旁系血亲的配偶。</w:t>
      </w:r>
    </w:p>
    <w:p w14:paraId="6960E7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NDlkZjc4ZDQyYTg1NzUxZWUwYzY4ZDk4NzYzNDkifQ=="/>
    <w:docVar w:name="KSO_WPS_MARK_KEY" w:val="acc10b36-108e-41ad-8a78-53710e87d4a6"/>
  </w:docVars>
  <w:rsids>
    <w:rsidRoot w:val="5C204502"/>
    <w:rsid w:val="0BA53BD6"/>
    <w:rsid w:val="2350021D"/>
    <w:rsid w:val="2A3C58C3"/>
    <w:rsid w:val="2C150A18"/>
    <w:rsid w:val="2DFB4CB7"/>
    <w:rsid w:val="411E4D75"/>
    <w:rsid w:val="4319150E"/>
    <w:rsid w:val="48831FB7"/>
    <w:rsid w:val="4A352143"/>
    <w:rsid w:val="4BF9051E"/>
    <w:rsid w:val="4F6C6866"/>
    <w:rsid w:val="527621C5"/>
    <w:rsid w:val="54594AFB"/>
    <w:rsid w:val="55B4171A"/>
    <w:rsid w:val="5C204502"/>
    <w:rsid w:val="5C6D79CB"/>
    <w:rsid w:val="69700945"/>
    <w:rsid w:val="6D9D5BBD"/>
    <w:rsid w:val="77964410"/>
    <w:rsid w:val="78003395"/>
    <w:rsid w:val="79740E84"/>
    <w:rsid w:val="7DBE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outlineLvl w:val="1"/>
    </w:pPr>
    <w:rPr>
      <w:rFonts w:ascii="Arial" w:hAnsi="Arial" w:eastAsia="黑体"/>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385</Words>
  <Characters>387</Characters>
  <Lines>0</Lines>
  <Paragraphs>0</Paragraphs>
  <TotalTime>1</TotalTime>
  <ScaleCrop>false</ScaleCrop>
  <LinksUpToDate>false</LinksUpToDate>
  <CharactersWithSpaces>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2025-06-12T08:51:00Z</dcterms:created>
  <dc:creator>涂碧云</dc:creator>
  <cp:lastModifiedBy>颜颜</cp:lastModifiedBy>
  <dcterms:modified xsi:type="dcterms:W3CDTF">2026-03-12T01:27:00Z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96B8AEC8AEE3481BA941E4190BEF830B_13</vt:lpwstr>
  </property>
  <property fmtid="{D5CDD505-2E9C-101B-9397-08002B2CF9AE}" pid="4" name="KSOTemplateDocerSaveRecord">
    <vt:lpwstr>eyJoZGlkIjoiZjdiZDhmZjEyNTFmZTQzNTM3ZmY5YzQ1NjExMjNjNjYiLCJ1c2VySWQiOiIzNTc2MTMyMjEifQ==</vt:lpwstr>
  </property>
</Properties>
</file>