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中共宁波市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  <w:lang w:eastAsia="zh-CN"/>
        </w:rPr>
        <w:t>鄞州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区委党校公开招聘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6"/>
          <w:szCs w:val="36"/>
        </w:rPr>
        <w:t>事业编制教师报名登记表</w:t>
      </w:r>
    </w:p>
    <w:tbl>
      <w:tblPr>
        <w:tblStyle w:val="5"/>
        <w:tblW w:w="103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745"/>
        <w:gridCol w:w="365"/>
        <w:gridCol w:w="672"/>
        <w:gridCol w:w="1233"/>
        <w:gridCol w:w="135"/>
        <w:gridCol w:w="250"/>
        <w:gridCol w:w="1105"/>
        <w:gridCol w:w="795"/>
        <w:gridCol w:w="390"/>
        <w:gridCol w:w="495"/>
        <w:gridCol w:w="17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姓名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性别</w:t>
            </w:r>
          </w:p>
        </w:tc>
        <w:tc>
          <w:tcPr>
            <w:tcW w:w="12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（近期一寸免冠照片）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籍贯</w:t>
            </w:r>
          </w:p>
        </w:tc>
        <w:tc>
          <w:tcPr>
            <w:tcW w:w="17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9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健康状况</w:t>
            </w:r>
          </w:p>
        </w:tc>
        <w:tc>
          <w:tcPr>
            <w:tcW w:w="168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3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174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037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pacing w:val="-20"/>
                <w:sz w:val="24"/>
              </w:rPr>
              <w:t>学位</w:t>
            </w: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49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职称</w:t>
            </w:r>
          </w:p>
        </w:tc>
        <w:tc>
          <w:tcPr>
            <w:tcW w:w="168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7" w:leftChars="-113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exact"/>
          <w:jc w:val="center"/>
        </w:trPr>
        <w:tc>
          <w:tcPr>
            <w:tcW w:w="13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毕业学校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最高学历学位取得时间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79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最高学历专业</w:t>
            </w:r>
          </w:p>
        </w:tc>
        <w:tc>
          <w:tcPr>
            <w:tcW w:w="88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7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7" w:leftChars="-113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本科毕业学校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专业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eastAsia="zh-CN"/>
              </w:rPr>
              <w:t>专业代码</w:t>
            </w:r>
          </w:p>
        </w:tc>
        <w:tc>
          <w:tcPr>
            <w:tcW w:w="179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7" w:leftChars="-113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13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硕士毕业学校</w:t>
            </w:r>
          </w:p>
        </w:tc>
        <w:tc>
          <w:tcPr>
            <w:tcW w:w="278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</w:p>
        </w:tc>
        <w:tc>
          <w:tcPr>
            <w:tcW w:w="1233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专业</w:t>
            </w:r>
          </w:p>
        </w:tc>
        <w:tc>
          <w:tcPr>
            <w:tcW w:w="149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eastAsia="zh-CN"/>
              </w:rPr>
              <w:t>专业代码</w:t>
            </w:r>
          </w:p>
        </w:tc>
        <w:tc>
          <w:tcPr>
            <w:tcW w:w="1797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7" w:leftChars="-113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  <w:jc w:val="center"/>
        </w:trPr>
        <w:tc>
          <w:tcPr>
            <w:tcW w:w="134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现工作单位（就读学校）</w:t>
            </w:r>
          </w:p>
        </w:tc>
        <w:tc>
          <w:tcPr>
            <w:tcW w:w="4015" w:type="dxa"/>
            <w:gridSpan w:val="4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149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号码</w:t>
            </w:r>
          </w:p>
        </w:tc>
        <w:tc>
          <w:tcPr>
            <w:tcW w:w="347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37" w:leftChars="-113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exact"/>
          <w:jc w:val="center"/>
        </w:trPr>
        <w:tc>
          <w:tcPr>
            <w:tcW w:w="1348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联系地址</w:t>
            </w:r>
          </w:p>
        </w:tc>
        <w:tc>
          <w:tcPr>
            <w:tcW w:w="5505" w:type="dxa"/>
            <w:gridSpan w:val="7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4" w:leftChars="-64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795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电话</w:t>
            </w:r>
          </w:p>
        </w:tc>
        <w:tc>
          <w:tcPr>
            <w:tcW w:w="268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4" w:leftChars="-64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E-mail</w:t>
            </w:r>
          </w:p>
        </w:tc>
        <w:tc>
          <w:tcPr>
            <w:tcW w:w="415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73" w:leftChars="-13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紧急联系人手机号码</w:t>
            </w:r>
          </w:p>
        </w:tc>
        <w:tc>
          <w:tcPr>
            <w:tcW w:w="268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273" w:leftChars="-13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4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家庭成员情况及社会关系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eastAsia="zh-CN"/>
              </w:rPr>
              <w:t>（包括其他担任副处级以上干部的亲属）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</w:pP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3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22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0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简历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（从高中填起含工作经历）</w:t>
            </w:r>
          </w:p>
        </w:tc>
        <w:tc>
          <w:tcPr>
            <w:tcW w:w="89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示例：请注明全日制教育或在职教育。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格式××××年××月××××年××月就读于××学校××专业；学习期间实习经历不计入工作简历。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注：填写时请先清空本表框内容（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中间如涉及工作的经历也须填写，时间为连续性表述，不得中断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2"/>
                <w:lang w:val="en-US" w:eastAsia="zh-CN"/>
              </w:rPr>
              <w:t>奖惩情况</w:t>
            </w:r>
          </w:p>
        </w:tc>
        <w:tc>
          <w:tcPr>
            <w:tcW w:w="898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0"/>
                <w:sz w:val="24"/>
                <w:szCs w:val="24"/>
              </w:rPr>
              <w:t>示例：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2020.10 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大学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eastAsia="zh-CN"/>
              </w:rPr>
              <w:t>校级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</w:rPr>
              <w:t>优秀学生干部（请填写院（系）及以上综合性奖励）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2..科研及论文成果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3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20"/>
                <w:sz w:val="24"/>
                <w:szCs w:val="24"/>
                <w:lang w:val="en-US" w:eastAsia="zh-CN"/>
              </w:rPr>
              <w:t>3.2021.10因XXX受XX处分（请填写处分作出的单位）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填写时请先清空本表框内容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4" w:hRule="atLeast"/>
          <w:jc w:val="center"/>
        </w:trPr>
        <w:tc>
          <w:tcPr>
            <w:tcW w:w="134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研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  <w:tc>
          <w:tcPr>
            <w:tcW w:w="8982" w:type="dxa"/>
            <w:gridSpan w:val="11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3" w:hRule="atLeast"/>
          <w:jc w:val="center"/>
        </w:trPr>
        <w:tc>
          <w:tcPr>
            <w:tcW w:w="134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  <w:t>述</w:t>
            </w:r>
          </w:p>
        </w:tc>
        <w:tc>
          <w:tcPr>
            <w:tcW w:w="8982" w:type="dxa"/>
            <w:gridSpan w:val="11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5" w:hRule="atLeast"/>
          <w:jc w:val="center"/>
        </w:trPr>
        <w:tc>
          <w:tcPr>
            <w:tcW w:w="10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2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</w:rPr>
              <w:t>本人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  <w:lang w:eastAsia="zh-CN"/>
              </w:rPr>
              <w:t>自愿报名参加2026年中共宁波市鄞州区委党校公开招聘事业编制教师考试，本人在此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000000"/>
                <w:sz w:val="24"/>
                <w:szCs w:val="30"/>
                <w:lang w:val="en-US" w:eastAsia="zh-CN"/>
              </w:rPr>
              <w:t>郑重承诺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1.对以上所填报名内容的真实性、准确性、有效性负责，所提交信息如有失误、失实，责任自负。如发现所填报的信息以及所提供的材料有证件(证明)不全、弄虚作假或所提供的证件(证明)与招聘资格条件不相符者，自愿被取消考试或招聘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480" w:firstLineChars="200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2.诚信考试，自觉遵守有关纪律规定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30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482" w:firstLineChars="200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20" w:lineRule="exact"/>
              <w:ind w:firstLine="3614" w:firstLineChars="1500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32"/>
              </w:rPr>
              <w:t>本人（签名）：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24"/>
          <w:szCs w:val="24"/>
        </w:rPr>
        <w:t>备注：科研成果和个人自荐陈述内容可以另附纸张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  <w:lang w:eastAsia="zh-CN"/>
        </w:rPr>
        <w:t>；</w:t>
      </w:r>
      <w:r>
        <w:rPr>
          <w:rFonts w:hint="eastAsia" w:ascii="Times New Roman" w:hAnsi="Times New Roman" w:eastAsia="仿宋_GB2312" w:cs="Times New Roman"/>
          <w:color w:val="000000"/>
          <w:kern w:val="0"/>
          <w:sz w:val="24"/>
          <w:szCs w:val="24"/>
        </w:rPr>
        <w:t>（请勿改动表格样式，注意正反面双面打印）</w:t>
      </w:r>
      <w:bookmarkStart w:id="0" w:name="_GoBack"/>
      <w:bookmarkEnd w:id="0"/>
    </w:p>
    <w:sectPr>
      <w:footerReference r:id="rId3" w:type="default"/>
      <w:pgSz w:w="11906" w:h="16838"/>
      <w:pgMar w:top="1247" w:right="1803" w:bottom="1304" w:left="180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886D99"/>
    <w:rsid w:val="04886D99"/>
    <w:rsid w:val="2B156A48"/>
    <w:rsid w:val="7C6B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2026-03-06T01:13:00Z</dcterms:created>
  <dc:creator>Faye</dc:creator>
  <cp:lastModifiedBy>海上蟠龙</cp:lastModifiedBy>
  <dcterms:modified xsi:type="dcterms:W3CDTF">2026-03-12T03:33:38Z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