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6054"/>
        <w:gridCol w:w="7780"/>
      </w:tblGrid>
      <w:tr w14:paraId="261F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55" w:type="dxa"/>
            <w:shd w:val="clear" w:color="auto" w:fill="BEBEBE" w:themeFill="background1" w:themeFillShade="BF"/>
            <w:vAlign w:val="center"/>
          </w:tcPr>
          <w:p w14:paraId="36DED6FC">
            <w:pPr>
              <w:spacing w:line="240" w:lineRule="auto"/>
              <w:jc w:val="center"/>
              <w:rPr>
                <w:rFonts w:hint="default" w:eastAsiaTheme="minorEastAsia"/>
                <w:color w:val="auto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054" w:type="dxa"/>
            <w:shd w:val="clear" w:color="auto" w:fill="BEBEBE" w:themeFill="background1" w:themeFillShade="BF"/>
            <w:vAlign w:val="center"/>
          </w:tcPr>
          <w:p w14:paraId="3C0EC3CD">
            <w:pPr>
              <w:spacing w:line="240" w:lineRule="auto"/>
              <w:jc w:val="center"/>
              <w:rPr>
                <w:rFonts w:hint="default" w:eastAsia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780" w:type="dxa"/>
            <w:shd w:val="clear" w:color="auto" w:fill="BEBEBE" w:themeFill="background1" w:themeFillShade="BF"/>
            <w:vAlign w:val="center"/>
          </w:tcPr>
          <w:p w14:paraId="3817F334">
            <w:pPr>
              <w:spacing w:line="240" w:lineRule="auto"/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任职要求</w:t>
            </w:r>
          </w:p>
        </w:tc>
      </w:tr>
      <w:tr w14:paraId="0DAF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shd w:val="clear" w:color="auto" w:fill="auto"/>
            <w:vAlign w:val="center"/>
          </w:tcPr>
          <w:p w14:paraId="1BE8E17A"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商业招商运营</w:t>
            </w:r>
            <w:r>
              <w:rPr>
                <w:rFonts w:hint="eastAsia"/>
                <w:vertAlign w:val="baseline"/>
                <w:lang w:val="en-US" w:eastAsia="zh-CN"/>
              </w:rPr>
              <w:t>总监</w:t>
            </w:r>
          </w:p>
        </w:tc>
        <w:tc>
          <w:tcPr>
            <w:tcW w:w="6054" w:type="dxa"/>
            <w:shd w:val="clear" w:color="auto" w:fill="auto"/>
            <w:vAlign w:val="center"/>
          </w:tcPr>
          <w:p w14:paraId="717A83CD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招商管理</w:t>
            </w:r>
          </w:p>
          <w:p w14:paraId="4AFF3779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vertAlign w:val="baseline"/>
              </w:rPr>
              <w:t>负责制定商业项目招商策略与计划，明确招商目标、业态组合及品牌引进方向，确保招商工作有序推进。</w:t>
            </w:r>
          </w:p>
          <w:p w14:paraId="0335223E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vertAlign w:val="baseline"/>
              </w:rPr>
              <w:t>拓展并维护招商渠道，包括品牌商家、行业协会、中介机构等，建立优质商户资源库，主动挖掘符合项目定位的潜在合作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  <w:r>
              <w:rPr>
                <w:rFonts w:hint="eastAsia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vertAlign w:val="baseline"/>
              </w:rPr>
              <w:t>主导招商谈判工作，与商户就合作条款、租金政策、入驻周期等进行沟通协商，达成合作意向并签订合作协议，同时把控招商成本与风险。</w:t>
            </w:r>
          </w:p>
          <w:p w14:paraId="61586414">
            <w:pPr>
              <w:spacing w:line="240" w:lineRule="auto"/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</w:t>
            </w:r>
            <w:r>
              <w:rPr>
                <w:rFonts w:hint="eastAsia"/>
                <w:vertAlign w:val="baseline"/>
              </w:rPr>
              <w:t>跟踪商户入驻进度，协调工程、物业等部门解决商户装修、开业筹备过程中的问题，确保商户按时开业，提升招商成功率</w:t>
            </w:r>
            <w:r>
              <w:rPr>
                <w:rFonts w:hint="eastAsia"/>
                <w:vertAlign w:val="baseline"/>
                <w:lang w:val="en-US" w:eastAsia="zh-CN"/>
              </w:rPr>
              <w:t>与</w:t>
            </w:r>
            <w:r>
              <w:rPr>
                <w:rFonts w:hint="eastAsia"/>
                <w:vertAlign w:val="baseline"/>
              </w:rPr>
              <w:t>商户满意度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6D6513E3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（二）运营管理</w:t>
            </w:r>
          </w:p>
          <w:p w14:paraId="068F9A11">
            <w:pPr>
              <w:spacing w:line="240" w:lineRule="auto"/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vertAlign w:val="baseline"/>
              </w:rPr>
              <w:t>制定商业项目整体运营策略，涵盖客流提升、销售增长、商户管理、现场服务等方面，牵头落实运营方案，实现项目经营目标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19620810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vertAlign w:val="baseline"/>
              </w:rPr>
              <w:t>负责商业项目日常运营监管，包括商户经营行为规范、品牌形象维护、服务质量监督等，定期开展运营巡检，及时发现并</w:t>
            </w:r>
            <w:r>
              <w:rPr>
                <w:rFonts w:hint="eastAsia"/>
                <w:vertAlign w:val="baseline"/>
                <w:lang w:val="en-US" w:eastAsia="zh-CN"/>
              </w:rPr>
              <w:t>解</w:t>
            </w:r>
            <w:r>
              <w:rPr>
                <w:rFonts w:hint="eastAsia"/>
                <w:vertAlign w:val="baseline"/>
              </w:rPr>
              <w:t>决运营问题。</w:t>
            </w:r>
          </w:p>
          <w:p w14:paraId="0D49DA79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vertAlign w:val="baseline"/>
              </w:rPr>
              <w:t>分析商业项目运营数据（如客流量、销售额、出租率、坪效等），总结运营规律与存在的不足，优化运营策略，提升项目整体运营效率与盈利能力。</w:t>
            </w:r>
          </w:p>
          <w:p w14:paraId="4BCAF273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</w:t>
            </w:r>
            <w:r>
              <w:rPr>
                <w:rFonts w:hint="eastAsia"/>
                <w:vertAlign w:val="baseline"/>
              </w:rPr>
              <w:t>策划并组织商业项目营销活动（如主题促销、节日活动、文化体验活动等），吸引目标客群，增强项目市场影响力与消费者粘性。</w:t>
            </w:r>
          </w:p>
          <w:p w14:paraId="500C72E5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（三）文旅项目协同</w:t>
            </w:r>
          </w:p>
          <w:p w14:paraId="293117DE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vertAlign w:val="baseline"/>
              </w:rPr>
              <w:t>结合文旅项目特色，将文旅元素融入商业招商运营工作，打造具有文旅属性的商业业态与消费场景，实现商业与文旅深度融合。</w:t>
            </w:r>
          </w:p>
          <w:p w14:paraId="6EA9D5AE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联动文旅相关资源，开展跨界合作，设计文旅商业联动产品，拓展客群来源。</w:t>
            </w:r>
          </w:p>
          <w:p w14:paraId="3B90DC9A">
            <w:pPr>
              <w:spacing w:line="24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vertAlign w:val="baseline"/>
              </w:rPr>
              <w:t>负责文旅商业项目前期规划与定位，基于文旅市场需求与消费趋势，提供商业业态规划、品牌组合建议，确保商业项目与文旅项目整体定位相符。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7E8BEE78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（一）招商能力要求​</w:t>
            </w:r>
          </w:p>
          <w:p w14:paraId="680CFD23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vertAlign w:val="baseline"/>
              </w:rPr>
              <w:t>8年以上商业招商工作经验，其中至少2年以上文旅项目招商管理经验，熟悉商业招商全流程，具备成功的品牌引进案例。</w:t>
            </w:r>
          </w:p>
          <w:p w14:paraId="0277A728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具备敏锐的商业洞察力与市场分析能力，能够准确把握商业趋势与商户需求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制定科学合理的招商策略，有效拓展优质商户资源。</w:t>
            </w:r>
          </w:p>
          <w:p w14:paraId="62F2C643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优秀的谈判与沟通协调能力，善于处理招商过程中的复杂问题，能够与不同类型商户建立良好合作关系，具备较强的合同起草与审核能力。</w:t>
            </w:r>
          </w:p>
          <w:p w14:paraId="7FC44206"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熟悉商业招商相关政策法规及行业惯例，了解租金定价、招商佣金、免租期设置等招商关键要素，能够有效控制招商成本与风险。</w:t>
            </w:r>
          </w:p>
          <w:p w14:paraId="6BBF44FF">
            <w:pPr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运营能力要求</w:t>
            </w:r>
          </w:p>
          <w:p w14:paraId="31483412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vertAlign w:val="baseline"/>
              </w:rPr>
              <w:t>3年以上商业运营管理经验，熟悉商业项目运营管理体系，具备客流提升、销售转化、商户管理、活动策划等实操能力，有成功提升商业项目经营业绩的案例。</w:t>
            </w:r>
          </w:p>
          <w:p w14:paraId="10D0A637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具备较强的数据分析能力，能够运用运营数据进行运营效果评估与策略优化，熟练使用Excel、PPT等办公软件及数据分析工具。</w:t>
            </w:r>
          </w:p>
          <w:p w14:paraId="6ED1C691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拥有优秀的团队管理与执行能力，能够带领运营团队高效完成各项运营任务，具备较强的问题解决能力，能快速响应并处理运营过程中的突发情况。</w:t>
            </w:r>
          </w:p>
          <w:p w14:paraId="6030823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具备创新思维，能够结合商业市场变化与消费者需求，提出新颖的运营思路与营销活动方案，提升项目差异化竞争优势。</w:t>
            </w:r>
          </w:p>
          <w:p w14:paraId="7482A152">
            <w:pPr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文旅项目经验要求</w:t>
            </w:r>
          </w:p>
          <w:p w14:paraId="4E1B0A4E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vertAlign w:val="baseline"/>
              </w:rPr>
              <w:t>拥有2年以上文旅商业项目招商或运营相关经验，熟悉文旅行业发展趋势、消费群体特征及文旅商业运营模式。</w:t>
            </w:r>
          </w:p>
          <w:p w14:paraId="29C132CB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vertAlign w:val="baseline"/>
              </w:rPr>
              <w:t>了解文旅项目开发逻辑与核心资源，能够将文旅元素与商业运营有效结合，具备打造文旅商业特色业态的实践经验。</w:t>
            </w:r>
          </w:p>
          <w:p w14:paraId="4427AAE6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vertAlign w:val="baseline"/>
              </w:rPr>
              <w:t>具备文旅资源整合能力，有与景区、旅行社、文化机构、文旅IP方等合作的经验，能够推动文旅商业跨界合作项目落地。</w:t>
            </w:r>
          </w:p>
          <w:p w14:paraId="7C06BBD5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（四）其他要求：</w:t>
            </w:r>
          </w:p>
          <w:p w14:paraId="6DBC3D33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vertAlign w:val="baseline"/>
              </w:rPr>
              <w:t>本科及以上学历，市场营销、工商管理、旅游管理等相关专业优先，优秀者条件可适当放宽。</w:t>
            </w:r>
          </w:p>
          <w:p w14:paraId="301F06D2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vertAlign w:val="baseline"/>
              </w:rPr>
              <w:t>具备良好的职业素养与敬业精神，能够承受较强的工作压力，适应出差需求。</w:t>
            </w:r>
          </w:p>
          <w:p w14:paraId="59D04BBD">
            <w:pPr>
              <w:spacing w:line="24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具备良好的团队协作意识，能够与公司内部各部门及外部合作方高效协作。​</w:t>
            </w:r>
          </w:p>
        </w:tc>
      </w:tr>
      <w:tr w14:paraId="3B20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  <w:shd w:val="clear" w:color="auto" w:fill="auto"/>
            <w:vAlign w:val="center"/>
          </w:tcPr>
          <w:p w14:paraId="35EB99EA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招商主管/专员</w:t>
            </w:r>
          </w:p>
        </w:tc>
        <w:tc>
          <w:tcPr>
            <w:tcW w:w="6054" w:type="dxa"/>
            <w:shd w:val="clear" w:color="auto" w:fill="auto"/>
            <w:vAlign w:val="center"/>
          </w:tcPr>
          <w:p w14:paraId="72702D55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招商管理</w:t>
            </w:r>
          </w:p>
          <w:p w14:paraId="71FEADC4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负责制定商业项目招商策略与计划，明确招商目标、业态组合及品牌引进方向，确保招商工作有序推进。</w:t>
            </w:r>
          </w:p>
          <w:p w14:paraId="16AFE070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拓展并维护招商渠道，包括品牌商家、行业协会、中介机构等，建立优质商户资源库，主动挖掘符合项目定位的潜在合作方。</w:t>
            </w:r>
          </w:p>
          <w:p w14:paraId="589E2A68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3、参与招商谈判工作，与商户就合作条款、租金政策、入驻周期等进行沟通协商，达成合作意向并签订合作协议，同时把控招商成本与风险。</w:t>
            </w:r>
          </w:p>
          <w:p w14:paraId="01794623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4、跟踪商户入驻进度，协调工程、物业等部门解决商户装修、开业筹备过程中的问题，确保商户按时开业，提升招商成功率与商户满意度。</w:t>
            </w:r>
          </w:p>
          <w:p w14:paraId="572D1197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（二）文旅项目协同</w:t>
            </w:r>
          </w:p>
          <w:p w14:paraId="3130C8C1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1、结合文旅项目特色，将文旅元素融入商业招商与运营工作，打造具有文旅属性的商业业态与消费场景，实现商业与文旅的深度融合。</w:t>
            </w:r>
          </w:p>
          <w:p w14:paraId="014910AF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2、联动文旅相关资源，开展跨界合作，设计文旅商业联动产品，拓展客群来源。</w:t>
            </w:r>
          </w:p>
          <w:p w14:paraId="0C01609A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3、负责文旅商业项目前期规划与定位，基于文旅市场需求与消费趋势，提供商业业态规划、品牌组合建议，确保商业项目与文旅项目整体定位相符。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5EE4D22C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任职要求：</w:t>
            </w:r>
          </w:p>
          <w:p w14:paraId="4668DD4A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（一）招商能力要求</w:t>
            </w:r>
          </w:p>
          <w:p w14:paraId="64A32F85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1、3年以上商业招商工作经验，其中至少2年以上文旅项目招商经验，熟悉商业招商全流程，具备成功的品牌引进案例。</w:t>
            </w:r>
          </w:p>
          <w:p w14:paraId="7DDF2C82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vertAlign w:val="baseline"/>
              </w:rPr>
              <w:t>具备敏锐的商业洞察力与市场分析能力，能够准确把握商业趋势与商户需求，制定科学合理的招商策略，有效拓展优质商户资源。</w:t>
            </w:r>
          </w:p>
          <w:p w14:paraId="66D9F450">
            <w:pPr>
              <w:numPr>
                <w:ilvl w:val="0"/>
                <w:numId w:val="6"/>
              </w:numPr>
              <w:spacing w:line="240" w:lineRule="auto"/>
              <w:ind w:left="0" w:leftChars="0" w:firstLine="0" w:firstLine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优秀的谈判与沟通协调能力，善于处理招商过程中的复杂问题，能够与不同类型商户建立良好合作关系，具备较强的合同起草与审核能力。</w:t>
            </w:r>
          </w:p>
          <w:p w14:paraId="424E173A">
            <w:pPr>
              <w:numPr>
                <w:ilvl w:val="0"/>
                <w:numId w:val="6"/>
              </w:numPr>
              <w:spacing w:line="240" w:lineRule="auto"/>
              <w:ind w:left="0" w:leftChars="0" w:firstLine="0" w:firstLine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熟悉商业招商相关政策法规及行业惯例，了解租金定价、招商佣金、免租期设置等招商关键要素，能够有效控制招商成本与风险。</w:t>
            </w:r>
          </w:p>
          <w:p w14:paraId="3DDF8B12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（二）文旅项目经验要求</w:t>
            </w:r>
          </w:p>
          <w:p w14:paraId="782CD332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1、拥有2年以上文旅商业项目招商或运营相关经验，熟悉文旅行业发展趋势、消费群体特征及文旅商业运营模式。</w:t>
            </w:r>
          </w:p>
          <w:p w14:paraId="746272B1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2、了解文旅项目开发逻辑与核心资源，能够将文旅元素与商业运营有效结合，具备打造文旅商业特色业态的实践经验。  </w:t>
            </w:r>
          </w:p>
          <w:p w14:paraId="4ABE6CF1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3、具备文旅资源整合能力，有与景区、旅行社、文化机构、文旅IP方等合作的经验，能够推动文旅商业跨界合作项目落地。</w:t>
            </w:r>
          </w:p>
        </w:tc>
      </w:tr>
      <w:tr w14:paraId="7BC2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70BA82CA">
            <w:pPr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策划主管兼平面设计</w:t>
            </w:r>
          </w:p>
        </w:tc>
        <w:tc>
          <w:tcPr>
            <w:tcW w:w="6054" w:type="dxa"/>
            <w:vAlign w:val="center"/>
          </w:tcPr>
          <w:p w14:paraId="51EC7B07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（一）活动策划相关​</w:t>
            </w:r>
          </w:p>
          <w:p w14:paraId="3E3F7052">
            <w:pPr>
              <w:spacing w:line="240" w:lineRule="auto"/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1. 负责各类线上线下活动（如品牌推广活动、客户答谢活动、营销活动等）的全流程策划，包括前期市场调研、方案撰写、预算规划等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41F1362D">
            <w:pPr>
              <w:spacing w:line="240" w:lineRule="auto"/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2. 主导活动执行落地，协调跨部门资源，把控活动进度与质量，及时解决执行过程中的突发问题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1D4A5773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活动结束后，负责数据复盘与效果分析，撰写活动总结报告，提炼经验教训，为后续活动优化提供依据。</w:t>
            </w:r>
          </w:p>
          <w:p w14:paraId="1727839A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积累活动资源，维护与合作方的良好关系，降低活动成本，提升活动影响力。</w:t>
            </w:r>
          </w:p>
          <w:p w14:paraId="3A60E6A5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（二）商业策划相关</w:t>
            </w:r>
          </w:p>
          <w:p w14:paraId="3673D555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vertAlign w:val="baseline"/>
              </w:rPr>
              <w:t>结合行业趋势、市场竞争格局及公司业务需求，参与商业项目的策划工作。</w:t>
            </w:r>
          </w:p>
          <w:p w14:paraId="775BCFA0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vertAlign w:val="baseline"/>
              </w:rPr>
              <w:t>协助完成商业策划中的市场分析部分，包括目标用户画像、市场需求挖掘、竞争对手分析等，为方案决策提供数据支持。</w:t>
            </w:r>
          </w:p>
          <w:p w14:paraId="65EE1454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vertAlign w:val="baseline"/>
              </w:rPr>
              <w:t>配合业务部门推进商业项目落地，跟踪项目进展，评估商业效益，根据市场反馈调整策划策略，保障项目达成预期目标。</w:t>
            </w:r>
          </w:p>
          <w:p w14:paraId="0447D57A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（三）平面设计相关</w:t>
            </w:r>
          </w:p>
          <w:p w14:paraId="4DF5A816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负责公司各类视觉物料的设计工作，包括品牌宣传物料、活动现</w:t>
            </w:r>
            <w:r>
              <w:rPr>
                <w:rFonts w:hint="eastAsia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vertAlign w:val="baseline"/>
              </w:rPr>
              <w:t>场视觉、线上宣传素材及产品包装设计等，确保设计风格符合品牌调性。</w:t>
            </w:r>
          </w:p>
          <w:p w14:paraId="581DD880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主导品牌视觉体系的维护与优化，严格遵循公司设计规范，统一视觉输出标准，提升品牌辨识度。</w:t>
            </w:r>
          </w:p>
          <w:p w14:paraId="523A9A40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熟练运用设计软件（如Photoshop、Illustrator、InDesign等），独立完成设计任务，把控设计细节与输出质量，能高效应对紧急设计需求。</w:t>
            </w:r>
          </w:p>
          <w:p w14:paraId="03A32919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关注设计行业新趋势、新风格，将创新元素融入设计工作，提升视觉物料的吸引力与传播效果。</w:t>
            </w:r>
          </w:p>
        </w:tc>
        <w:tc>
          <w:tcPr>
            <w:tcW w:w="7780" w:type="dxa"/>
            <w:vAlign w:val="center"/>
          </w:tcPr>
          <w:p w14:paraId="799B9DDD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（一）学历与经验：</w:t>
            </w:r>
          </w:p>
          <w:p w14:paraId="3407894A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3年以上工作经验；本科及以上学历，广告学、市场营销、视觉传达设计、艺术设计等相关专业；具备较强的活动策划、平面设计能力和一定的商业策划能力，有同岗位管理经验者优先。</w:t>
            </w:r>
          </w:p>
          <w:p w14:paraId="751340B2">
            <w:pPr>
              <w:numPr>
                <w:ilvl w:val="0"/>
                <w:numId w:val="5"/>
              </w:numPr>
              <w:spacing w:line="240" w:lineRule="auto"/>
              <w:ind w:left="0" w:leftChars="0" w:firstLine="0" w:firstLine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所需能力：</w:t>
            </w:r>
          </w:p>
          <w:p w14:paraId="1565B4C9">
            <w:pPr>
              <w:numPr>
                <w:ilvl w:val="0"/>
                <w:numId w:val="8"/>
              </w:numPr>
              <w:spacing w:line="240" w:lineRule="auto"/>
              <w:ind w:left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活动策划能力：具备较强的逻辑思维与创意能力，能独立完成全流程活动策划，有成功落地大型活动案例者优先。</w:t>
            </w:r>
          </w:p>
          <w:p w14:paraId="69073A78">
            <w:pPr>
              <w:numPr>
                <w:ilvl w:val="0"/>
                <w:numId w:val="8"/>
              </w:numPr>
              <w:spacing w:line="240" w:lineRule="auto"/>
              <w:ind w:left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商业策划能力：具备一定的市场洞察力与商业思维，能够分析市场需求与商业机会，熟悉商业项目运作逻辑。</w:t>
            </w:r>
          </w:p>
          <w:p w14:paraId="7AA37B7B">
            <w:pPr>
              <w:numPr>
                <w:ilvl w:val="0"/>
                <w:numId w:val="8"/>
              </w:numPr>
              <w:spacing w:line="240" w:lineRule="auto"/>
              <w:ind w:left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平面设计能力：具备扎实的设计功底与审美能力，能熟练使用各类设计软件，有完整品牌视觉设计或大型活动视觉设计案例者优先。</w:t>
            </w:r>
          </w:p>
          <w:p w14:paraId="6ABC4D6A">
            <w:pPr>
              <w:numPr>
                <w:ilvl w:val="0"/>
                <w:numId w:val="5"/>
              </w:numPr>
              <w:spacing w:line="240" w:lineRule="auto"/>
              <w:ind w:left="0" w:leftChars="0" w:firstLine="0" w:firstLine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综合素质：</w:t>
            </w:r>
          </w:p>
          <w:p w14:paraId="4290D245">
            <w:pPr>
              <w:numPr>
                <w:ilvl w:val="0"/>
                <w:numId w:val="9"/>
              </w:numPr>
              <w:spacing w:line="240" w:lineRule="auto"/>
              <w:ind w:left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具备良好的沟通协调能力与跨部门协作意识，能有效推动项目执行。</w:t>
            </w:r>
          </w:p>
          <w:p w14:paraId="695B25F3">
            <w:pPr>
              <w:numPr>
                <w:ilvl w:val="0"/>
                <w:numId w:val="9"/>
              </w:numPr>
              <w:spacing w:line="240" w:lineRule="auto"/>
              <w:ind w:leftChars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抗压能力强，能适应多任务并行的工作节奏，高效应对紧急需求。</w:t>
            </w:r>
          </w:p>
          <w:p w14:paraId="5C5FAF23">
            <w:pPr>
              <w:numPr>
                <w:ilvl w:val="0"/>
                <w:numId w:val="9"/>
              </w:numPr>
              <w:spacing w:line="240" w:lineRule="auto"/>
              <w:ind w:leftChars="0"/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具备较强的责任心与细节把控能力，对策划方案与设计作品的质量严格要求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4CE37837">
            <w:pPr>
              <w:numPr>
                <w:ilvl w:val="0"/>
                <w:numId w:val="9"/>
              </w:numPr>
              <w:spacing w:line="240" w:lineRule="auto"/>
              <w:ind w:leftChars="0"/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具备创新意识，乐于接受新事物，能不断优化工作方法与成果。</w:t>
            </w:r>
          </w:p>
        </w:tc>
      </w:tr>
    </w:tbl>
    <w:p w14:paraId="477EFE66"/>
    <w:sectPr>
      <w:pgSz w:w="16838" w:h="11906" w:orient="landscape"/>
      <w:pgMar w:top="896" w:right="930" w:bottom="896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74BAC"/>
    <w:multiLevelType w:val="singleLevel"/>
    <w:tmpl w:val="AF274BA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F17E2BD"/>
    <w:multiLevelType w:val="singleLevel"/>
    <w:tmpl w:val="BF17E2B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37AA179"/>
    <w:multiLevelType w:val="singleLevel"/>
    <w:tmpl w:val="E37AA17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B94575E"/>
    <w:multiLevelType w:val="singleLevel"/>
    <w:tmpl w:val="EB94575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D3EED4D"/>
    <w:multiLevelType w:val="singleLevel"/>
    <w:tmpl w:val="FD3EED4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D77BD45"/>
    <w:multiLevelType w:val="singleLevel"/>
    <w:tmpl w:val="FD77BD4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FDCFF21F"/>
    <w:multiLevelType w:val="singleLevel"/>
    <w:tmpl w:val="FDCFF21F"/>
    <w:lvl w:ilvl="0" w:tentative="0">
      <w:start w:val="2"/>
      <w:numFmt w:val="decimal"/>
      <w:suff w:val="nothing"/>
      <w:lvlText w:val="%1、"/>
      <w:lvlJc w:val="left"/>
    </w:lvl>
  </w:abstractNum>
  <w:abstractNum w:abstractNumId="7">
    <w:nsid w:val="59FB3EB0"/>
    <w:multiLevelType w:val="singleLevel"/>
    <w:tmpl w:val="59FB3EB0"/>
    <w:lvl w:ilvl="0" w:tentative="0">
      <w:start w:val="2"/>
      <w:numFmt w:val="decimal"/>
      <w:suff w:val="nothing"/>
      <w:lvlText w:val="%1、"/>
      <w:lvlJc w:val="left"/>
    </w:lvl>
  </w:abstractNum>
  <w:abstractNum w:abstractNumId="8">
    <w:nsid w:val="7FEFF6A0"/>
    <w:multiLevelType w:val="singleLevel"/>
    <w:tmpl w:val="7FEFF6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D0D5C"/>
    <w:rsid w:val="38AA1662"/>
    <w:rsid w:val="7FED0D5C"/>
    <w:rsid w:val="F1DDF337"/>
    <w:rsid w:val="F95E43D9"/>
    <w:rsid w:val="FBB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3218</Words>
  <Characters>3255</Characters>
  <Lines>0</Lines>
  <Paragraphs>0</Paragraphs>
  <TotalTime>114</TotalTime>
  <ScaleCrop>false</ScaleCrop>
  <LinksUpToDate>false</LinksUpToDate>
  <CharactersWithSpaces>3261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2025-12-11T11:37:00Z</dcterms:created>
  <dc:creator>Judy许玉娇</dc:creator>
  <cp:lastModifiedBy>曾梦雪 </cp:lastModifiedBy>
  <dcterms:modified xsi:type="dcterms:W3CDTF">2026-03-11T08:54:53Z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03FC4417FF4648329BE374704A99838D_13</vt:lpwstr>
  </property>
</Properties>
</file>