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黑体" w:eastAsia="黑体" w:cs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Ansi="黑体" w:hint="eastAsia"/>
          <w:sz w:val="32"/>
          <w:szCs w:val="32"/>
        </w:rPr>
        <w:t>附件4</w:t>
      </w:r>
    </w:p>
    <w:p>
      <w:pPr>
        <w:jc w:val="center"/>
        <w:rPr>
          <w:rFonts w:ascii="仿宋" w:eastAsia="仿宋" w:hAnsi="仿宋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 w:cs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单位同意报考证明</w:t>
      </w:r>
    </w:p>
    <w:p>
      <w:pPr>
        <w:spacing w:line="240" w:lineRule="exact"/>
        <w:jc w:val="center"/>
        <w:rPr>
          <w:rFonts w:ascii="仿宋" w:eastAsia="仿宋" w:hAnsi="仿宋"/>
          <w:b/>
          <w:sz w:val="44"/>
          <w:szCs w:val="44"/>
        </w:rPr>
      </w:pPr>
    </w:p>
    <w:p>
      <w:pPr>
        <w:spacing w:line="240" w:lineRule="exact"/>
        <w:jc w:val="center"/>
        <w:rPr>
          <w:rFonts w:ascii="仿宋" w:eastAsia="仿宋" w:hAnsi="仿宋"/>
          <w:b/>
          <w:sz w:val="44"/>
          <w:szCs w:val="44"/>
        </w:rPr>
      </w:pP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  <w:u w:val="single"/>
        </w:rPr>
        <w:t>　　　　　　　　　　　　　　</w:t>
      </w:r>
      <w:r>
        <w:rPr>
          <w:rFonts w:ascii="仿宋" w:eastAsia="仿宋" w:hAnsi="仿宋" w:hint="eastAsia"/>
          <w:sz w:val="32"/>
          <w:szCs w:val="32"/>
        </w:rPr>
        <w:t>（国有企业）岗位员工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　  </w:t>
      </w:r>
      <w:r>
        <w:rPr>
          <w:rFonts w:ascii="仿宋" w:eastAsia="仿宋" w:hAnsi="仿宋" w:hint="eastAsia"/>
          <w:sz w:val="32"/>
          <w:szCs w:val="32"/>
        </w:rPr>
        <w:t>同志,性别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,于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月被聘用为事业单位工作人员(最低服务年限</w:t>
      </w:r>
      <w:r>
        <w:rPr>
          <w:rFonts w:ascii="仿宋" w:eastAsia="仿宋" w:hAnsi="仿宋" w:hint="eastAsia"/>
          <w:sz w:val="32"/>
          <w:szCs w:val="32"/>
          <w:u w:val="single"/>
        </w:rPr>
        <w:t>为   年</w:t>
      </w:r>
      <w:r>
        <w:rPr>
          <w:rFonts w:ascii="仿宋" w:eastAsia="仿宋" w:hAnsi="仿宋" w:hint="eastAsia"/>
          <w:sz w:val="32"/>
          <w:szCs w:val="32"/>
        </w:rPr>
        <w:t xml:space="preserve">）。截止到2026年3月17日,已在编在岗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个月。我单位同意其参加2026年乐清国有企业公开招考岗位员工考试。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</w:t>
      </w:r>
    </w:p>
    <w:p>
      <w:pPr>
        <w:rPr>
          <w:rFonts w:ascii="仿宋" w:eastAsia="仿宋" w:hAnsi="仿宋"/>
          <w:sz w:val="28"/>
          <w:szCs w:val="28"/>
        </w:rPr>
      </w:pPr>
    </w:p>
    <w:p>
      <w:pPr>
        <w:rPr>
          <w:rFonts w:ascii="仿宋" w:eastAsia="仿宋" w:hAnsi="仿宋"/>
          <w:sz w:val="28"/>
          <w:szCs w:val="28"/>
        </w:rPr>
      </w:pPr>
    </w:p>
    <w:p>
      <w:pPr>
        <w:wordWrap w:val="0"/>
        <w:ind w:right="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所在单位                 主管部门      </w:t>
      </w:r>
    </w:p>
    <w:p>
      <w:pPr>
        <w:wordWrap w:val="0"/>
        <w:ind w:right="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（盖章）           （盖章）            </w:t>
      </w:r>
    </w:p>
    <w:p>
      <w:pPr>
        <w:ind w:right="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  月     日</w:t>
      </w:r>
    </w:p>
    <w:sectPr>
      <w:head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jUzMTdmYWZkYjYzZTY3ODA1OTEzMjc1MGUwNzViZ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reader-word-layer reader-word-s1-0 reader-word-s1-5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styleId="18">
    <w:name w:val="reader-word-layer reader-word-s1-0 reader-word-s1-6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styleId="19">
    <w:name w:val="reader-word-layer reader-word-s1-7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styleId="20">
    <w:name w:val="reader-word-layer reader-word-s1-9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styleId="21">
    <w:name w:val="reader-word-layer reader-word-s1-14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styleId="22">
    <w:name w:val="reader-word-layer reader-word-s1-13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styleId="23">
    <w:name w:val="reader-word-layer reader-word-s1-16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styleId="24">
    <w:name w:val="reader-word-layer reader-word-s1-17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styleId="25">
    <w:name w:val="reader-word-layer reader-word-s1-20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0A7814F-D96C-4DE1-B6C1-6E2D3C09CCE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182</Characters>
  <Lines>0</Lines>
  <Paragraphs>12</Paragraphs>
  <CharactersWithSpaces>243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hp06</cp:lastModifiedBy>
  <cp:revision>3</cp:revision>
  <cp:lastPrinted>2020-07-03T03:45:00Z</cp:lastPrinted>
  <dcterms:created xsi:type="dcterms:W3CDTF">2026-03-09T07:15:00Z</dcterms:created>
  <dcterms:modified xsi:type="dcterms:W3CDTF">2026-03-11T05:59:08Z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eyJoZGlkIjoiNDk0OTMwYjZlZTFmNjU5NDU3NDRmZTZjOTdjMWEzYjkiLCJ1c2VySWQiOiI4NjIwMDQyNjAifQ==</vt:lpwstr>
  </property>
</Properties>
</file>