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16CA5">
      <w:pPr>
        <w:jc w:val="center"/>
        <w:rPr>
          <w:rFonts w:hint="eastAsia" w:ascii="仿宋" w:hAnsi="仿宋" w:eastAsia="仿宋" w:cs="仿宋"/>
          <w:b/>
          <w:bCs/>
          <w:sz w:val="44"/>
          <w:szCs w:val="44"/>
          <w:lang w:val="en-US" w:eastAsia="zh-CN"/>
        </w:rPr>
      </w:pPr>
    </w:p>
    <w:p w14:paraId="3898FCD0">
      <w:pPr>
        <w:jc w:val="center"/>
        <w:rPr>
          <w:rFonts w:hint="eastAsia" w:ascii="仿宋" w:hAnsi="仿宋" w:eastAsia="仿宋" w:cs="仿宋"/>
          <w:b/>
          <w:bCs/>
          <w:sz w:val="44"/>
          <w:szCs w:val="44"/>
          <w:lang w:val="en-US" w:eastAsia="zh-CN"/>
        </w:rPr>
      </w:pPr>
    </w:p>
    <w:p w14:paraId="3DE184FA">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界首市中医院2026年校园招聘专业技术人员公告</w:t>
      </w:r>
    </w:p>
    <w:p w14:paraId="7FE0E070">
      <w:pPr>
        <w:rPr>
          <w:rFonts w:hint="eastAsia"/>
          <w:lang w:val="en-US" w:eastAsia="zh-CN"/>
        </w:rPr>
      </w:pPr>
    </w:p>
    <w:p w14:paraId="1B3F0C33">
      <w:pPr>
        <w:rPr>
          <w:rFonts w:hint="eastAsia"/>
          <w:lang w:val="en-US" w:eastAsia="zh-CN"/>
        </w:rPr>
      </w:pPr>
    </w:p>
    <w:p w14:paraId="495DC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微软雅黑" w:hAnsi="微软雅黑" w:eastAsia="微软雅黑" w:cs="微软雅黑"/>
          <w:i w:val="0"/>
          <w:iCs w:val="0"/>
          <w:color w:val="333333"/>
          <w:spacing w:val="0"/>
          <w:sz w:val="21"/>
          <w:szCs w:val="21"/>
        </w:rPr>
      </w:pPr>
      <w:r>
        <w:rPr>
          <w:rFonts w:ascii="仿宋_GB2312" w:hAnsi="微软雅黑" w:eastAsia="仿宋_GB2312" w:cs="仿宋_GB2312"/>
          <w:i w:val="0"/>
          <w:iCs w:val="0"/>
          <w:color w:val="333333"/>
          <w:spacing w:val="0"/>
          <w:kern w:val="0"/>
          <w:sz w:val="32"/>
          <w:szCs w:val="32"/>
          <w:shd w:val="clear" w:fill="FFFFFF"/>
          <w:lang w:val="en-US" w:eastAsia="zh-CN" w:bidi="ar"/>
        </w:rPr>
        <w:t>为加强医院人才队伍建设，根据工作需要，现就界首市</w:t>
      </w:r>
      <w:r>
        <w:rPr>
          <w:rFonts w:hint="eastAsia" w:ascii="仿宋_GB2312" w:hAnsi="微软雅黑" w:eastAsia="仿宋_GB2312" w:cs="仿宋_GB2312"/>
          <w:i w:val="0"/>
          <w:iCs w:val="0"/>
          <w:color w:val="333333"/>
          <w:spacing w:val="0"/>
          <w:kern w:val="0"/>
          <w:sz w:val="32"/>
          <w:szCs w:val="32"/>
          <w:shd w:val="clear" w:fill="FFFFFF"/>
          <w:lang w:val="en-US" w:eastAsia="zh-CN" w:bidi="ar"/>
        </w:rPr>
        <w:t>中医院</w:t>
      </w:r>
      <w:r>
        <w:rPr>
          <w:rFonts w:hint="default" w:ascii="仿宋_GB2312" w:hAnsi="微软雅黑" w:eastAsia="仿宋_GB2312" w:cs="仿宋_GB2312"/>
          <w:i w:val="0"/>
          <w:iCs w:val="0"/>
          <w:color w:val="333333"/>
          <w:spacing w:val="0"/>
          <w:kern w:val="0"/>
          <w:sz w:val="32"/>
          <w:szCs w:val="32"/>
          <w:shd w:val="clear" w:fill="FFFFFF"/>
          <w:lang w:val="en-US" w:eastAsia="zh-CN" w:bidi="ar"/>
        </w:rPr>
        <w:t>202</w:t>
      </w:r>
      <w:r>
        <w:rPr>
          <w:rFonts w:hint="eastAsia" w:ascii="仿宋_GB2312" w:hAnsi="微软雅黑" w:eastAsia="仿宋_GB2312" w:cs="仿宋_GB2312"/>
          <w:i w:val="0"/>
          <w:iCs w:val="0"/>
          <w:color w:val="333333"/>
          <w:spacing w:val="0"/>
          <w:kern w:val="0"/>
          <w:sz w:val="32"/>
          <w:szCs w:val="32"/>
          <w:shd w:val="clear" w:fill="FFFFFF"/>
          <w:lang w:val="en-US" w:eastAsia="zh-CN" w:bidi="ar"/>
        </w:rPr>
        <w:t>6</w:t>
      </w:r>
      <w:r>
        <w:rPr>
          <w:rFonts w:hint="default" w:ascii="仿宋_GB2312" w:hAnsi="微软雅黑" w:eastAsia="仿宋_GB2312" w:cs="仿宋_GB2312"/>
          <w:i w:val="0"/>
          <w:iCs w:val="0"/>
          <w:color w:val="333333"/>
          <w:spacing w:val="0"/>
          <w:kern w:val="0"/>
          <w:sz w:val="32"/>
          <w:szCs w:val="32"/>
          <w:shd w:val="clear" w:fill="FFFFFF"/>
          <w:lang w:val="en-US" w:eastAsia="zh-CN" w:bidi="ar"/>
        </w:rPr>
        <w:t>年</w:t>
      </w:r>
      <w:r>
        <w:rPr>
          <w:rFonts w:hint="eastAsia" w:ascii="仿宋_GB2312" w:hAnsi="微软雅黑" w:eastAsia="仿宋_GB2312" w:cs="仿宋_GB2312"/>
          <w:i w:val="0"/>
          <w:iCs w:val="0"/>
          <w:color w:val="333333"/>
          <w:spacing w:val="0"/>
          <w:kern w:val="0"/>
          <w:sz w:val="32"/>
          <w:szCs w:val="32"/>
          <w:shd w:val="clear" w:fill="FFFFFF"/>
          <w:lang w:val="en-US" w:eastAsia="zh-CN" w:bidi="ar"/>
        </w:rPr>
        <w:t>校园</w:t>
      </w:r>
      <w:r>
        <w:rPr>
          <w:rFonts w:hint="default" w:ascii="仿宋_GB2312" w:hAnsi="微软雅黑" w:eastAsia="仿宋_GB2312" w:cs="仿宋_GB2312"/>
          <w:i w:val="0"/>
          <w:iCs w:val="0"/>
          <w:color w:val="333333"/>
          <w:spacing w:val="0"/>
          <w:kern w:val="0"/>
          <w:sz w:val="32"/>
          <w:szCs w:val="32"/>
          <w:shd w:val="clear" w:fill="FFFFFF"/>
          <w:lang w:val="en-US" w:eastAsia="zh-CN" w:bidi="ar"/>
        </w:rPr>
        <w:t>招聘</w:t>
      </w:r>
      <w:r>
        <w:rPr>
          <w:rFonts w:hint="eastAsia" w:ascii="仿宋_GB2312" w:hAnsi="微软雅黑" w:eastAsia="仿宋_GB2312" w:cs="仿宋_GB2312"/>
          <w:i w:val="0"/>
          <w:iCs w:val="0"/>
          <w:color w:val="333333"/>
          <w:spacing w:val="0"/>
          <w:kern w:val="0"/>
          <w:sz w:val="32"/>
          <w:szCs w:val="32"/>
          <w:shd w:val="clear" w:fill="FFFFFF"/>
          <w:lang w:val="en-US" w:eastAsia="zh-CN" w:bidi="ar"/>
        </w:rPr>
        <w:t>专业技术人员</w:t>
      </w:r>
      <w:r>
        <w:rPr>
          <w:rFonts w:hint="default" w:ascii="仿宋_GB2312" w:hAnsi="微软雅黑" w:eastAsia="仿宋_GB2312" w:cs="仿宋_GB2312"/>
          <w:i w:val="0"/>
          <w:iCs w:val="0"/>
          <w:color w:val="333333"/>
          <w:spacing w:val="0"/>
          <w:kern w:val="0"/>
          <w:sz w:val="32"/>
          <w:szCs w:val="32"/>
          <w:shd w:val="clear" w:fill="FFFFFF"/>
          <w:lang w:val="en-US" w:eastAsia="zh-CN" w:bidi="ar"/>
        </w:rPr>
        <w:t>有关事项公告如下：</w:t>
      </w:r>
    </w:p>
    <w:p w14:paraId="210B6E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一、基本原则</w:t>
      </w:r>
    </w:p>
    <w:p w14:paraId="05CB4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1、坚持面向社会、公开招聘；</w:t>
      </w:r>
    </w:p>
    <w:p w14:paraId="76B03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2、坚持自愿申报、平等竞争；</w:t>
      </w:r>
    </w:p>
    <w:p w14:paraId="25639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3、坚持考核考察、择优聘用；</w:t>
      </w:r>
    </w:p>
    <w:p w14:paraId="58724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二、招聘计划</w:t>
      </w:r>
    </w:p>
    <w:p w14:paraId="55AECF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olor w:val="auto"/>
          <w:spacing w:val="0"/>
          <w:kern w:val="0"/>
          <w:sz w:val="32"/>
          <w:szCs w:val="32"/>
          <w:shd w:val="clear" w:fill="FFFFFF"/>
          <w:lang w:val="en-US" w:eastAsia="zh-CN" w:bidi="ar"/>
        </w:rPr>
        <w:t>我院计划招聘卫生类专业技术人员18名,招聘计划（岗位）等信息详见附件1。</w:t>
      </w:r>
    </w:p>
    <w:p w14:paraId="4D66B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三、招聘对象</w:t>
      </w:r>
    </w:p>
    <w:p w14:paraId="6AC56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招聘对象为全国普通高等学校毕业生。</w:t>
      </w:r>
    </w:p>
    <w:p w14:paraId="21D47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四、招聘条件</w:t>
      </w:r>
    </w:p>
    <w:p w14:paraId="00BFA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（一）具有中华人民共和国国籍；</w:t>
      </w:r>
    </w:p>
    <w:p w14:paraId="33EE6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（二）遵守宪法和法律；</w:t>
      </w:r>
    </w:p>
    <w:p w14:paraId="3028A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（三）具有良好的品行；</w:t>
      </w:r>
    </w:p>
    <w:p w14:paraId="539D2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（四）岗位所需的专业或技能条件；</w:t>
      </w:r>
    </w:p>
    <w:p w14:paraId="02558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（五）适应岗位要求的身体条件；</w:t>
      </w:r>
    </w:p>
    <w:p w14:paraId="763F8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（六）岗位所需的其他条件。</w:t>
      </w:r>
    </w:p>
    <w:p w14:paraId="2E5DF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校园招聘人员岗位表中的“30周岁以下”为</w:t>
      </w:r>
      <w:r>
        <w:rPr>
          <w:rFonts w:hint="eastAsia" w:ascii="仿宋_GB2312" w:hAnsi="微软雅黑" w:eastAsia="仿宋_GB2312" w:cs="仿宋_GB2312"/>
          <w:i w:val="0"/>
          <w:iCs w:val="0"/>
          <w:color w:val="auto"/>
          <w:spacing w:val="0"/>
          <w:kern w:val="0"/>
          <w:sz w:val="32"/>
          <w:szCs w:val="32"/>
          <w:shd w:val="clear" w:fill="FFFFFF"/>
          <w:lang w:val="en-US" w:eastAsia="zh-CN" w:bidi="ar"/>
        </w:rPr>
        <w:t>“1995年3月1日以后出生”（其他涉及年龄计算的以此类推）。</w:t>
      </w:r>
    </w:p>
    <w:p w14:paraId="7B868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有下列情形之一的人员，不得报考：</w:t>
      </w:r>
    </w:p>
    <w:p w14:paraId="325C9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（一）不符合岗位招聘条件的人员；</w:t>
      </w:r>
    </w:p>
    <w:p w14:paraId="272A4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（二）在读的全日制普通高校非应届毕业生;</w:t>
      </w:r>
    </w:p>
    <w:p w14:paraId="67539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（三）现役军人；</w:t>
      </w:r>
    </w:p>
    <w:p w14:paraId="2CE8F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（四）经政府人力资源社会保障部门认定具有考试违纪行为且在停考期内的人员；</w:t>
      </w:r>
    </w:p>
    <w:p w14:paraId="75237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（五）曾因犯罪受过刑事处罚的人员和曾被开除公职的人员、受到党纪政务处分期限未满或者正在接受纪律审查的人员、处于刑事处罚期间或者正在接受司法调查尚未作出结论的人员；</w:t>
      </w:r>
    </w:p>
    <w:p w14:paraId="38153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（六）按照国家、省有关规定，尚在最低服务年限内的机关、事业单位正式在编工作人员；</w:t>
      </w:r>
    </w:p>
    <w:p w14:paraId="02B3B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（七）法律规定不得参加报考或聘用为事业单位工作人员的其他情形人员。</w:t>
      </w:r>
    </w:p>
    <w:p w14:paraId="4A974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报考者不得报考聘用后即构成《事业单位人事管理回避规定》第六条所列情形的岗位。</w:t>
      </w:r>
    </w:p>
    <w:p w14:paraId="7560F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五、报名方式</w:t>
      </w:r>
    </w:p>
    <w:p w14:paraId="2FE09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(一)报名方式：报名采用现场报名和网络报名两种方式进行;</w:t>
      </w:r>
    </w:p>
    <w:p w14:paraId="042E5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1、现场报名：</w:t>
      </w:r>
    </w:p>
    <w:p w14:paraId="720A0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2026年3月12日（周四）上午9点  在皖南医学院滨江校区（北区）；</w:t>
      </w:r>
    </w:p>
    <w:p w14:paraId="4D26D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2026年3月21日（周六）上午9点   在安徽医科大学梅山路校区体育场；</w:t>
      </w:r>
    </w:p>
    <w:p w14:paraId="02B42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2026年3月22日（周日）上午9:00-11:30 在蚌埠医科大学新校区龙湖体育馆(高铁站广场西500米)；</w:t>
      </w:r>
    </w:p>
    <w:p w14:paraId="339EF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2026年3月27日（周五）上午9:00-11:00 在安徽中医药大学少荃湖校区运动场;</w:t>
      </w:r>
    </w:p>
    <w:p w14:paraId="47A0B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考生将报名表（公告附件2）、个人简历、本人有效居民身份证、本科毕业证、学士学位证、硕士毕业证、硕士学位证、本科和硕士的学籍在线验证报告（带二维码版）、执业医师资格证或执业医师资格考试合格成绩单以及相关规培证明、专业方向证明复印件，交至现场报名处。</w:t>
      </w:r>
    </w:p>
    <w:p w14:paraId="73095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2、网络报名：</w:t>
      </w:r>
    </w:p>
    <w:p w14:paraId="2A383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符合本公告招聘条件的报考人员可在2026年3月27日下班前将报名材料发送至邮箱2778854289@qq.com，格式要求：以“姓名+岗位代码+联系方式”为邮件主题，填写《界首市中医院校园招聘专业技术人员报名表》作为附件1，个人简历、本人有效居民身份证、本科毕业证、学士学位证、硕士毕业证、硕士学位证、本科和硕士的学籍在线验证报告(带二维码版）、执业医师资格证或执业医师资格考试合格成绩单以及相关规培证明、专业方向证明等招聘岗位规定要求的相关证书或证明材料扫描成一个PDF作为附件2。</w:t>
      </w:r>
    </w:p>
    <w:p w14:paraId="42DFBA7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按照《关于做好住院医师规范化培训“两个同等对待”政策落实工作的通知》（皖卫科教秘〔2022〕118号） 面向社会招收的住院医师如为普通高校应届毕业生的，其住培合格当年在医疗卫生机构就业,按当年应届毕业生同等对待”</w:t>
      </w:r>
      <w:r>
        <w:rPr>
          <w:rFonts w:hint="eastAsia" w:ascii="仿宋_GB2312" w:hAnsi="微软雅黑" w:eastAsia="仿宋_GB2312" w:cs="仿宋_GB2312"/>
          <w:b/>
          <w:bCs/>
          <w:i w:val="0"/>
          <w:iCs w:val="0"/>
          <w:color w:val="333333"/>
          <w:spacing w:val="0"/>
          <w:kern w:val="0"/>
          <w:sz w:val="32"/>
          <w:szCs w:val="32"/>
          <w:shd w:val="clear" w:fill="FFFFFF"/>
          <w:lang w:val="en-US" w:eastAsia="zh-CN" w:bidi="ar"/>
        </w:rPr>
        <w:t>、</w:t>
      </w:r>
      <w:r>
        <w:rPr>
          <w:rFonts w:hint="eastAsia" w:ascii="仿宋_GB2312" w:hAnsi="微软雅黑" w:eastAsia="仿宋_GB2312" w:cs="仿宋_GB2312"/>
          <w:b/>
          <w:bCs/>
          <w:i w:val="0"/>
          <w:iCs w:val="0"/>
          <w:color w:val="auto"/>
          <w:spacing w:val="0"/>
          <w:kern w:val="0"/>
          <w:sz w:val="32"/>
          <w:szCs w:val="32"/>
          <w:shd w:val="clear" w:fill="FFFFFF"/>
          <w:lang w:val="en-US" w:eastAsia="zh-CN" w:bidi="ar"/>
        </w:rPr>
        <w:t>“</w:t>
      </w:r>
      <w:r>
        <w:rPr>
          <w:rFonts w:hint="default" w:ascii="仿宋_GB2312" w:hAnsi="微软雅黑" w:eastAsia="仿宋_GB2312" w:cs="仿宋_GB2312"/>
          <w:b/>
          <w:bCs/>
          <w:i w:val="0"/>
          <w:iCs w:val="0"/>
          <w:color w:val="333333"/>
          <w:spacing w:val="0"/>
          <w:kern w:val="0"/>
          <w:sz w:val="32"/>
          <w:szCs w:val="32"/>
          <w:shd w:val="clear" w:fill="FFFFFF"/>
          <w:lang w:val="en-US" w:eastAsia="zh-CN" w:bidi="ar"/>
        </w:rPr>
        <w:t>经住培合格的本科学历临床医师，按临床医学、口腔医学、</w:t>
      </w:r>
      <w:r>
        <w:rPr>
          <w:rFonts w:hint="default" w:ascii="仿宋_GB2312" w:hAnsi="微软雅黑" w:eastAsia="仿宋_GB2312" w:cs="仿宋_GB2312"/>
          <w:b/>
          <w:bCs/>
          <w:i w:val="0"/>
          <w:iCs w:val="0"/>
          <w:color w:val="auto"/>
          <w:spacing w:val="0"/>
          <w:kern w:val="0"/>
          <w:sz w:val="32"/>
          <w:szCs w:val="32"/>
          <w:shd w:val="clear" w:fill="FFFFFF"/>
          <w:lang w:val="en-US" w:eastAsia="zh-CN" w:bidi="ar"/>
        </w:rPr>
        <w:t>中医专业学位硕士研究生同等对待</w:t>
      </w:r>
      <w:r>
        <w:rPr>
          <w:rFonts w:hint="eastAsia" w:ascii="仿宋_GB2312" w:hAnsi="微软雅黑" w:eastAsia="仿宋_GB2312" w:cs="仿宋_GB2312"/>
          <w:b/>
          <w:bCs/>
          <w:i w:val="0"/>
          <w:iCs w:val="0"/>
          <w:color w:val="auto"/>
          <w:spacing w:val="0"/>
          <w:kern w:val="0"/>
          <w:sz w:val="32"/>
          <w:szCs w:val="32"/>
          <w:shd w:val="clear" w:fill="FFFFFF"/>
          <w:lang w:val="en-US" w:eastAsia="zh-CN" w:bidi="ar"/>
        </w:rPr>
        <w:t>”</w:t>
      </w:r>
      <w:r>
        <w:rPr>
          <w:rFonts w:hint="default" w:ascii="仿宋_GB2312" w:hAnsi="微软雅黑" w:eastAsia="仿宋_GB2312" w:cs="仿宋_GB2312"/>
          <w:b/>
          <w:bCs/>
          <w:i w:val="0"/>
          <w:iCs w:val="0"/>
          <w:color w:val="auto"/>
          <w:spacing w:val="0"/>
          <w:kern w:val="0"/>
          <w:sz w:val="32"/>
          <w:szCs w:val="32"/>
          <w:shd w:val="clear" w:fill="FFFFFF"/>
          <w:lang w:val="en-US" w:eastAsia="zh-CN" w:bidi="ar"/>
        </w:rPr>
        <w:t>。</w:t>
      </w:r>
    </w:p>
    <w:p w14:paraId="56F1B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以上报考人员经验证合格后方能参加招聘考试，如不符合上述报名条件，将在资格审查程序中直接取消考试资格，不再另行通知。</w:t>
      </w:r>
    </w:p>
    <w:p w14:paraId="41127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（二）资格审查</w:t>
      </w:r>
    </w:p>
    <w:p w14:paraId="4FCB2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资格审查贯穿校园招聘全过程，任何环节发现有违规违纪、提供虚假信息、材料不齐或报考人员条件不符合岗位条件要求等情况的，取消应聘资格或予以解聘，由此造成的后果由报考人员自负。</w:t>
      </w:r>
    </w:p>
    <w:p w14:paraId="1B700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为确保新进人员质量，确认报考人数与岗位招聘计划数的比例达不到2:1的，取消或相应核减该岗位招聘计划数。其中岗位代码为20260103、20260104、20260105、20260107、20260108、20260112的岗位不设开考比例。</w:t>
      </w:r>
    </w:p>
    <w:p w14:paraId="3D54AD5A">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abs>
          <w:tab w:val="left" w:pos="2237"/>
        </w:tabs>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考试</w:t>
      </w:r>
      <w:r>
        <w:rPr>
          <w:rFonts w:hint="eastAsia" w:ascii="仿宋_GB2312" w:hAnsi="微软雅黑" w:eastAsia="仿宋_GB2312" w:cs="仿宋_GB2312"/>
          <w:b/>
          <w:bCs/>
          <w:i w:val="0"/>
          <w:iCs w:val="0"/>
          <w:color w:val="333333"/>
          <w:spacing w:val="0"/>
          <w:kern w:val="0"/>
          <w:sz w:val="32"/>
          <w:szCs w:val="32"/>
          <w:shd w:val="clear" w:fill="FFFFFF"/>
          <w:lang w:val="en-US" w:eastAsia="zh-CN" w:bidi="ar"/>
        </w:rPr>
        <w:tab/>
      </w:r>
    </w:p>
    <w:p w14:paraId="587FEF9B">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abs>
          <w:tab w:val="left" w:pos="2237"/>
        </w:tabs>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笔试</w:t>
      </w:r>
      <w:r>
        <w:rPr>
          <w:rFonts w:hint="eastAsia" w:ascii="仿宋_GB2312" w:hAnsi="微软雅黑" w:eastAsia="仿宋_GB2312" w:cs="仿宋_GB2312"/>
          <w:b w:val="0"/>
          <w:bCs w:val="0"/>
          <w:i w:val="0"/>
          <w:iCs w:val="0"/>
          <w:color w:val="auto"/>
          <w:spacing w:val="0"/>
          <w:kern w:val="0"/>
          <w:sz w:val="32"/>
          <w:szCs w:val="32"/>
          <w:shd w:val="clear" w:fill="FFFFFF"/>
          <w:lang w:val="en-US" w:eastAsia="zh-CN" w:bidi="ar"/>
        </w:rPr>
        <w:t>（岗位代码：20260113）</w:t>
      </w:r>
    </w:p>
    <w:p w14:paraId="707CE30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2237"/>
        </w:tabs>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auto"/>
          <w:spacing w:val="0"/>
          <w:kern w:val="0"/>
          <w:sz w:val="32"/>
          <w:szCs w:val="32"/>
          <w:shd w:val="clear" w:fill="FFFFFF"/>
          <w:lang w:val="en-US" w:eastAsia="zh-CN" w:bidi="ar"/>
        </w:rPr>
        <w:t>20260113岗位考生进行笔试，</w:t>
      </w:r>
      <w:r>
        <w:rPr>
          <w:rFonts w:hint="eastAsia" w:ascii="仿宋_GB2312" w:hAnsi="微软雅黑" w:eastAsia="仿宋_GB2312" w:cs="仿宋_GB2312"/>
          <w:b/>
          <w:bCs/>
          <w:i w:val="0"/>
          <w:iCs w:val="0"/>
          <w:color w:val="333333"/>
          <w:spacing w:val="0"/>
          <w:kern w:val="0"/>
          <w:sz w:val="32"/>
          <w:szCs w:val="32"/>
          <w:shd w:val="clear" w:fill="FFFFFF"/>
          <w:lang w:val="en-US" w:eastAsia="zh-CN" w:bidi="ar"/>
        </w:rPr>
        <w:t>笔试内容为专业知识。根据招聘岗位数，按照笔试成绩从高分到低分顺序，按1:2的比例确定岗位面试人员，最后一名如有数名考生笔试成绩相同的，一并进入面试。</w:t>
      </w:r>
    </w:p>
    <w:p w14:paraId="724A8544">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abs>
          <w:tab w:val="left" w:pos="2237"/>
        </w:tabs>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面</w:t>
      </w:r>
      <w:r>
        <w:rPr>
          <w:rFonts w:hint="eastAsia" w:ascii="仿宋_GB2312" w:hAnsi="微软雅黑" w:eastAsia="仿宋_GB2312" w:cs="仿宋_GB2312"/>
          <w:b w:val="0"/>
          <w:bCs w:val="0"/>
          <w:i w:val="0"/>
          <w:iCs w:val="0"/>
          <w:color w:val="auto"/>
          <w:spacing w:val="0"/>
          <w:kern w:val="0"/>
          <w:sz w:val="32"/>
          <w:szCs w:val="32"/>
          <w:shd w:val="clear" w:fill="FFFFFF"/>
          <w:lang w:val="en-US" w:eastAsia="zh-CN" w:bidi="ar"/>
        </w:rPr>
        <w:t>试（岗位代码：20260101-20260113）</w:t>
      </w:r>
    </w:p>
    <w:p w14:paraId="62B55E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所有岗位均需进行</w:t>
      </w:r>
      <w:r>
        <w:rPr>
          <w:rFonts w:hint="eastAsia" w:ascii="仿宋_GB2312" w:hAnsi="微软雅黑" w:eastAsia="仿宋_GB2312" w:cs="仿宋_GB2312"/>
          <w:b/>
          <w:bCs/>
          <w:i w:val="0"/>
          <w:iCs w:val="0"/>
          <w:color w:val="333333"/>
          <w:spacing w:val="0"/>
          <w:kern w:val="0"/>
          <w:sz w:val="32"/>
          <w:szCs w:val="32"/>
          <w:shd w:val="clear" w:fill="FFFFFF"/>
          <w:lang w:val="en-US" w:eastAsia="zh-CN" w:bidi="ar"/>
        </w:rPr>
        <w:t>面试。</w:t>
      </w:r>
      <w:r>
        <w:rPr>
          <w:rFonts w:hint="default" w:ascii="仿宋_GB2312" w:hAnsi="微软雅黑" w:eastAsia="仿宋_GB2312" w:cs="仿宋_GB2312"/>
          <w:b/>
          <w:bCs/>
          <w:i w:val="0"/>
          <w:iCs w:val="0"/>
          <w:color w:val="333333"/>
          <w:spacing w:val="0"/>
          <w:kern w:val="0"/>
          <w:sz w:val="32"/>
          <w:szCs w:val="32"/>
          <w:shd w:val="clear" w:fill="FFFFFF"/>
          <w:lang w:val="en-US" w:eastAsia="zh-CN" w:bidi="ar"/>
        </w:rPr>
        <w:t>面试主要测试考生的专业素质（专业知识、水平和能力）以及语言表达、综合分析和应变能力等</w:t>
      </w:r>
      <w:r>
        <w:rPr>
          <w:rFonts w:hint="eastAsia" w:ascii="仿宋_GB2312" w:hAnsi="微软雅黑" w:eastAsia="仿宋_GB2312" w:cs="仿宋_GB2312"/>
          <w:b/>
          <w:bCs/>
          <w:i w:val="0"/>
          <w:iCs w:val="0"/>
          <w:color w:val="333333"/>
          <w:spacing w:val="0"/>
          <w:kern w:val="0"/>
          <w:sz w:val="32"/>
          <w:szCs w:val="32"/>
          <w:shd w:val="clear" w:fill="FFFFFF"/>
          <w:lang w:val="en-US" w:eastAsia="zh-CN" w:bidi="ar"/>
        </w:rPr>
        <w:t>。面试满分为100分，成绩按“四舍五入”精确到小数点后两位数。</w:t>
      </w:r>
    </w:p>
    <w:p w14:paraId="3248215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为确保新进人员素质，设定</w:t>
      </w:r>
      <w:r>
        <w:rPr>
          <w:rFonts w:hint="eastAsia" w:ascii="仿宋_GB2312" w:hAnsi="微软雅黑" w:eastAsia="仿宋_GB2312" w:cs="仿宋_GB2312"/>
          <w:i w:val="0"/>
          <w:iCs w:val="0"/>
          <w:color w:val="333333"/>
          <w:spacing w:val="0"/>
          <w:kern w:val="0"/>
          <w:sz w:val="32"/>
          <w:szCs w:val="32"/>
          <w:shd w:val="clear" w:fill="FFFFFF"/>
          <w:lang w:val="en-US" w:eastAsia="zh-CN" w:bidi="ar"/>
        </w:rPr>
        <w:t>面试</w:t>
      </w:r>
      <w:r>
        <w:rPr>
          <w:rFonts w:hint="default" w:ascii="仿宋_GB2312" w:hAnsi="微软雅黑" w:eastAsia="仿宋_GB2312" w:cs="仿宋_GB2312"/>
          <w:i w:val="0"/>
          <w:iCs w:val="0"/>
          <w:color w:val="333333"/>
          <w:spacing w:val="0"/>
          <w:kern w:val="0"/>
          <w:sz w:val="32"/>
          <w:szCs w:val="32"/>
          <w:shd w:val="clear" w:fill="FFFFFF"/>
          <w:lang w:val="en-US" w:eastAsia="zh-CN" w:bidi="ar"/>
        </w:rPr>
        <w:t>最低分数线为70分</w:t>
      </w:r>
      <w:r>
        <w:rPr>
          <w:rFonts w:hint="eastAsia" w:ascii="仿宋_GB2312" w:hAnsi="微软雅黑" w:eastAsia="仿宋_GB2312" w:cs="仿宋_GB2312"/>
          <w:i w:val="0"/>
          <w:iCs w:val="0"/>
          <w:color w:val="333333"/>
          <w:spacing w:val="0"/>
          <w:kern w:val="0"/>
          <w:sz w:val="32"/>
          <w:szCs w:val="32"/>
          <w:shd w:val="clear" w:fill="FFFFFF"/>
          <w:lang w:val="en-US" w:eastAsia="zh-CN" w:bidi="ar"/>
        </w:rPr>
        <w:t>，未达到最低控制合格分数线的考生，不予进入体检考察</w:t>
      </w:r>
      <w:r>
        <w:rPr>
          <w:rFonts w:hint="default" w:ascii="仿宋_GB2312" w:hAnsi="微软雅黑" w:eastAsia="仿宋_GB2312" w:cs="仿宋_GB2312"/>
          <w:i w:val="0"/>
          <w:iCs w:val="0"/>
          <w:color w:val="333333"/>
          <w:spacing w:val="0"/>
          <w:kern w:val="0"/>
          <w:sz w:val="32"/>
          <w:szCs w:val="32"/>
          <w:shd w:val="clear" w:fill="FFFFFF"/>
          <w:lang w:val="en-US" w:eastAsia="zh-CN" w:bidi="ar"/>
        </w:rPr>
        <w:t>。</w:t>
      </w:r>
    </w:p>
    <w:p w14:paraId="7ED7CD3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firstLine="640" w:firstLineChars="200"/>
        <w:jc w:val="left"/>
        <w:textAlignment w:val="auto"/>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3、成绩合成</w:t>
      </w:r>
      <w:r>
        <w:rPr>
          <w:rFonts w:hint="eastAsia" w:ascii="仿宋_GB2312" w:hAnsi="微软雅黑" w:eastAsia="仿宋_GB2312" w:cs="仿宋_GB2312"/>
          <w:i w:val="0"/>
          <w:iCs w:val="0"/>
          <w:color w:val="333333"/>
          <w:spacing w:val="0"/>
          <w:kern w:val="0"/>
          <w:sz w:val="32"/>
          <w:szCs w:val="32"/>
          <w:shd w:val="clear" w:fill="FFFFFF"/>
          <w:lang w:val="en-US" w:eastAsia="zh-CN" w:bidi="ar"/>
        </w:rPr>
        <w:t>，面试成绩和考试总成绩均折算成百分制，计算时分别保留到小数点后两位，小数点后第三位四舍五入。</w:t>
      </w:r>
    </w:p>
    <w:p w14:paraId="16C2715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640" w:firstLineChars="200"/>
        <w:jc w:val="left"/>
        <w:rPr>
          <w:rFonts w:hint="default" w:ascii="仿宋_GB2312" w:hAnsi="微软雅黑" w:eastAsia="仿宋_GB2312" w:cs="仿宋_GB2312"/>
          <w:b w:val="0"/>
          <w:bCs w:val="0"/>
          <w:i w:val="0"/>
          <w:iCs w:val="0"/>
          <w:color w:val="auto"/>
          <w:spacing w:val="0"/>
          <w:kern w:val="0"/>
          <w:sz w:val="32"/>
          <w:szCs w:val="32"/>
          <w:shd w:val="clear" w:fill="FFFFFF"/>
          <w:lang w:val="en-US" w:eastAsia="zh-CN" w:bidi="ar"/>
        </w:rPr>
      </w:pPr>
      <w:r>
        <w:rPr>
          <w:rFonts w:hint="default" w:ascii="仿宋_GB2312" w:hAnsi="微软雅黑" w:eastAsia="仿宋_GB2312" w:cs="仿宋_GB2312"/>
          <w:b w:val="0"/>
          <w:bCs w:val="0"/>
          <w:i w:val="0"/>
          <w:iCs w:val="0"/>
          <w:color w:val="auto"/>
          <w:spacing w:val="0"/>
          <w:kern w:val="0"/>
          <w:sz w:val="32"/>
          <w:szCs w:val="32"/>
          <w:shd w:val="clear" w:fill="FFFFFF"/>
          <w:lang w:val="en-US" w:eastAsia="zh-CN" w:bidi="ar"/>
        </w:rPr>
        <w:t>岗位代码为</w:t>
      </w:r>
      <w:r>
        <w:rPr>
          <w:rFonts w:hint="eastAsia" w:ascii="仿宋_GB2312" w:hAnsi="微软雅黑" w:eastAsia="仿宋_GB2312" w:cs="仿宋_GB2312"/>
          <w:b w:val="0"/>
          <w:bCs w:val="0"/>
          <w:i w:val="0"/>
          <w:iCs w:val="0"/>
          <w:color w:val="auto"/>
          <w:spacing w:val="0"/>
          <w:kern w:val="0"/>
          <w:sz w:val="32"/>
          <w:szCs w:val="32"/>
          <w:shd w:val="clear" w:fill="FFFFFF"/>
          <w:lang w:val="en-US" w:eastAsia="zh-CN" w:bidi="ar"/>
        </w:rPr>
        <w:t>20260113</w:t>
      </w:r>
      <w:r>
        <w:rPr>
          <w:rFonts w:hint="default" w:ascii="仿宋_GB2312" w:hAnsi="微软雅黑" w:eastAsia="仿宋_GB2312" w:cs="仿宋_GB2312"/>
          <w:b w:val="0"/>
          <w:bCs w:val="0"/>
          <w:i w:val="0"/>
          <w:iCs w:val="0"/>
          <w:color w:val="auto"/>
          <w:spacing w:val="0"/>
          <w:kern w:val="0"/>
          <w:sz w:val="32"/>
          <w:szCs w:val="32"/>
          <w:shd w:val="clear" w:fill="FFFFFF"/>
          <w:lang w:val="en-US" w:eastAsia="zh-CN" w:bidi="ar"/>
        </w:rPr>
        <w:t>：总成绩=笔试成绩×60%+面试成绩×40%（保留到小数点后两位）</w:t>
      </w:r>
      <w:r>
        <w:rPr>
          <w:rFonts w:hint="eastAsia" w:ascii="仿宋_GB2312" w:hAnsi="微软雅黑" w:eastAsia="仿宋_GB2312" w:cs="仿宋_GB2312"/>
          <w:b w:val="0"/>
          <w:bCs w:val="0"/>
          <w:i w:val="0"/>
          <w:iCs w:val="0"/>
          <w:color w:val="auto"/>
          <w:spacing w:val="0"/>
          <w:kern w:val="0"/>
          <w:sz w:val="32"/>
          <w:szCs w:val="32"/>
          <w:shd w:val="clear" w:fill="FFFFFF"/>
          <w:lang w:val="en-US" w:eastAsia="zh-CN" w:bidi="ar"/>
        </w:rPr>
        <w:t>；</w:t>
      </w:r>
    </w:p>
    <w:p w14:paraId="47A4FAC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640" w:firstLineChars="200"/>
        <w:jc w:val="left"/>
        <w:rPr>
          <w:rFonts w:hint="default" w:ascii="仿宋_GB2312" w:hAnsi="微软雅黑" w:eastAsia="仿宋_GB2312" w:cs="仿宋_GB2312"/>
          <w:b w:val="0"/>
          <w:bCs w:val="0"/>
          <w:i w:val="0"/>
          <w:iCs w:val="0"/>
          <w:color w:val="auto"/>
          <w:spacing w:val="0"/>
          <w:kern w:val="0"/>
          <w:sz w:val="32"/>
          <w:szCs w:val="32"/>
          <w:shd w:val="clear" w:fill="FFFFFF"/>
          <w:lang w:val="en-US" w:eastAsia="zh-CN" w:bidi="ar"/>
        </w:rPr>
      </w:pPr>
      <w:r>
        <w:rPr>
          <w:rFonts w:hint="default" w:ascii="仿宋_GB2312" w:hAnsi="微软雅黑" w:eastAsia="仿宋_GB2312" w:cs="仿宋_GB2312"/>
          <w:b w:val="0"/>
          <w:bCs w:val="0"/>
          <w:i w:val="0"/>
          <w:iCs w:val="0"/>
          <w:color w:val="auto"/>
          <w:spacing w:val="0"/>
          <w:kern w:val="0"/>
          <w:sz w:val="32"/>
          <w:szCs w:val="32"/>
          <w:shd w:val="clear" w:fill="FFFFFF"/>
          <w:lang w:val="en-US" w:eastAsia="zh-CN" w:bidi="ar"/>
        </w:rPr>
        <w:t>岗位代码为</w:t>
      </w:r>
      <w:r>
        <w:rPr>
          <w:rFonts w:hint="eastAsia" w:ascii="仿宋_GB2312" w:hAnsi="微软雅黑" w:eastAsia="仿宋_GB2312" w:cs="仿宋_GB2312"/>
          <w:b w:val="0"/>
          <w:bCs w:val="0"/>
          <w:i w:val="0"/>
          <w:iCs w:val="0"/>
          <w:color w:val="auto"/>
          <w:spacing w:val="0"/>
          <w:kern w:val="0"/>
          <w:sz w:val="32"/>
          <w:szCs w:val="32"/>
          <w:shd w:val="clear" w:fill="FFFFFF"/>
          <w:lang w:val="en-US" w:eastAsia="zh-CN" w:bidi="ar"/>
        </w:rPr>
        <w:t>20260101-20260112</w:t>
      </w:r>
      <w:r>
        <w:rPr>
          <w:rFonts w:hint="default" w:ascii="仿宋_GB2312" w:hAnsi="微软雅黑" w:eastAsia="仿宋_GB2312" w:cs="仿宋_GB2312"/>
          <w:b w:val="0"/>
          <w:bCs w:val="0"/>
          <w:i w:val="0"/>
          <w:iCs w:val="0"/>
          <w:color w:val="auto"/>
          <w:spacing w:val="0"/>
          <w:kern w:val="0"/>
          <w:sz w:val="32"/>
          <w:szCs w:val="32"/>
          <w:shd w:val="clear" w:fill="FFFFFF"/>
          <w:lang w:val="en-US" w:eastAsia="zh-CN" w:bidi="ar"/>
        </w:rPr>
        <w:t>：总成绩=面试成绩</w:t>
      </w:r>
      <w:r>
        <w:rPr>
          <w:rFonts w:hint="eastAsia" w:ascii="仿宋_GB2312" w:hAnsi="微软雅黑" w:eastAsia="仿宋_GB2312" w:cs="仿宋_GB2312"/>
          <w:b w:val="0"/>
          <w:bCs w:val="0"/>
          <w:i w:val="0"/>
          <w:iCs w:val="0"/>
          <w:color w:val="auto"/>
          <w:spacing w:val="0"/>
          <w:kern w:val="0"/>
          <w:sz w:val="32"/>
          <w:szCs w:val="32"/>
          <w:shd w:val="clear" w:fill="FFFFFF"/>
          <w:lang w:val="en-US" w:eastAsia="zh-CN" w:bidi="ar"/>
        </w:rPr>
        <w:t>。</w:t>
      </w:r>
    </w:p>
    <w:p w14:paraId="1A85164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根据招聘计划数和应聘人员</w:t>
      </w:r>
      <w:r>
        <w:rPr>
          <w:rFonts w:hint="eastAsia" w:ascii="仿宋_GB2312" w:hAnsi="微软雅黑" w:eastAsia="仿宋_GB2312" w:cs="仿宋_GB2312"/>
          <w:i w:val="0"/>
          <w:iCs w:val="0"/>
          <w:color w:val="333333"/>
          <w:spacing w:val="0"/>
          <w:kern w:val="0"/>
          <w:sz w:val="32"/>
          <w:szCs w:val="32"/>
          <w:shd w:val="clear" w:fill="FFFFFF"/>
          <w:lang w:val="en-US" w:eastAsia="zh-CN" w:bidi="ar"/>
        </w:rPr>
        <w:t>总</w:t>
      </w:r>
      <w:r>
        <w:rPr>
          <w:rFonts w:hint="default" w:ascii="仿宋_GB2312" w:hAnsi="微软雅黑" w:eastAsia="仿宋_GB2312" w:cs="仿宋_GB2312"/>
          <w:i w:val="0"/>
          <w:iCs w:val="0"/>
          <w:color w:val="333333"/>
          <w:spacing w:val="0"/>
          <w:kern w:val="0"/>
          <w:sz w:val="32"/>
          <w:szCs w:val="32"/>
          <w:shd w:val="clear" w:fill="FFFFFF"/>
          <w:lang w:val="en-US" w:eastAsia="zh-CN" w:bidi="ar"/>
        </w:rPr>
        <w:t>成绩，从高分到低分，按1：1比例等额确定体检、考察对象。</w:t>
      </w:r>
    </w:p>
    <w:p w14:paraId="33275DB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七、体检与考察</w:t>
      </w:r>
      <w:bookmarkStart w:id="0" w:name="_GoBack"/>
      <w:bookmarkEnd w:id="0"/>
    </w:p>
    <w:p w14:paraId="39F5363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体检标准参照《关于修订&lt;公务员录用体检通用标准（试行）&gt;及&lt;公务员录用体检操作手册（试行）&gt;有关内容的通知》（人社部发〔2016〕140号）和《关于进一步规范全省事业单位公开招聘人员体检工作的通知》（皖人社秘〔2013〕208号）等相关规定执行。体检费用考生自理，未按期来院进行体检的视为自动放弃。</w:t>
      </w:r>
    </w:p>
    <w:p w14:paraId="57988D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情形等方面的情况。</w:t>
      </w:r>
    </w:p>
    <w:p w14:paraId="7D68D3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根据《关于加快推进失信被执行人信用监督、警示和惩戒机制建设的实施意见》（皖办发〔2017〕24号）等文件精神，考察结束时考察对象仍属于失信被执行人的，考察环节不予合格。</w:t>
      </w:r>
    </w:p>
    <w:p w14:paraId="460611C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体检、考察合格人选出现缺额的，按照规定程序和时限，在同岗位报考人员中，按最终成绩从高分到低分依次等额递补，递补不超过两次。</w:t>
      </w:r>
    </w:p>
    <w:p w14:paraId="2315412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八、公示与聘用</w:t>
      </w:r>
    </w:p>
    <w:p w14:paraId="3CC4847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对体检、考察均合格的拟聘用人员，在界首市中医院网站</w:t>
      </w:r>
      <w:r>
        <w:rPr>
          <w:rFonts w:hint="eastAsia" w:ascii="仿宋_GB2312" w:hAnsi="微软雅黑" w:eastAsia="仿宋_GB2312" w:cs="仿宋_GB2312"/>
          <w:i w:val="0"/>
          <w:iCs w:val="0"/>
          <w:color w:val="333333"/>
          <w:spacing w:val="0"/>
          <w:kern w:val="0"/>
          <w:sz w:val="32"/>
          <w:szCs w:val="32"/>
          <w:shd w:val="clear" w:fill="FFFFFF"/>
          <w:lang w:val="en-US" w:eastAsia="zh-CN" w:bidi="ar"/>
        </w:rPr>
        <w:t>或医院公示栏</w:t>
      </w:r>
      <w:r>
        <w:rPr>
          <w:rFonts w:hint="default" w:ascii="仿宋_GB2312" w:hAnsi="微软雅黑" w:eastAsia="仿宋_GB2312" w:cs="仿宋_GB2312"/>
          <w:i w:val="0"/>
          <w:iCs w:val="0"/>
          <w:color w:val="333333"/>
          <w:spacing w:val="0"/>
          <w:kern w:val="0"/>
          <w:sz w:val="32"/>
          <w:szCs w:val="32"/>
          <w:shd w:val="clear" w:fill="FFFFFF"/>
          <w:lang w:val="en-US" w:eastAsia="zh-CN" w:bidi="ar"/>
        </w:rPr>
        <w:t>公示</w:t>
      </w:r>
      <w:r>
        <w:rPr>
          <w:rFonts w:hint="eastAsia" w:ascii="仿宋_GB2312" w:hAnsi="微软雅黑" w:eastAsia="仿宋_GB2312" w:cs="仿宋_GB2312"/>
          <w:i w:val="0"/>
          <w:iCs w:val="0"/>
          <w:color w:val="333333"/>
          <w:spacing w:val="0"/>
          <w:kern w:val="0"/>
          <w:sz w:val="32"/>
          <w:szCs w:val="32"/>
          <w:shd w:val="clear" w:fill="FFFFFF"/>
          <w:lang w:val="en-US" w:eastAsia="zh-CN" w:bidi="ar"/>
        </w:rPr>
        <w:t>7</w:t>
      </w:r>
      <w:r>
        <w:rPr>
          <w:rFonts w:hint="default" w:ascii="仿宋_GB2312" w:hAnsi="微软雅黑" w:eastAsia="仿宋_GB2312" w:cs="仿宋_GB2312"/>
          <w:i w:val="0"/>
          <w:iCs w:val="0"/>
          <w:color w:val="333333"/>
          <w:spacing w:val="0"/>
          <w:kern w:val="0"/>
          <w:sz w:val="32"/>
          <w:szCs w:val="32"/>
          <w:shd w:val="clear" w:fill="FFFFFF"/>
          <w:lang w:val="en-US" w:eastAsia="zh-CN" w:bidi="ar"/>
        </w:rPr>
        <w:t>个工作日。经公示无异议或公示结果不影响聘用的，按照规定办理有关聘用手续。新进人员按规定实行试用期制度，试用期包括在聘用合同期限内。</w:t>
      </w:r>
    </w:p>
    <w:p w14:paraId="4709B4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对违反公开招聘规定或未能在202</w:t>
      </w:r>
      <w:r>
        <w:rPr>
          <w:rFonts w:hint="eastAsia" w:ascii="仿宋_GB2312" w:hAnsi="微软雅黑" w:eastAsia="仿宋_GB2312" w:cs="仿宋_GB2312"/>
          <w:i w:val="0"/>
          <w:iCs w:val="0"/>
          <w:color w:val="333333"/>
          <w:spacing w:val="0"/>
          <w:kern w:val="0"/>
          <w:sz w:val="32"/>
          <w:szCs w:val="32"/>
          <w:shd w:val="clear" w:fill="FFFFFF"/>
          <w:lang w:val="en-US" w:eastAsia="zh-CN" w:bidi="ar"/>
        </w:rPr>
        <w:t>6</w:t>
      </w:r>
      <w:r>
        <w:rPr>
          <w:rFonts w:hint="default" w:ascii="仿宋_GB2312" w:hAnsi="微软雅黑" w:eastAsia="仿宋_GB2312" w:cs="仿宋_GB2312"/>
          <w:i w:val="0"/>
          <w:iCs w:val="0"/>
          <w:color w:val="333333"/>
          <w:spacing w:val="0"/>
          <w:kern w:val="0"/>
          <w:sz w:val="32"/>
          <w:szCs w:val="32"/>
          <w:shd w:val="clear" w:fill="FFFFFF"/>
          <w:lang w:val="en-US" w:eastAsia="zh-CN" w:bidi="ar"/>
        </w:rPr>
        <w:t>年12月31日前提供招聘岗位所要求的相应层次的学历、学位</w:t>
      </w:r>
      <w:r>
        <w:rPr>
          <w:rFonts w:hint="eastAsia" w:ascii="仿宋_GB2312" w:hAnsi="微软雅黑" w:eastAsia="仿宋_GB2312" w:cs="仿宋_GB2312"/>
          <w:i w:val="0"/>
          <w:iCs w:val="0"/>
          <w:color w:val="333333"/>
          <w:spacing w:val="0"/>
          <w:kern w:val="0"/>
          <w:sz w:val="32"/>
          <w:szCs w:val="32"/>
          <w:shd w:val="clear" w:fill="FFFFFF"/>
          <w:lang w:val="en-US" w:eastAsia="zh-CN" w:bidi="ar"/>
        </w:rPr>
        <w:t>、资格证和规培证</w:t>
      </w:r>
      <w:r>
        <w:rPr>
          <w:rFonts w:hint="default" w:ascii="仿宋_GB2312" w:hAnsi="微软雅黑" w:eastAsia="仿宋_GB2312" w:cs="仿宋_GB2312"/>
          <w:i w:val="0"/>
          <w:iCs w:val="0"/>
          <w:color w:val="333333"/>
          <w:spacing w:val="0"/>
          <w:kern w:val="0"/>
          <w:sz w:val="32"/>
          <w:szCs w:val="32"/>
          <w:shd w:val="clear" w:fill="FFFFFF"/>
          <w:lang w:val="en-US" w:eastAsia="zh-CN" w:bidi="ar"/>
        </w:rPr>
        <w:t>等证书的报考人员，取消其聘用资格。招聘单位对未在规定时间内报到上班的人员，取消其聘用资格。</w:t>
      </w:r>
    </w:p>
    <w:p w14:paraId="6F6854F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九、其他事项</w:t>
      </w:r>
    </w:p>
    <w:p w14:paraId="2777419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（一）报名人员须如实提交有关信息和材料，凡弄虚作假的，一经查实，立即取消聘用资格。</w:t>
      </w:r>
    </w:p>
    <w:p w14:paraId="43B1F3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（二）报名人员须保持通讯工具畅通。因通讯工具不畅造成无法联系到本人的，责任自负。</w:t>
      </w:r>
    </w:p>
    <w:p w14:paraId="1E7DA4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（三）有关</w:t>
      </w:r>
      <w:r>
        <w:rPr>
          <w:rFonts w:hint="eastAsia" w:ascii="仿宋_GB2312" w:hAnsi="微软雅黑" w:eastAsia="仿宋_GB2312" w:cs="仿宋_GB2312"/>
          <w:i w:val="0"/>
          <w:iCs w:val="0"/>
          <w:color w:val="333333"/>
          <w:spacing w:val="0"/>
          <w:kern w:val="0"/>
          <w:sz w:val="32"/>
          <w:szCs w:val="32"/>
          <w:shd w:val="clear" w:fill="FFFFFF"/>
          <w:lang w:val="en-US" w:eastAsia="zh-CN" w:bidi="ar"/>
        </w:rPr>
        <w:t>考试</w:t>
      </w:r>
      <w:r>
        <w:rPr>
          <w:rFonts w:hint="default" w:ascii="仿宋_GB2312" w:hAnsi="微软雅黑" w:eastAsia="仿宋_GB2312" w:cs="仿宋_GB2312"/>
          <w:i w:val="0"/>
          <w:iCs w:val="0"/>
          <w:color w:val="333333"/>
          <w:spacing w:val="0"/>
          <w:kern w:val="0"/>
          <w:sz w:val="32"/>
          <w:szCs w:val="32"/>
          <w:shd w:val="clear" w:fill="FFFFFF"/>
          <w:lang w:val="en-US" w:eastAsia="zh-CN" w:bidi="ar"/>
        </w:rPr>
        <w:t>、体检、考察等后续信息，请考生及时登录界首市中医院官方网站查询。</w:t>
      </w:r>
    </w:p>
    <w:p w14:paraId="25F6604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本公告未尽事宜由界首市中医院负责解释。</w:t>
      </w:r>
    </w:p>
    <w:p w14:paraId="61B9F31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咨询电话：0558-4812911（界首市中医院人事科）</w:t>
      </w:r>
    </w:p>
    <w:p w14:paraId="7DB949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上述咨询服务于正常办公时间使用。</w:t>
      </w:r>
    </w:p>
    <w:p w14:paraId="7DEA9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p>
    <w:p w14:paraId="178D3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hAnsi="微软雅黑"/>
          <w:i w:val="0"/>
          <w:iCs w:val="0"/>
          <w:color w:val="333333"/>
          <w:spacing w:val="0"/>
          <w:kern w:val="0"/>
          <w:sz w:val="32"/>
          <w:szCs w:val="32"/>
          <w:shd w:val="clear" w:fill="FFFFFF"/>
          <w:lang w:val="en-US" w:eastAsia="zh-CN" w:bidi="ar"/>
        </w:rPr>
        <w:t xml:space="preserve">                    </w:t>
      </w:r>
      <w:r>
        <w:rPr>
          <w:rFonts w:hint="eastAsia" w:ascii="仿宋_GB2312" w:hAnsi="微软雅黑" w:eastAsia="仿宋_GB2312" w:cs="仿宋_GB2312"/>
          <w:i w:val="0"/>
          <w:iCs w:val="0"/>
          <w:color w:val="333333"/>
          <w:spacing w:val="0"/>
          <w:kern w:val="0"/>
          <w:sz w:val="32"/>
          <w:szCs w:val="32"/>
          <w:shd w:val="clear" w:fill="FFFFFF"/>
          <w:lang w:val="en-US" w:eastAsia="zh-CN" w:bidi="ar"/>
        </w:rPr>
        <w:t xml:space="preserve">      界首市中医院</w:t>
      </w:r>
    </w:p>
    <w:p w14:paraId="14654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微软雅黑" w:eastAsia="仿宋_GB2312" w:cs="仿宋_GB2312"/>
          <w:i w:val="0"/>
          <w:iCs w:val="0"/>
          <w:color w:val="333333"/>
          <w:spacing w:val="0"/>
          <w:kern w:val="0"/>
          <w:sz w:val="32"/>
          <w:szCs w:val="32"/>
          <w:shd w:val="clear" w:fill="FFFFFF"/>
          <w:lang w:val="en-US" w:eastAsia="zh-CN" w:bidi="ar"/>
        </w:rPr>
        <w:t xml:space="preserve">                         2026年3月9日</w:t>
      </w:r>
    </w:p>
    <w:p w14:paraId="73AC0C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202</w:t>
      </w:r>
      <w:r>
        <w:rPr>
          <w:rFonts w:hint="eastAsia" w:ascii="方正小标宋简体" w:hAnsi="方正小标宋简体" w:eastAsia="方正小标宋简体" w:cs="方正小标宋简体"/>
          <w:i w:val="0"/>
          <w:iCs w:val="0"/>
          <w:color w:val="000000"/>
          <w:kern w:val="0"/>
          <w:sz w:val="40"/>
          <w:szCs w:val="40"/>
          <w:u w:val="none"/>
          <w:lang w:val="en-US" w:eastAsia="zh-CN" w:bidi="ar"/>
        </w:rPr>
        <w:t>6</w:t>
      </w:r>
      <w:r>
        <w:rPr>
          <w:rFonts w:hint="default" w:ascii="方正小标宋简体" w:hAnsi="方正小标宋简体" w:eastAsia="方正小标宋简体" w:cs="方正小标宋简体"/>
          <w:i w:val="0"/>
          <w:iCs w:val="0"/>
          <w:color w:val="000000"/>
          <w:kern w:val="0"/>
          <w:sz w:val="40"/>
          <w:szCs w:val="40"/>
          <w:u w:val="none"/>
          <w:lang w:val="en-US" w:eastAsia="zh-CN" w:bidi="ar"/>
        </w:rPr>
        <w:t>年界首市中医院</w:t>
      </w:r>
      <w:r>
        <w:rPr>
          <w:rFonts w:hint="eastAsia" w:ascii="方正小标宋简体" w:hAnsi="方正小标宋简体" w:eastAsia="方正小标宋简体" w:cs="方正小标宋简体"/>
          <w:i w:val="0"/>
          <w:iCs w:val="0"/>
          <w:color w:val="000000"/>
          <w:kern w:val="0"/>
          <w:sz w:val="40"/>
          <w:szCs w:val="40"/>
          <w:u w:val="none"/>
          <w:lang w:val="en-US" w:eastAsia="zh-CN" w:bidi="ar"/>
        </w:rPr>
        <w:t>校园</w:t>
      </w:r>
      <w:r>
        <w:rPr>
          <w:rFonts w:hint="default" w:ascii="方正小标宋简体" w:hAnsi="方正小标宋简体" w:eastAsia="方正小标宋简体" w:cs="方正小标宋简体"/>
          <w:i w:val="0"/>
          <w:iCs w:val="0"/>
          <w:color w:val="000000"/>
          <w:kern w:val="0"/>
          <w:sz w:val="40"/>
          <w:szCs w:val="40"/>
          <w:u w:val="none"/>
          <w:lang w:val="en-US" w:eastAsia="zh-CN" w:bidi="ar"/>
        </w:rPr>
        <w:t>招聘岗位计划表</w:t>
      </w:r>
    </w:p>
    <w:tbl>
      <w:tblPr>
        <w:tblStyle w:val="3"/>
        <w:tblW w:w="1313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80"/>
        <w:gridCol w:w="1896"/>
        <w:gridCol w:w="2736"/>
        <w:gridCol w:w="698"/>
        <w:gridCol w:w="1416"/>
        <w:gridCol w:w="1476"/>
        <w:gridCol w:w="3030"/>
      </w:tblGrid>
      <w:tr w14:paraId="5835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D9B3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95BD5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岗位代码</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1D508B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科 </w:t>
            </w:r>
            <w:r>
              <w:rPr>
                <w:rStyle w:val="7"/>
                <w:lang w:val="en-US" w:eastAsia="zh-CN" w:bidi="ar"/>
              </w:rPr>
              <w:t xml:space="preserve"> 室</w:t>
            </w:r>
          </w:p>
        </w:tc>
        <w:tc>
          <w:tcPr>
            <w:tcW w:w="2736" w:type="dxa"/>
            <w:tcBorders>
              <w:top w:val="single" w:color="000000" w:sz="8" w:space="0"/>
              <w:left w:val="nil"/>
              <w:bottom w:val="single" w:color="000000" w:sz="8" w:space="0"/>
              <w:right w:val="single" w:color="000000" w:sz="8" w:space="0"/>
            </w:tcBorders>
            <w:shd w:val="clear" w:color="auto" w:fill="auto"/>
            <w:noWrap/>
            <w:vAlign w:val="center"/>
          </w:tcPr>
          <w:p w14:paraId="7C82C3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专 </w:t>
            </w:r>
            <w:r>
              <w:rPr>
                <w:rStyle w:val="7"/>
                <w:lang w:val="en-US" w:eastAsia="zh-CN" w:bidi="ar"/>
              </w:rPr>
              <w:t xml:space="preserve"> 业</w:t>
            </w:r>
          </w:p>
        </w:tc>
        <w:tc>
          <w:tcPr>
            <w:tcW w:w="698" w:type="dxa"/>
            <w:tcBorders>
              <w:top w:val="single" w:color="000000" w:sz="8" w:space="0"/>
              <w:left w:val="nil"/>
              <w:bottom w:val="single" w:color="000000" w:sz="8" w:space="0"/>
              <w:right w:val="single" w:color="000000" w:sz="8" w:space="0"/>
            </w:tcBorders>
            <w:shd w:val="clear" w:color="auto" w:fill="auto"/>
            <w:noWrap/>
            <w:vAlign w:val="center"/>
          </w:tcPr>
          <w:p w14:paraId="7515C8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1416" w:type="dxa"/>
            <w:tcBorders>
              <w:top w:val="single" w:color="000000" w:sz="8" w:space="0"/>
              <w:left w:val="nil"/>
              <w:bottom w:val="single" w:color="000000" w:sz="8" w:space="0"/>
              <w:right w:val="single" w:color="000000" w:sz="8" w:space="0"/>
            </w:tcBorders>
            <w:shd w:val="clear" w:color="auto" w:fill="auto"/>
            <w:noWrap/>
            <w:vAlign w:val="center"/>
          </w:tcPr>
          <w:p w14:paraId="60805B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学 </w:t>
            </w:r>
            <w:r>
              <w:rPr>
                <w:rStyle w:val="7"/>
                <w:lang w:val="en-US" w:eastAsia="zh-CN" w:bidi="ar"/>
              </w:rPr>
              <w:t xml:space="preserve"> 历</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A5E06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年 </w:t>
            </w:r>
            <w:r>
              <w:rPr>
                <w:rStyle w:val="7"/>
                <w:lang w:val="en-US" w:eastAsia="zh-CN" w:bidi="ar"/>
              </w:rPr>
              <w:t xml:space="preserve"> 龄</w:t>
            </w:r>
          </w:p>
        </w:tc>
        <w:tc>
          <w:tcPr>
            <w:tcW w:w="3030" w:type="dxa"/>
            <w:tcBorders>
              <w:top w:val="single" w:color="000000" w:sz="8" w:space="0"/>
              <w:left w:val="nil"/>
              <w:bottom w:val="single" w:color="000000" w:sz="8" w:space="0"/>
              <w:right w:val="single" w:color="000000" w:sz="8" w:space="0"/>
            </w:tcBorders>
            <w:shd w:val="clear" w:color="auto" w:fill="auto"/>
            <w:noWrap/>
            <w:vAlign w:val="center"/>
          </w:tcPr>
          <w:p w14:paraId="694FF7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备 </w:t>
            </w:r>
            <w:r>
              <w:rPr>
                <w:rStyle w:val="7"/>
                <w:lang w:val="en-US" w:eastAsia="zh-CN" w:bidi="ar"/>
              </w:rPr>
              <w:t xml:space="preserve"> 注</w:t>
            </w:r>
          </w:p>
        </w:tc>
      </w:tr>
      <w:tr w14:paraId="5301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9C8B0D">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80D30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20260101</w:t>
            </w:r>
          </w:p>
        </w:tc>
        <w:tc>
          <w:tcPr>
            <w:tcW w:w="0" w:type="auto"/>
            <w:tcBorders>
              <w:top w:val="nil"/>
              <w:left w:val="nil"/>
              <w:bottom w:val="single" w:color="000000" w:sz="8" w:space="0"/>
              <w:right w:val="single" w:color="000000" w:sz="8" w:space="0"/>
            </w:tcBorders>
            <w:shd w:val="clear" w:color="auto" w:fill="auto"/>
            <w:noWrap/>
            <w:vAlign w:val="center"/>
          </w:tcPr>
          <w:p w14:paraId="68EC0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推拿科</w:t>
            </w:r>
          </w:p>
        </w:tc>
        <w:tc>
          <w:tcPr>
            <w:tcW w:w="2736" w:type="dxa"/>
            <w:tcBorders>
              <w:top w:val="nil"/>
              <w:left w:val="nil"/>
              <w:bottom w:val="single" w:color="000000" w:sz="8" w:space="0"/>
              <w:right w:val="single" w:color="000000" w:sz="8" w:space="0"/>
            </w:tcBorders>
            <w:shd w:val="clear" w:color="auto" w:fill="auto"/>
            <w:noWrap/>
            <w:vAlign w:val="center"/>
          </w:tcPr>
          <w:p w14:paraId="54FB389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针灸推拿学</w:t>
            </w:r>
          </w:p>
        </w:tc>
        <w:tc>
          <w:tcPr>
            <w:tcW w:w="698" w:type="dxa"/>
            <w:tcBorders>
              <w:top w:val="nil"/>
              <w:left w:val="nil"/>
              <w:bottom w:val="single" w:color="000000" w:sz="8" w:space="0"/>
              <w:right w:val="single" w:color="000000" w:sz="8" w:space="0"/>
            </w:tcBorders>
            <w:shd w:val="clear" w:color="auto" w:fill="auto"/>
            <w:noWrap/>
            <w:vAlign w:val="center"/>
          </w:tcPr>
          <w:p w14:paraId="1408C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16" w:type="dxa"/>
            <w:tcBorders>
              <w:top w:val="nil"/>
              <w:left w:val="nil"/>
              <w:bottom w:val="single" w:color="000000" w:sz="8" w:space="0"/>
              <w:right w:val="single" w:color="000000" w:sz="8" w:space="0"/>
            </w:tcBorders>
            <w:shd w:val="clear" w:color="auto" w:fill="auto"/>
            <w:noWrap/>
            <w:vAlign w:val="center"/>
          </w:tcPr>
          <w:p w14:paraId="21DE7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0" w:type="auto"/>
            <w:tcBorders>
              <w:top w:val="nil"/>
              <w:left w:val="nil"/>
              <w:bottom w:val="single" w:color="000000" w:sz="8" w:space="0"/>
              <w:right w:val="single" w:color="000000" w:sz="8" w:space="0"/>
            </w:tcBorders>
            <w:shd w:val="clear" w:color="auto" w:fill="auto"/>
            <w:noWrap/>
            <w:vAlign w:val="center"/>
          </w:tcPr>
          <w:p w14:paraId="48062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30周岁以下</w:t>
            </w:r>
          </w:p>
        </w:tc>
        <w:tc>
          <w:tcPr>
            <w:tcW w:w="3030" w:type="dxa"/>
            <w:tcBorders>
              <w:top w:val="nil"/>
              <w:left w:val="nil"/>
              <w:bottom w:val="single" w:color="000000" w:sz="8" w:space="0"/>
              <w:right w:val="single" w:color="000000" w:sz="8" w:space="0"/>
            </w:tcBorders>
            <w:shd w:val="clear" w:color="auto" w:fill="auto"/>
            <w:vAlign w:val="center"/>
          </w:tcPr>
          <w:p w14:paraId="0CCEB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四证合一</w:t>
            </w:r>
          </w:p>
        </w:tc>
      </w:tr>
      <w:tr w14:paraId="2434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4E7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22C89B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20260102</w:t>
            </w:r>
          </w:p>
        </w:tc>
        <w:tc>
          <w:tcPr>
            <w:tcW w:w="0" w:type="auto"/>
            <w:tcBorders>
              <w:top w:val="nil"/>
              <w:left w:val="nil"/>
              <w:bottom w:val="single" w:color="000000" w:sz="8" w:space="0"/>
              <w:right w:val="single" w:color="000000" w:sz="8" w:space="0"/>
            </w:tcBorders>
            <w:shd w:val="clear" w:color="auto" w:fill="auto"/>
            <w:noWrap/>
            <w:vAlign w:val="center"/>
          </w:tcPr>
          <w:p w14:paraId="44403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肿瘤科</w:t>
            </w:r>
          </w:p>
        </w:tc>
        <w:tc>
          <w:tcPr>
            <w:tcW w:w="2736" w:type="dxa"/>
            <w:tcBorders>
              <w:top w:val="nil"/>
              <w:left w:val="nil"/>
              <w:bottom w:val="single" w:color="000000" w:sz="8" w:space="0"/>
              <w:right w:val="single" w:color="000000" w:sz="8" w:space="0"/>
            </w:tcBorders>
            <w:shd w:val="clear" w:color="auto" w:fill="auto"/>
            <w:noWrap/>
            <w:vAlign w:val="center"/>
          </w:tcPr>
          <w:p w14:paraId="338AC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中医学</w:t>
            </w:r>
          </w:p>
        </w:tc>
        <w:tc>
          <w:tcPr>
            <w:tcW w:w="698" w:type="dxa"/>
            <w:tcBorders>
              <w:top w:val="nil"/>
              <w:left w:val="nil"/>
              <w:bottom w:val="single" w:color="000000" w:sz="8" w:space="0"/>
              <w:right w:val="single" w:color="000000" w:sz="8" w:space="0"/>
            </w:tcBorders>
            <w:shd w:val="clear" w:color="auto" w:fill="auto"/>
            <w:noWrap/>
            <w:vAlign w:val="center"/>
          </w:tcPr>
          <w:p w14:paraId="3542B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16" w:type="dxa"/>
            <w:tcBorders>
              <w:top w:val="nil"/>
              <w:left w:val="nil"/>
              <w:bottom w:val="single" w:color="000000" w:sz="8" w:space="0"/>
              <w:right w:val="single" w:color="000000" w:sz="8" w:space="0"/>
            </w:tcBorders>
            <w:shd w:val="clear" w:color="auto" w:fill="auto"/>
            <w:noWrap/>
            <w:vAlign w:val="center"/>
          </w:tcPr>
          <w:p w14:paraId="61D60E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0" w:type="auto"/>
            <w:tcBorders>
              <w:top w:val="nil"/>
              <w:left w:val="nil"/>
              <w:bottom w:val="single" w:color="000000" w:sz="8" w:space="0"/>
              <w:right w:val="single" w:color="000000" w:sz="8" w:space="0"/>
            </w:tcBorders>
            <w:shd w:val="clear" w:color="auto" w:fill="auto"/>
            <w:noWrap/>
            <w:vAlign w:val="center"/>
          </w:tcPr>
          <w:p w14:paraId="3222E6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30周岁以下</w:t>
            </w:r>
          </w:p>
        </w:tc>
        <w:tc>
          <w:tcPr>
            <w:tcW w:w="3030" w:type="dxa"/>
            <w:tcBorders>
              <w:top w:val="nil"/>
              <w:left w:val="nil"/>
              <w:bottom w:val="single" w:color="000000" w:sz="8" w:space="0"/>
              <w:right w:val="single" w:color="000000" w:sz="8" w:space="0"/>
            </w:tcBorders>
            <w:shd w:val="clear" w:color="auto" w:fill="auto"/>
            <w:noWrap/>
            <w:vAlign w:val="center"/>
          </w:tcPr>
          <w:p w14:paraId="16193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中医肿瘤方向、四证合一</w:t>
            </w:r>
          </w:p>
        </w:tc>
      </w:tr>
      <w:tr w14:paraId="2788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15CF6A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917D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20260103</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38F4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肛肠（外二）科</w:t>
            </w:r>
          </w:p>
        </w:tc>
        <w:tc>
          <w:tcPr>
            <w:tcW w:w="2736" w:type="dxa"/>
            <w:vMerge w:val="restart"/>
            <w:tcBorders>
              <w:top w:val="nil"/>
              <w:left w:val="nil"/>
              <w:bottom w:val="single" w:color="000000" w:sz="8" w:space="0"/>
              <w:right w:val="single" w:color="000000" w:sz="8" w:space="0"/>
            </w:tcBorders>
            <w:shd w:val="clear" w:color="auto" w:fill="auto"/>
            <w:vAlign w:val="center"/>
          </w:tcPr>
          <w:p w14:paraId="38E9D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中医学/中西医结合/临床医学</w:t>
            </w:r>
          </w:p>
        </w:tc>
        <w:tc>
          <w:tcPr>
            <w:tcW w:w="698" w:type="dxa"/>
            <w:vMerge w:val="restart"/>
            <w:tcBorders>
              <w:top w:val="nil"/>
              <w:left w:val="nil"/>
              <w:bottom w:val="single" w:color="000000" w:sz="8" w:space="0"/>
              <w:right w:val="single" w:color="000000" w:sz="8" w:space="0"/>
            </w:tcBorders>
            <w:shd w:val="clear" w:color="auto" w:fill="auto"/>
            <w:noWrap/>
            <w:vAlign w:val="center"/>
          </w:tcPr>
          <w:p w14:paraId="59451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16" w:type="dxa"/>
            <w:vMerge w:val="restart"/>
            <w:tcBorders>
              <w:top w:val="nil"/>
              <w:left w:val="nil"/>
              <w:bottom w:val="single" w:color="000000" w:sz="8" w:space="0"/>
              <w:right w:val="single" w:color="000000" w:sz="8" w:space="0"/>
            </w:tcBorders>
            <w:shd w:val="clear" w:color="auto" w:fill="auto"/>
            <w:noWrap/>
            <w:vAlign w:val="center"/>
          </w:tcPr>
          <w:p w14:paraId="1E4B5D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本科及以上</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52AD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30周岁以下</w:t>
            </w:r>
          </w:p>
        </w:tc>
        <w:tc>
          <w:tcPr>
            <w:tcW w:w="3030" w:type="dxa"/>
            <w:vMerge w:val="restart"/>
            <w:tcBorders>
              <w:top w:val="nil"/>
              <w:left w:val="nil"/>
              <w:bottom w:val="single" w:color="000000" w:sz="8" w:space="0"/>
              <w:right w:val="single" w:color="000000" w:sz="8" w:space="0"/>
            </w:tcBorders>
            <w:shd w:val="clear" w:color="auto" w:fill="auto"/>
            <w:noWrap/>
            <w:vAlign w:val="center"/>
          </w:tcPr>
          <w:p w14:paraId="255F7B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具有规培证和医师资格证</w:t>
            </w:r>
          </w:p>
        </w:tc>
      </w:tr>
      <w:tr w14:paraId="6351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B466FCB">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81219A9">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9F110B0">
            <w:pPr>
              <w:jc w:val="center"/>
              <w:rPr>
                <w:rFonts w:hint="eastAsia" w:ascii="仿宋" w:hAnsi="仿宋" w:eastAsia="仿宋" w:cs="仿宋"/>
                <w:i w:val="0"/>
                <w:iCs w:val="0"/>
                <w:color w:val="000000"/>
                <w:sz w:val="24"/>
                <w:szCs w:val="24"/>
                <w:u w:val="none"/>
              </w:rPr>
            </w:pPr>
          </w:p>
        </w:tc>
        <w:tc>
          <w:tcPr>
            <w:tcW w:w="2736" w:type="dxa"/>
            <w:vMerge w:val="continue"/>
            <w:tcBorders>
              <w:top w:val="nil"/>
              <w:left w:val="nil"/>
              <w:bottom w:val="single" w:color="000000" w:sz="8" w:space="0"/>
              <w:right w:val="single" w:color="000000" w:sz="8" w:space="0"/>
            </w:tcBorders>
            <w:shd w:val="clear" w:color="auto" w:fill="auto"/>
            <w:vAlign w:val="center"/>
          </w:tcPr>
          <w:p w14:paraId="2E3E3DA1">
            <w:pPr>
              <w:jc w:val="center"/>
              <w:rPr>
                <w:rFonts w:hint="eastAsia" w:ascii="仿宋" w:hAnsi="仿宋" w:eastAsia="仿宋" w:cs="仿宋"/>
                <w:i w:val="0"/>
                <w:iCs w:val="0"/>
                <w:color w:val="000000"/>
                <w:sz w:val="24"/>
                <w:szCs w:val="24"/>
                <w:u w:val="none"/>
              </w:rPr>
            </w:pPr>
          </w:p>
        </w:tc>
        <w:tc>
          <w:tcPr>
            <w:tcW w:w="698" w:type="dxa"/>
            <w:vMerge w:val="continue"/>
            <w:tcBorders>
              <w:top w:val="nil"/>
              <w:left w:val="nil"/>
              <w:bottom w:val="single" w:color="000000" w:sz="8" w:space="0"/>
              <w:right w:val="single" w:color="000000" w:sz="8" w:space="0"/>
            </w:tcBorders>
            <w:shd w:val="clear" w:color="auto" w:fill="auto"/>
            <w:noWrap/>
            <w:vAlign w:val="center"/>
          </w:tcPr>
          <w:p w14:paraId="6FF4C197">
            <w:pPr>
              <w:jc w:val="center"/>
              <w:rPr>
                <w:rFonts w:hint="eastAsia" w:ascii="仿宋" w:hAnsi="仿宋" w:eastAsia="仿宋" w:cs="仿宋"/>
                <w:i w:val="0"/>
                <w:iCs w:val="0"/>
                <w:color w:val="000000"/>
                <w:sz w:val="24"/>
                <w:szCs w:val="24"/>
                <w:u w:val="none"/>
              </w:rPr>
            </w:pPr>
          </w:p>
        </w:tc>
        <w:tc>
          <w:tcPr>
            <w:tcW w:w="1416" w:type="dxa"/>
            <w:vMerge w:val="continue"/>
            <w:tcBorders>
              <w:top w:val="nil"/>
              <w:left w:val="nil"/>
              <w:bottom w:val="single" w:color="000000" w:sz="8" w:space="0"/>
              <w:right w:val="single" w:color="000000" w:sz="8" w:space="0"/>
            </w:tcBorders>
            <w:shd w:val="clear" w:color="auto" w:fill="auto"/>
            <w:noWrap/>
            <w:vAlign w:val="center"/>
          </w:tcPr>
          <w:p w14:paraId="6872E255">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F5FCBA5">
            <w:pPr>
              <w:jc w:val="center"/>
              <w:rPr>
                <w:rFonts w:hint="eastAsia" w:ascii="仿宋" w:hAnsi="仿宋" w:eastAsia="仿宋" w:cs="仿宋"/>
                <w:i w:val="0"/>
                <w:iCs w:val="0"/>
                <w:color w:val="000000"/>
                <w:sz w:val="24"/>
                <w:szCs w:val="24"/>
                <w:u w:val="none"/>
              </w:rPr>
            </w:pPr>
          </w:p>
        </w:tc>
        <w:tc>
          <w:tcPr>
            <w:tcW w:w="3030" w:type="dxa"/>
            <w:vMerge w:val="continue"/>
            <w:tcBorders>
              <w:top w:val="nil"/>
              <w:left w:val="nil"/>
              <w:bottom w:val="single" w:color="000000" w:sz="8" w:space="0"/>
              <w:right w:val="single" w:color="000000" w:sz="8" w:space="0"/>
            </w:tcBorders>
            <w:shd w:val="clear" w:color="auto" w:fill="auto"/>
            <w:noWrap/>
            <w:vAlign w:val="center"/>
          </w:tcPr>
          <w:p w14:paraId="17F29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FC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4972E3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F01A6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20260104</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70004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超声科</w:t>
            </w:r>
          </w:p>
        </w:tc>
        <w:tc>
          <w:tcPr>
            <w:tcW w:w="2736" w:type="dxa"/>
            <w:vMerge w:val="restart"/>
            <w:tcBorders>
              <w:top w:val="nil"/>
              <w:left w:val="nil"/>
              <w:bottom w:val="single" w:color="000000" w:sz="8" w:space="0"/>
              <w:right w:val="single" w:color="000000" w:sz="8" w:space="0"/>
            </w:tcBorders>
            <w:shd w:val="clear" w:color="auto" w:fill="auto"/>
            <w:noWrap/>
            <w:vAlign w:val="center"/>
          </w:tcPr>
          <w:p w14:paraId="030AAB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医学影像学/临床医学</w:t>
            </w:r>
          </w:p>
        </w:tc>
        <w:tc>
          <w:tcPr>
            <w:tcW w:w="698" w:type="dxa"/>
            <w:vMerge w:val="restart"/>
            <w:tcBorders>
              <w:top w:val="nil"/>
              <w:left w:val="nil"/>
              <w:bottom w:val="single" w:color="000000" w:sz="8" w:space="0"/>
              <w:right w:val="single" w:color="000000" w:sz="8" w:space="0"/>
            </w:tcBorders>
            <w:shd w:val="clear" w:color="auto" w:fill="auto"/>
            <w:noWrap/>
            <w:vAlign w:val="center"/>
          </w:tcPr>
          <w:p w14:paraId="52CF3C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416" w:type="dxa"/>
            <w:vMerge w:val="restart"/>
            <w:tcBorders>
              <w:top w:val="nil"/>
              <w:left w:val="nil"/>
              <w:bottom w:val="single" w:color="000000" w:sz="8" w:space="0"/>
              <w:right w:val="single" w:color="000000" w:sz="8" w:space="0"/>
            </w:tcBorders>
            <w:shd w:val="clear" w:color="auto" w:fill="auto"/>
            <w:noWrap/>
            <w:vAlign w:val="center"/>
          </w:tcPr>
          <w:p w14:paraId="0728A8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本科及以上</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CDCB5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30周岁以下</w:t>
            </w:r>
          </w:p>
        </w:tc>
        <w:tc>
          <w:tcPr>
            <w:tcW w:w="3030" w:type="dxa"/>
            <w:vMerge w:val="restart"/>
            <w:tcBorders>
              <w:top w:val="nil"/>
              <w:left w:val="nil"/>
              <w:bottom w:val="single" w:color="000000" w:sz="8" w:space="0"/>
              <w:right w:val="single" w:color="000000" w:sz="8" w:space="0"/>
            </w:tcBorders>
            <w:shd w:val="clear" w:color="auto" w:fill="auto"/>
            <w:vAlign w:val="center"/>
          </w:tcPr>
          <w:p w14:paraId="1C76E5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超声诊断方向，具有规培证和医师资格证</w:t>
            </w:r>
          </w:p>
        </w:tc>
      </w:tr>
      <w:tr w14:paraId="5B0F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24945FD">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860D3C0">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6DA19D4">
            <w:pPr>
              <w:jc w:val="center"/>
              <w:rPr>
                <w:rFonts w:hint="eastAsia" w:ascii="仿宋" w:hAnsi="仿宋" w:eastAsia="仿宋" w:cs="仿宋"/>
                <w:i w:val="0"/>
                <w:iCs w:val="0"/>
                <w:color w:val="000000"/>
                <w:sz w:val="24"/>
                <w:szCs w:val="24"/>
                <w:u w:val="none"/>
              </w:rPr>
            </w:pPr>
          </w:p>
        </w:tc>
        <w:tc>
          <w:tcPr>
            <w:tcW w:w="2736" w:type="dxa"/>
            <w:vMerge w:val="continue"/>
            <w:tcBorders>
              <w:top w:val="nil"/>
              <w:left w:val="nil"/>
              <w:bottom w:val="single" w:color="000000" w:sz="8" w:space="0"/>
              <w:right w:val="single" w:color="000000" w:sz="8" w:space="0"/>
            </w:tcBorders>
            <w:shd w:val="clear" w:color="auto" w:fill="auto"/>
            <w:noWrap/>
            <w:vAlign w:val="center"/>
          </w:tcPr>
          <w:p w14:paraId="2D52DD2C">
            <w:pPr>
              <w:jc w:val="center"/>
              <w:rPr>
                <w:rFonts w:hint="eastAsia" w:ascii="仿宋" w:hAnsi="仿宋" w:eastAsia="仿宋" w:cs="仿宋"/>
                <w:i w:val="0"/>
                <w:iCs w:val="0"/>
                <w:color w:val="000000"/>
                <w:sz w:val="24"/>
                <w:szCs w:val="24"/>
                <w:u w:val="none"/>
              </w:rPr>
            </w:pPr>
          </w:p>
        </w:tc>
        <w:tc>
          <w:tcPr>
            <w:tcW w:w="698" w:type="dxa"/>
            <w:vMerge w:val="continue"/>
            <w:tcBorders>
              <w:top w:val="nil"/>
              <w:left w:val="nil"/>
              <w:bottom w:val="single" w:color="000000" w:sz="8" w:space="0"/>
              <w:right w:val="single" w:color="000000" w:sz="8" w:space="0"/>
            </w:tcBorders>
            <w:shd w:val="clear" w:color="auto" w:fill="auto"/>
            <w:noWrap/>
            <w:vAlign w:val="center"/>
          </w:tcPr>
          <w:p w14:paraId="6903D38D">
            <w:pPr>
              <w:jc w:val="center"/>
              <w:rPr>
                <w:rFonts w:hint="eastAsia" w:ascii="仿宋" w:hAnsi="仿宋" w:eastAsia="仿宋" w:cs="仿宋"/>
                <w:i w:val="0"/>
                <w:iCs w:val="0"/>
                <w:color w:val="000000"/>
                <w:sz w:val="24"/>
                <w:szCs w:val="24"/>
                <w:u w:val="none"/>
              </w:rPr>
            </w:pPr>
          </w:p>
        </w:tc>
        <w:tc>
          <w:tcPr>
            <w:tcW w:w="1416" w:type="dxa"/>
            <w:vMerge w:val="continue"/>
            <w:tcBorders>
              <w:top w:val="nil"/>
              <w:left w:val="nil"/>
              <w:bottom w:val="single" w:color="000000" w:sz="8" w:space="0"/>
              <w:right w:val="single" w:color="000000" w:sz="8" w:space="0"/>
            </w:tcBorders>
            <w:shd w:val="clear" w:color="auto" w:fill="auto"/>
            <w:noWrap/>
            <w:vAlign w:val="center"/>
          </w:tcPr>
          <w:p w14:paraId="3F5A290A">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ADF5AD6">
            <w:pPr>
              <w:jc w:val="center"/>
              <w:rPr>
                <w:rFonts w:hint="eastAsia" w:ascii="仿宋" w:hAnsi="仿宋" w:eastAsia="仿宋" w:cs="仿宋"/>
                <w:i w:val="0"/>
                <w:iCs w:val="0"/>
                <w:color w:val="000000"/>
                <w:sz w:val="24"/>
                <w:szCs w:val="24"/>
                <w:u w:val="none"/>
              </w:rPr>
            </w:pPr>
          </w:p>
        </w:tc>
        <w:tc>
          <w:tcPr>
            <w:tcW w:w="3030" w:type="dxa"/>
            <w:vMerge w:val="continue"/>
            <w:tcBorders>
              <w:top w:val="nil"/>
              <w:left w:val="nil"/>
              <w:bottom w:val="single" w:color="000000" w:sz="8" w:space="0"/>
              <w:right w:val="single" w:color="000000" w:sz="8" w:space="0"/>
            </w:tcBorders>
            <w:shd w:val="clear" w:color="auto" w:fill="auto"/>
            <w:vAlign w:val="center"/>
          </w:tcPr>
          <w:p w14:paraId="2D557C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7D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1AA40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C6C7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20260105</w:t>
            </w:r>
          </w:p>
        </w:tc>
        <w:tc>
          <w:tcPr>
            <w:tcW w:w="1896" w:type="dxa"/>
            <w:vMerge w:val="restart"/>
            <w:tcBorders>
              <w:top w:val="nil"/>
              <w:left w:val="nil"/>
              <w:bottom w:val="single" w:color="000000" w:sz="8" w:space="0"/>
              <w:right w:val="single" w:color="000000" w:sz="8" w:space="0"/>
            </w:tcBorders>
            <w:shd w:val="clear" w:color="auto" w:fill="auto"/>
            <w:vAlign w:val="center"/>
          </w:tcPr>
          <w:p w14:paraId="2D681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呼吸与危重医学三科</w:t>
            </w:r>
          </w:p>
        </w:tc>
        <w:tc>
          <w:tcPr>
            <w:tcW w:w="2736" w:type="dxa"/>
            <w:vMerge w:val="restart"/>
            <w:tcBorders>
              <w:top w:val="nil"/>
              <w:left w:val="nil"/>
              <w:bottom w:val="single" w:color="000000" w:sz="8" w:space="0"/>
              <w:right w:val="single" w:color="000000" w:sz="8" w:space="0"/>
            </w:tcBorders>
            <w:shd w:val="clear" w:color="auto" w:fill="auto"/>
            <w:noWrap/>
            <w:vAlign w:val="center"/>
          </w:tcPr>
          <w:p w14:paraId="05A90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内科学</w:t>
            </w:r>
          </w:p>
        </w:tc>
        <w:tc>
          <w:tcPr>
            <w:tcW w:w="698" w:type="dxa"/>
            <w:vMerge w:val="restart"/>
            <w:tcBorders>
              <w:top w:val="nil"/>
              <w:left w:val="nil"/>
              <w:bottom w:val="single" w:color="000000" w:sz="8" w:space="0"/>
              <w:right w:val="single" w:color="000000" w:sz="8" w:space="0"/>
            </w:tcBorders>
            <w:shd w:val="clear" w:color="auto" w:fill="auto"/>
            <w:noWrap/>
            <w:vAlign w:val="center"/>
          </w:tcPr>
          <w:p w14:paraId="0CD11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16" w:type="dxa"/>
            <w:vMerge w:val="restart"/>
            <w:tcBorders>
              <w:top w:val="nil"/>
              <w:left w:val="nil"/>
              <w:bottom w:val="single" w:color="000000" w:sz="8" w:space="0"/>
              <w:right w:val="single" w:color="000000" w:sz="8" w:space="0"/>
            </w:tcBorders>
            <w:shd w:val="clear" w:color="auto" w:fill="auto"/>
            <w:noWrap/>
            <w:vAlign w:val="center"/>
          </w:tcPr>
          <w:p w14:paraId="7AE336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9282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30周岁以下</w:t>
            </w:r>
          </w:p>
        </w:tc>
        <w:tc>
          <w:tcPr>
            <w:tcW w:w="3030" w:type="dxa"/>
            <w:vMerge w:val="restart"/>
            <w:tcBorders>
              <w:top w:val="nil"/>
              <w:left w:val="nil"/>
              <w:bottom w:val="single" w:color="000000" w:sz="8" w:space="0"/>
              <w:right w:val="single" w:color="000000" w:sz="8" w:space="0"/>
            </w:tcBorders>
            <w:shd w:val="clear" w:color="auto" w:fill="auto"/>
            <w:noWrap/>
            <w:vAlign w:val="center"/>
          </w:tcPr>
          <w:p w14:paraId="58106312">
            <w:pPr>
              <w:keepNext w:val="0"/>
              <w:keepLines w:val="0"/>
              <w:widowControl/>
              <w:suppressLineNumbers w:val="0"/>
              <w:tabs>
                <w:tab w:val="center" w:pos="1552"/>
                <w:tab w:val="right" w:pos="2985"/>
              </w:tabs>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四证合一</w:t>
            </w:r>
            <w:r>
              <w:rPr>
                <w:rFonts w:hint="eastAsia" w:ascii="仿宋" w:hAnsi="仿宋" w:eastAsia="仿宋" w:cs="仿宋"/>
                <w:i w:val="0"/>
                <w:iCs w:val="0"/>
                <w:color w:val="000000"/>
                <w:kern w:val="0"/>
                <w:sz w:val="24"/>
                <w:szCs w:val="24"/>
                <w:u w:val="none"/>
                <w:lang w:val="en-US" w:eastAsia="zh-CN" w:bidi="ar"/>
              </w:rPr>
              <w:tab/>
            </w:r>
          </w:p>
        </w:tc>
      </w:tr>
      <w:tr w14:paraId="080E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7D9F954">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35A83F1">
            <w:pPr>
              <w:jc w:val="center"/>
              <w:rPr>
                <w:rFonts w:hint="eastAsia" w:ascii="仿宋" w:hAnsi="仿宋" w:eastAsia="仿宋" w:cs="仿宋"/>
                <w:i w:val="0"/>
                <w:iCs w:val="0"/>
                <w:color w:val="000000"/>
                <w:sz w:val="24"/>
                <w:szCs w:val="24"/>
                <w:u w:val="none"/>
              </w:rPr>
            </w:pPr>
          </w:p>
        </w:tc>
        <w:tc>
          <w:tcPr>
            <w:tcW w:w="1896" w:type="dxa"/>
            <w:vMerge w:val="continue"/>
            <w:tcBorders>
              <w:top w:val="nil"/>
              <w:left w:val="nil"/>
              <w:bottom w:val="single" w:color="000000" w:sz="8" w:space="0"/>
              <w:right w:val="single" w:color="000000" w:sz="8" w:space="0"/>
            </w:tcBorders>
            <w:shd w:val="clear" w:color="auto" w:fill="auto"/>
            <w:vAlign w:val="center"/>
          </w:tcPr>
          <w:p w14:paraId="711CC41B">
            <w:pPr>
              <w:jc w:val="center"/>
              <w:rPr>
                <w:rFonts w:hint="eastAsia" w:ascii="仿宋" w:hAnsi="仿宋" w:eastAsia="仿宋" w:cs="仿宋"/>
                <w:i w:val="0"/>
                <w:iCs w:val="0"/>
                <w:color w:val="000000"/>
                <w:sz w:val="24"/>
                <w:szCs w:val="24"/>
                <w:u w:val="none"/>
              </w:rPr>
            </w:pPr>
          </w:p>
        </w:tc>
        <w:tc>
          <w:tcPr>
            <w:tcW w:w="2736" w:type="dxa"/>
            <w:vMerge w:val="continue"/>
            <w:tcBorders>
              <w:top w:val="nil"/>
              <w:left w:val="nil"/>
              <w:bottom w:val="single" w:color="000000" w:sz="8" w:space="0"/>
              <w:right w:val="single" w:color="000000" w:sz="8" w:space="0"/>
            </w:tcBorders>
            <w:shd w:val="clear" w:color="auto" w:fill="auto"/>
            <w:noWrap/>
            <w:vAlign w:val="center"/>
          </w:tcPr>
          <w:p w14:paraId="32D9ADE7">
            <w:pPr>
              <w:jc w:val="center"/>
              <w:rPr>
                <w:rFonts w:hint="eastAsia" w:ascii="仿宋" w:hAnsi="仿宋" w:eastAsia="仿宋" w:cs="仿宋"/>
                <w:i w:val="0"/>
                <w:iCs w:val="0"/>
                <w:color w:val="000000"/>
                <w:sz w:val="24"/>
                <w:szCs w:val="24"/>
                <w:u w:val="none"/>
              </w:rPr>
            </w:pPr>
          </w:p>
        </w:tc>
        <w:tc>
          <w:tcPr>
            <w:tcW w:w="698" w:type="dxa"/>
            <w:vMerge w:val="continue"/>
            <w:tcBorders>
              <w:top w:val="nil"/>
              <w:left w:val="nil"/>
              <w:bottom w:val="single" w:color="000000" w:sz="8" w:space="0"/>
              <w:right w:val="single" w:color="000000" w:sz="8" w:space="0"/>
            </w:tcBorders>
            <w:shd w:val="clear" w:color="auto" w:fill="auto"/>
            <w:noWrap/>
            <w:vAlign w:val="center"/>
          </w:tcPr>
          <w:p w14:paraId="415A0EF8">
            <w:pPr>
              <w:jc w:val="center"/>
              <w:rPr>
                <w:rFonts w:hint="eastAsia" w:ascii="仿宋" w:hAnsi="仿宋" w:eastAsia="仿宋" w:cs="仿宋"/>
                <w:i w:val="0"/>
                <w:iCs w:val="0"/>
                <w:color w:val="000000"/>
                <w:sz w:val="24"/>
                <w:szCs w:val="24"/>
                <w:u w:val="none"/>
              </w:rPr>
            </w:pPr>
          </w:p>
        </w:tc>
        <w:tc>
          <w:tcPr>
            <w:tcW w:w="1416" w:type="dxa"/>
            <w:vMerge w:val="continue"/>
            <w:tcBorders>
              <w:top w:val="nil"/>
              <w:left w:val="nil"/>
              <w:bottom w:val="single" w:color="000000" w:sz="8" w:space="0"/>
              <w:right w:val="single" w:color="000000" w:sz="8" w:space="0"/>
            </w:tcBorders>
            <w:shd w:val="clear" w:color="auto" w:fill="auto"/>
            <w:noWrap/>
            <w:vAlign w:val="center"/>
          </w:tcPr>
          <w:p w14:paraId="116F4F9B">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2896985">
            <w:pPr>
              <w:jc w:val="center"/>
              <w:rPr>
                <w:rFonts w:hint="eastAsia" w:ascii="仿宋" w:hAnsi="仿宋" w:eastAsia="仿宋" w:cs="仿宋"/>
                <w:i w:val="0"/>
                <w:iCs w:val="0"/>
                <w:color w:val="000000"/>
                <w:sz w:val="24"/>
                <w:szCs w:val="24"/>
                <w:u w:val="none"/>
              </w:rPr>
            </w:pPr>
          </w:p>
        </w:tc>
        <w:tc>
          <w:tcPr>
            <w:tcW w:w="3030" w:type="dxa"/>
            <w:vMerge w:val="continue"/>
            <w:tcBorders>
              <w:top w:val="nil"/>
              <w:left w:val="nil"/>
              <w:bottom w:val="single" w:color="000000" w:sz="8" w:space="0"/>
              <w:right w:val="single" w:color="000000" w:sz="8" w:space="0"/>
            </w:tcBorders>
            <w:shd w:val="clear" w:color="auto" w:fill="auto"/>
            <w:noWrap/>
            <w:vAlign w:val="center"/>
          </w:tcPr>
          <w:p w14:paraId="2DB4E205">
            <w:pPr>
              <w:jc w:val="center"/>
              <w:rPr>
                <w:rFonts w:hint="eastAsia" w:ascii="仿宋" w:hAnsi="仿宋" w:eastAsia="仿宋" w:cs="仿宋"/>
                <w:i w:val="0"/>
                <w:iCs w:val="0"/>
                <w:color w:val="000000"/>
                <w:sz w:val="24"/>
                <w:szCs w:val="24"/>
                <w:u w:val="none"/>
              </w:rPr>
            </w:pPr>
          </w:p>
        </w:tc>
      </w:tr>
      <w:tr w14:paraId="33C5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15A41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66F98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20260106</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98992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眼科</w:t>
            </w:r>
          </w:p>
        </w:tc>
        <w:tc>
          <w:tcPr>
            <w:tcW w:w="2736" w:type="dxa"/>
            <w:vMerge w:val="restart"/>
            <w:tcBorders>
              <w:top w:val="nil"/>
              <w:left w:val="nil"/>
              <w:bottom w:val="single" w:color="000000" w:sz="8" w:space="0"/>
              <w:right w:val="single" w:color="000000" w:sz="8" w:space="0"/>
            </w:tcBorders>
            <w:shd w:val="clear" w:color="auto" w:fill="auto"/>
            <w:vAlign w:val="center"/>
          </w:tcPr>
          <w:p w14:paraId="46B3B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中医学/中西医结合/临床医学</w:t>
            </w:r>
          </w:p>
        </w:tc>
        <w:tc>
          <w:tcPr>
            <w:tcW w:w="698" w:type="dxa"/>
            <w:vMerge w:val="restart"/>
            <w:tcBorders>
              <w:top w:val="nil"/>
              <w:left w:val="nil"/>
              <w:bottom w:val="single" w:color="000000" w:sz="8" w:space="0"/>
              <w:right w:val="single" w:color="000000" w:sz="8" w:space="0"/>
            </w:tcBorders>
            <w:shd w:val="clear" w:color="auto" w:fill="auto"/>
            <w:noWrap/>
            <w:vAlign w:val="center"/>
          </w:tcPr>
          <w:p w14:paraId="6AEF95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16" w:type="dxa"/>
            <w:vMerge w:val="restart"/>
            <w:tcBorders>
              <w:top w:val="nil"/>
              <w:left w:val="nil"/>
              <w:bottom w:val="single" w:color="000000" w:sz="8" w:space="0"/>
              <w:right w:val="single" w:color="000000" w:sz="8" w:space="0"/>
            </w:tcBorders>
            <w:shd w:val="clear" w:color="auto" w:fill="auto"/>
            <w:noWrap/>
            <w:vAlign w:val="center"/>
          </w:tcPr>
          <w:p w14:paraId="55C66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本科及以上</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2230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30周岁以下</w:t>
            </w:r>
          </w:p>
        </w:tc>
        <w:tc>
          <w:tcPr>
            <w:tcW w:w="3030" w:type="dxa"/>
            <w:vMerge w:val="restart"/>
            <w:tcBorders>
              <w:top w:val="nil"/>
              <w:left w:val="nil"/>
              <w:bottom w:val="single" w:color="000000" w:sz="8" w:space="0"/>
              <w:right w:val="single" w:color="000000" w:sz="8" w:space="0"/>
            </w:tcBorders>
            <w:shd w:val="clear" w:color="auto" w:fill="auto"/>
            <w:noWrap/>
            <w:vAlign w:val="center"/>
          </w:tcPr>
          <w:p w14:paraId="3EEF28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具有规培证和医师资格证</w:t>
            </w:r>
          </w:p>
        </w:tc>
      </w:tr>
      <w:tr w14:paraId="20C3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DFBB284">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B102FB7">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B002475">
            <w:pPr>
              <w:jc w:val="center"/>
              <w:rPr>
                <w:rFonts w:hint="eastAsia" w:ascii="仿宋" w:hAnsi="仿宋" w:eastAsia="仿宋" w:cs="仿宋"/>
                <w:i w:val="0"/>
                <w:iCs w:val="0"/>
                <w:color w:val="000000"/>
                <w:sz w:val="24"/>
                <w:szCs w:val="24"/>
                <w:u w:val="none"/>
              </w:rPr>
            </w:pPr>
          </w:p>
        </w:tc>
        <w:tc>
          <w:tcPr>
            <w:tcW w:w="2736" w:type="dxa"/>
            <w:vMerge w:val="continue"/>
            <w:tcBorders>
              <w:top w:val="nil"/>
              <w:left w:val="nil"/>
              <w:bottom w:val="single" w:color="000000" w:sz="8" w:space="0"/>
              <w:right w:val="single" w:color="000000" w:sz="8" w:space="0"/>
            </w:tcBorders>
            <w:shd w:val="clear" w:color="auto" w:fill="auto"/>
            <w:vAlign w:val="center"/>
          </w:tcPr>
          <w:p w14:paraId="04BD68F2">
            <w:pPr>
              <w:jc w:val="center"/>
              <w:rPr>
                <w:rFonts w:hint="eastAsia" w:ascii="仿宋" w:hAnsi="仿宋" w:eastAsia="仿宋" w:cs="仿宋"/>
                <w:i w:val="0"/>
                <w:iCs w:val="0"/>
                <w:color w:val="000000"/>
                <w:sz w:val="24"/>
                <w:szCs w:val="24"/>
                <w:u w:val="none"/>
              </w:rPr>
            </w:pPr>
          </w:p>
        </w:tc>
        <w:tc>
          <w:tcPr>
            <w:tcW w:w="698" w:type="dxa"/>
            <w:vMerge w:val="continue"/>
            <w:tcBorders>
              <w:top w:val="nil"/>
              <w:left w:val="nil"/>
              <w:bottom w:val="single" w:color="000000" w:sz="8" w:space="0"/>
              <w:right w:val="single" w:color="000000" w:sz="8" w:space="0"/>
            </w:tcBorders>
            <w:shd w:val="clear" w:color="auto" w:fill="auto"/>
            <w:noWrap/>
            <w:vAlign w:val="center"/>
          </w:tcPr>
          <w:p w14:paraId="5D09B9A3">
            <w:pPr>
              <w:jc w:val="center"/>
              <w:rPr>
                <w:rFonts w:hint="eastAsia" w:ascii="仿宋" w:hAnsi="仿宋" w:eastAsia="仿宋" w:cs="仿宋"/>
                <w:i w:val="0"/>
                <w:iCs w:val="0"/>
                <w:color w:val="000000"/>
                <w:sz w:val="24"/>
                <w:szCs w:val="24"/>
                <w:u w:val="none"/>
              </w:rPr>
            </w:pPr>
          </w:p>
        </w:tc>
        <w:tc>
          <w:tcPr>
            <w:tcW w:w="1416" w:type="dxa"/>
            <w:vMerge w:val="continue"/>
            <w:tcBorders>
              <w:top w:val="nil"/>
              <w:left w:val="nil"/>
              <w:bottom w:val="single" w:color="000000" w:sz="8" w:space="0"/>
              <w:right w:val="single" w:color="000000" w:sz="8" w:space="0"/>
            </w:tcBorders>
            <w:shd w:val="clear" w:color="auto" w:fill="auto"/>
            <w:noWrap/>
            <w:vAlign w:val="center"/>
          </w:tcPr>
          <w:p w14:paraId="6324C9CE">
            <w:pPr>
              <w:jc w:val="center"/>
              <w:rPr>
                <w:rFonts w:hint="eastAsia" w:ascii="仿宋" w:hAnsi="仿宋" w:eastAsia="仿宋" w:cs="仿宋"/>
                <w:i w:val="0"/>
                <w:iCs w:val="0"/>
                <w:color w:val="000000"/>
                <w:sz w:val="24"/>
                <w:szCs w:val="24"/>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DE82EB6">
            <w:pPr>
              <w:jc w:val="center"/>
              <w:rPr>
                <w:rFonts w:hint="eastAsia" w:ascii="仿宋" w:hAnsi="仿宋" w:eastAsia="仿宋" w:cs="仿宋"/>
                <w:i w:val="0"/>
                <w:iCs w:val="0"/>
                <w:color w:val="000000"/>
                <w:sz w:val="24"/>
                <w:szCs w:val="24"/>
                <w:u w:val="none"/>
              </w:rPr>
            </w:pPr>
          </w:p>
        </w:tc>
        <w:tc>
          <w:tcPr>
            <w:tcW w:w="3030" w:type="dxa"/>
            <w:vMerge w:val="continue"/>
            <w:tcBorders>
              <w:top w:val="nil"/>
              <w:left w:val="nil"/>
              <w:bottom w:val="single" w:color="000000" w:sz="8" w:space="0"/>
              <w:right w:val="single" w:color="000000" w:sz="8" w:space="0"/>
            </w:tcBorders>
            <w:shd w:val="clear" w:color="auto" w:fill="auto"/>
            <w:noWrap/>
            <w:vAlign w:val="center"/>
          </w:tcPr>
          <w:p w14:paraId="2FA8A7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34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B47A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14:paraId="356A56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20260107</w:t>
            </w:r>
          </w:p>
        </w:tc>
        <w:tc>
          <w:tcPr>
            <w:tcW w:w="0" w:type="auto"/>
            <w:vMerge w:val="restart"/>
            <w:tcBorders>
              <w:top w:val="single" w:color="000000" w:sz="8" w:space="0"/>
              <w:left w:val="nil"/>
              <w:bottom w:val="single" w:color="000000" w:sz="8" w:space="0"/>
              <w:right w:val="single" w:color="000000" w:sz="8" w:space="0"/>
            </w:tcBorders>
            <w:shd w:val="clear" w:color="auto" w:fill="auto"/>
            <w:noWrap/>
            <w:vAlign w:val="center"/>
          </w:tcPr>
          <w:p w14:paraId="4A567C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医学影像科</w:t>
            </w:r>
          </w:p>
        </w:tc>
        <w:tc>
          <w:tcPr>
            <w:tcW w:w="2736" w:type="dxa"/>
            <w:tcBorders>
              <w:top w:val="nil"/>
              <w:left w:val="nil"/>
              <w:bottom w:val="single" w:color="000000" w:sz="8" w:space="0"/>
              <w:right w:val="single" w:color="000000" w:sz="8" w:space="0"/>
            </w:tcBorders>
            <w:shd w:val="clear" w:color="auto" w:fill="auto"/>
            <w:noWrap/>
            <w:vAlign w:val="center"/>
          </w:tcPr>
          <w:p w14:paraId="1DC137A2">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放射影像学/医学影像学</w:t>
            </w:r>
          </w:p>
        </w:tc>
        <w:tc>
          <w:tcPr>
            <w:tcW w:w="698" w:type="dxa"/>
            <w:tcBorders>
              <w:top w:val="nil"/>
              <w:left w:val="nil"/>
              <w:bottom w:val="single" w:color="000000" w:sz="8" w:space="0"/>
              <w:right w:val="single" w:color="000000" w:sz="8" w:space="0"/>
            </w:tcBorders>
            <w:shd w:val="clear" w:color="auto" w:fill="auto"/>
            <w:noWrap/>
            <w:vAlign w:val="center"/>
          </w:tcPr>
          <w:p w14:paraId="420F57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416" w:type="dxa"/>
            <w:tcBorders>
              <w:top w:val="nil"/>
              <w:left w:val="nil"/>
              <w:bottom w:val="single" w:color="000000" w:sz="8" w:space="0"/>
              <w:right w:val="single" w:color="000000" w:sz="8" w:space="0"/>
            </w:tcBorders>
            <w:shd w:val="clear" w:color="auto" w:fill="auto"/>
            <w:noWrap/>
            <w:vAlign w:val="center"/>
          </w:tcPr>
          <w:p w14:paraId="5FCFE4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本科及以上</w:t>
            </w:r>
          </w:p>
        </w:tc>
        <w:tc>
          <w:tcPr>
            <w:tcW w:w="0" w:type="auto"/>
            <w:tcBorders>
              <w:top w:val="nil"/>
              <w:left w:val="nil"/>
              <w:bottom w:val="single" w:color="000000" w:sz="8" w:space="0"/>
              <w:right w:val="single" w:color="000000" w:sz="8" w:space="0"/>
            </w:tcBorders>
            <w:shd w:val="clear" w:color="auto" w:fill="auto"/>
            <w:noWrap/>
            <w:vAlign w:val="center"/>
          </w:tcPr>
          <w:p w14:paraId="3117E1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30周岁以下</w:t>
            </w:r>
          </w:p>
        </w:tc>
        <w:tc>
          <w:tcPr>
            <w:tcW w:w="3030" w:type="dxa"/>
            <w:tcBorders>
              <w:top w:val="nil"/>
              <w:left w:val="nil"/>
              <w:bottom w:val="single" w:color="000000" w:sz="8" w:space="0"/>
              <w:right w:val="single" w:color="000000" w:sz="8" w:space="0"/>
            </w:tcBorders>
            <w:shd w:val="clear" w:color="auto" w:fill="auto"/>
            <w:noWrap/>
            <w:vAlign w:val="center"/>
          </w:tcPr>
          <w:p w14:paraId="19B45B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具有规培证和医师资格证</w:t>
            </w:r>
          </w:p>
        </w:tc>
      </w:tr>
      <w:tr w14:paraId="5E67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0C23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308645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20260108</w:t>
            </w:r>
          </w:p>
        </w:tc>
        <w:tc>
          <w:tcPr>
            <w:tcW w:w="0" w:type="auto"/>
            <w:vMerge w:val="continue"/>
            <w:tcBorders>
              <w:top w:val="single" w:color="000000" w:sz="8" w:space="0"/>
              <w:left w:val="nil"/>
              <w:bottom w:val="single" w:color="000000" w:sz="8" w:space="0"/>
              <w:right w:val="single" w:color="000000" w:sz="8" w:space="0"/>
            </w:tcBorders>
            <w:shd w:val="clear" w:color="auto" w:fill="auto"/>
            <w:noWrap/>
            <w:vAlign w:val="center"/>
          </w:tcPr>
          <w:p w14:paraId="56E757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736" w:type="dxa"/>
            <w:tcBorders>
              <w:top w:val="nil"/>
              <w:left w:val="nil"/>
              <w:bottom w:val="single" w:color="000000" w:sz="8" w:space="0"/>
              <w:right w:val="single" w:color="000000" w:sz="8" w:space="0"/>
            </w:tcBorders>
            <w:shd w:val="clear" w:color="auto" w:fill="auto"/>
            <w:noWrap/>
            <w:vAlign w:val="center"/>
          </w:tcPr>
          <w:p w14:paraId="584F62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临床医学（外科方向）</w:t>
            </w:r>
          </w:p>
        </w:tc>
        <w:tc>
          <w:tcPr>
            <w:tcW w:w="698" w:type="dxa"/>
            <w:tcBorders>
              <w:top w:val="nil"/>
              <w:left w:val="nil"/>
              <w:bottom w:val="single" w:color="000000" w:sz="8" w:space="0"/>
              <w:right w:val="single" w:color="000000" w:sz="8" w:space="0"/>
            </w:tcBorders>
            <w:shd w:val="clear" w:color="auto" w:fill="auto"/>
            <w:noWrap/>
            <w:vAlign w:val="center"/>
          </w:tcPr>
          <w:p w14:paraId="6A988C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416" w:type="dxa"/>
            <w:tcBorders>
              <w:top w:val="nil"/>
              <w:left w:val="nil"/>
              <w:bottom w:val="single" w:color="000000" w:sz="8" w:space="0"/>
              <w:right w:val="single" w:color="000000" w:sz="8" w:space="0"/>
            </w:tcBorders>
            <w:shd w:val="clear" w:color="auto" w:fill="auto"/>
            <w:noWrap/>
            <w:vAlign w:val="center"/>
          </w:tcPr>
          <w:p w14:paraId="438472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本科及以上</w:t>
            </w:r>
          </w:p>
        </w:tc>
        <w:tc>
          <w:tcPr>
            <w:tcW w:w="0" w:type="auto"/>
            <w:tcBorders>
              <w:top w:val="nil"/>
              <w:left w:val="nil"/>
              <w:bottom w:val="single" w:color="000000" w:sz="8" w:space="0"/>
              <w:right w:val="single" w:color="000000" w:sz="8" w:space="0"/>
            </w:tcBorders>
            <w:shd w:val="clear" w:color="auto" w:fill="auto"/>
            <w:noWrap/>
            <w:vAlign w:val="center"/>
          </w:tcPr>
          <w:p w14:paraId="234E2B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30周岁以下</w:t>
            </w:r>
          </w:p>
        </w:tc>
        <w:tc>
          <w:tcPr>
            <w:tcW w:w="3030" w:type="dxa"/>
            <w:tcBorders>
              <w:top w:val="nil"/>
              <w:left w:val="nil"/>
              <w:bottom w:val="single" w:color="000000" w:sz="8" w:space="0"/>
              <w:right w:val="single" w:color="000000" w:sz="8" w:space="0"/>
            </w:tcBorders>
            <w:shd w:val="clear" w:color="auto" w:fill="auto"/>
            <w:noWrap/>
            <w:vAlign w:val="center"/>
          </w:tcPr>
          <w:p w14:paraId="6176EE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具有规培证和医师资格证</w:t>
            </w:r>
          </w:p>
        </w:tc>
      </w:tr>
      <w:tr w14:paraId="7C19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21BB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2A3D6ACD">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20260109</w:t>
            </w:r>
          </w:p>
        </w:tc>
        <w:tc>
          <w:tcPr>
            <w:tcW w:w="0" w:type="auto"/>
            <w:tcBorders>
              <w:top w:val="nil"/>
              <w:left w:val="nil"/>
              <w:bottom w:val="nil"/>
              <w:right w:val="single" w:color="000000" w:sz="8" w:space="0"/>
            </w:tcBorders>
            <w:shd w:val="clear" w:color="auto" w:fill="auto"/>
            <w:noWrap/>
            <w:vAlign w:val="center"/>
          </w:tcPr>
          <w:p w14:paraId="7F2A62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麻醉科</w:t>
            </w:r>
          </w:p>
        </w:tc>
        <w:tc>
          <w:tcPr>
            <w:tcW w:w="2736" w:type="dxa"/>
            <w:tcBorders>
              <w:top w:val="nil"/>
              <w:left w:val="nil"/>
              <w:bottom w:val="nil"/>
              <w:right w:val="single" w:color="000000" w:sz="8" w:space="0"/>
            </w:tcBorders>
            <w:shd w:val="clear" w:color="auto" w:fill="auto"/>
            <w:noWrap/>
            <w:vAlign w:val="center"/>
          </w:tcPr>
          <w:p w14:paraId="4587C6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麻醉学</w:t>
            </w:r>
          </w:p>
        </w:tc>
        <w:tc>
          <w:tcPr>
            <w:tcW w:w="698" w:type="dxa"/>
            <w:tcBorders>
              <w:top w:val="nil"/>
              <w:left w:val="nil"/>
              <w:bottom w:val="nil"/>
              <w:right w:val="single" w:color="000000" w:sz="8" w:space="0"/>
            </w:tcBorders>
            <w:shd w:val="clear" w:color="auto" w:fill="auto"/>
            <w:noWrap/>
            <w:vAlign w:val="center"/>
          </w:tcPr>
          <w:p w14:paraId="21DC7B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16" w:type="dxa"/>
            <w:tcBorders>
              <w:top w:val="nil"/>
              <w:left w:val="nil"/>
              <w:bottom w:val="nil"/>
              <w:right w:val="single" w:color="000000" w:sz="8" w:space="0"/>
            </w:tcBorders>
            <w:shd w:val="clear" w:color="auto" w:fill="auto"/>
            <w:noWrap/>
            <w:vAlign w:val="center"/>
          </w:tcPr>
          <w:p w14:paraId="6130CA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本科及以上</w:t>
            </w:r>
          </w:p>
        </w:tc>
        <w:tc>
          <w:tcPr>
            <w:tcW w:w="0" w:type="auto"/>
            <w:tcBorders>
              <w:top w:val="nil"/>
              <w:left w:val="nil"/>
              <w:bottom w:val="nil"/>
              <w:right w:val="single" w:color="000000" w:sz="8" w:space="0"/>
            </w:tcBorders>
            <w:shd w:val="clear" w:color="auto" w:fill="auto"/>
            <w:noWrap/>
            <w:vAlign w:val="center"/>
          </w:tcPr>
          <w:p w14:paraId="0BBD0F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30周岁以下</w:t>
            </w:r>
          </w:p>
        </w:tc>
        <w:tc>
          <w:tcPr>
            <w:tcW w:w="3030" w:type="dxa"/>
            <w:tcBorders>
              <w:top w:val="nil"/>
              <w:left w:val="nil"/>
              <w:bottom w:val="nil"/>
              <w:right w:val="single" w:color="000000" w:sz="8" w:space="0"/>
            </w:tcBorders>
            <w:shd w:val="clear" w:color="auto" w:fill="auto"/>
            <w:noWrap/>
            <w:vAlign w:val="center"/>
          </w:tcPr>
          <w:p w14:paraId="508E46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具有规培证和医师资格证</w:t>
            </w:r>
          </w:p>
        </w:tc>
      </w:tr>
      <w:tr w14:paraId="08C5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EEF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7D2085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20260110</w:t>
            </w:r>
          </w:p>
        </w:tc>
        <w:tc>
          <w:tcPr>
            <w:tcW w:w="0" w:type="auto"/>
            <w:tcBorders>
              <w:top w:val="single" w:color="000000" w:sz="8" w:space="0"/>
              <w:left w:val="nil"/>
              <w:bottom w:val="nil"/>
              <w:right w:val="single" w:color="000000" w:sz="8" w:space="0"/>
            </w:tcBorders>
            <w:shd w:val="clear" w:color="auto" w:fill="auto"/>
            <w:noWrap/>
            <w:vAlign w:val="center"/>
          </w:tcPr>
          <w:p w14:paraId="25232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康复科</w:t>
            </w:r>
          </w:p>
        </w:tc>
        <w:tc>
          <w:tcPr>
            <w:tcW w:w="2736" w:type="dxa"/>
            <w:tcBorders>
              <w:top w:val="single" w:color="000000" w:sz="8" w:space="0"/>
              <w:left w:val="nil"/>
              <w:bottom w:val="nil"/>
              <w:right w:val="single" w:color="000000" w:sz="8" w:space="0"/>
            </w:tcBorders>
            <w:shd w:val="clear" w:color="auto" w:fill="auto"/>
            <w:noWrap/>
            <w:vAlign w:val="center"/>
          </w:tcPr>
          <w:p w14:paraId="2A4FF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中医康复学</w:t>
            </w:r>
          </w:p>
        </w:tc>
        <w:tc>
          <w:tcPr>
            <w:tcW w:w="698" w:type="dxa"/>
            <w:tcBorders>
              <w:top w:val="single" w:color="000000" w:sz="8" w:space="0"/>
              <w:left w:val="nil"/>
              <w:bottom w:val="nil"/>
              <w:right w:val="single" w:color="000000" w:sz="8" w:space="0"/>
            </w:tcBorders>
            <w:shd w:val="clear" w:color="auto" w:fill="auto"/>
            <w:noWrap/>
            <w:vAlign w:val="center"/>
          </w:tcPr>
          <w:p w14:paraId="2161F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6" w:type="dxa"/>
            <w:tcBorders>
              <w:top w:val="single" w:color="000000" w:sz="8" w:space="0"/>
              <w:left w:val="nil"/>
              <w:bottom w:val="nil"/>
              <w:right w:val="single" w:color="000000" w:sz="8" w:space="0"/>
            </w:tcBorders>
            <w:shd w:val="clear" w:color="auto" w:fill="auto"/>
            <w:noWrap/>
            <w:vAlign w:val="center"/>
          </w:tcPr>
          <w:p w14:paraId="51910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1476" w:type="dxa"/>
            <w:tcBorders>
              <w:top w:val="single" w:color="000000" w:sz="8" w:space="0"/>
              <w:left w:val="nil"/>
              <w:bottom w:val="nil"/>
              <w:right w:val="single" w:color="000000" w:sz="8" w:space="0"/>
            </w:tcBorders>
            <w:shd w:val="clear" w:color="auto" w:fill="auto"/>
            <w:vAlign w:val="center"/>
          </w:tcPr>
          <w:p w14:paraId="4833D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30周岁以下</w:t>
            </w:r>
          </w:p>
        </w:tc>
        <w:tc>
          <w:tcPr>
            <w:tcW w:w="3030" w:type="dxa"/>
            <w:tcBorders>
              <w:top w:val="single" w:color="000000" w:sz="8" w:space="0"/>
              <w:left w:val="nil"/>
              <w:bottom w:val="nil"/>
              <w:right w:val="single" w:color="000000" w:sz="8" w:space="0"/>
            </w:tcBorders>
            <w:shd w:val="clear" w:color="auto" w:fill="auto"/>
            <w:noWrap/>
            <w:vAlign w:val="center"/>
          </w:tcPr>
          <w:p w14:paraId="4B0058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具有规培证和医师资格证</w:t>
            </w:r>
          </w:p>
        </w:tc>
      </w:tr>
      <w:tr w14:paraId="0D35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163F3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center"/>
          </w:tcPr>
          <w:p w14:paraId="0761DB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0D756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2736" w:type="dxa"/>
            <w:tcBorders>
              <w:top w:val="single" w:color="000000" w:sz="8" w:space="0"/>
              <w:left w:val="nil"/>
              <w:bottom w:val="single" w:color="000000" w:sz="8" w:space="0"/>
              <w:right w:val="single" w:color="000000" w:sz="8" w:space="0"/>
            </w:tcBorders>
            <w:shd w:val="clear" w:color="auto" w:fill="auto"/>
            <w:noWrap/>
            <w:vAlign w:val="center"/>
          </w:tcPr>
          <w:p w14:paraId="2BA3E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中医学/中西医结合</w:t>
            </w:r>
          </w:p>
        </w:tc>
        <w:tc>
          <w:tcPr>
            <w:tcW w:w="698" w:type="dxa"/>
            <w:tcBorders>
              <w:top w:val="single" w:color="000000" w:sz="8" w:space="0"/>
              <w:left w:val="nil"/>
              <w:bottom w:val="single" w:color="000000" w:sz="8" w:space="0"/>
              <w:right w:val="single" w:color="000000" w:sz="8" w:space="0"/>
            </w:tcBorders>
            <w:shd w:val="clear" w:color="auto" w:fill="auto"/>
            <w:noWrap/>
            <w:vAlign w:val="center"/>
          </w:tcPr>
          <w:p w14:paraId="22EEE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6" w:type="dxa"/>
            <w:tcBorders>
              <w:top w:val="single" w:color="000000" w:sz="8" w:space="0"/>
              <w:left w:val="nil"/>
              <w:bottom w:val="single" w:color="000000" w:sz="8" w:space="0"/>
              <w:right w:val="single" w:color="000000" w:sz="8" w:space="0"/>
            </w:tcBorders>
            <w:shd w:val="clear" w:color="auto" w:fill="auto"/>
            <w:noWrap/>
            <w:vAlign w:val="center"/>
          </w:tcPr>
          <w:p w14:paraId="33E8B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本科及以上</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18579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30周岁以下</w:t>
            </w:r>
          </w:p>
        </w:tc>
        <w:tc>
          <w:tcPr>
            <w:tcW w:w="3030" w:type="dxa"/>
            <w:tcBorders>
              <w:top w:val="single" w:color="000000" w:sz="8" w:space="0"/>
              <w:left w:val="nil"/>
              <w:bottom w:val="single" w:color="000000" w:sz="8" w:space="0"/>
              <w:right w:val="single" w:color="000000" w:sz="8" w:space="0"/>
            </w:tcBorders>
            <w:shd w:val="clear" w:color="auto" w:fill="auto"/>
            <w:noWrap/>
            <w:vAlign w:val="center"/>
          </w:tcPr>
          <w:p w14:paraId="0F4711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具有规培证和医师资格证</w:t>
            </w:r>
          </w:p>
        </w:tc>
      </w:tr>
      <w:tr w14:paraId="68E3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8F40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0BA817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20260112</w:t>
            </w:r>
          </w:p>
        </w:tc>
        <w:tc>
          <w:tcPr>
            <w:tcW w:w="0" w:type="auto"/>
            <w:tcBorders>
              <w:top w:val="nil"/>
              <w:left w:val="nil"/>
              <w:bottom w:val="single" w:color="000000" w:sz="8" w:space="0"/>
              <w:right w:val="single" w:color="000000" w:sz="8" w:space="0"/>
            </w:tcBorders>
            <w:shd w:val="clear" w:color="auto" w:fill="auto"/>
            <w:noWrap/>
            <w:vAlign w:val="center"/>
          </w:tcPr>
          <w:p w14:paraId="5C043D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精神科</w:t>
            </w:r>
          </w:p>
        </w:tc>
        <w:tc>
          <w:tcPr>
            <w:tcW w:w="2736" w:type="dxa"/>
            <w:tcBorders>
              <w:top w:val="nil"/>
              <w:left w:val="nil"/>
              <w:bottom w:val="single" w:color="000000" w:sz="8" w:space="0"/>
              <w:right w:val="single" w:color="000000" w:sz="8" w:space="0"/>
            </w:tcBorders>
            <w:shd w:val="clear" w:color="auto" w:fill="auto"/>
            <w:vAlign w:val="center"/>
          </w:tcPr>
          <w:p w14:paraId="5B0973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精神医学/精神病与精神卫生学/临床医学（精神卫生方向）/中医学/中西医结合</w:t>
            </w:r>
          </w:p>
        </w:tc>
        <w:tc>
          <w:tcPr>
            <w:tcW w:w="698" w:type="dxa"/>
            <w:tcBorders>
              <w:top w:val="nil"/>
              <w:left w:val="nil"/>
              <w:bottom w:val="single" w:color="000000" w:sz="8" w:space="0"/>
              <w:right w:val="single" w:color="000000" w:sz="8" w:space="0"/>
            </w:tcBorders>
            <w:shd w:val="clear" w:color="auto" w:fill="auto"/>
            <w:noWrap/>
            <w:vAlign w:val="center"/>
          </w:tcPr>
          <w:p w14:paraId="32E08D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16" w:type="dxa"/>
            <w:tcBorders>
              <w:top w:val="nil"/>
              <w:left w:val="nil"/>
              <w:bottom w:val="single" w:color="000000" w:sz="8" w:space="0"/>
              <w:right w:val="single" w:color="000000" w:sz="8" w:space="0"/>
            </w:tcBorders>
            <w:shd w:val="clear" w:color="auto" w:fill="auto"/>
            <w:noWrap/>
            <w:vAlign w:val="center"/>
          </w:tcPr>
          <w:p w14:paraId="57280E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本科及以上</w:t>
            </w:r>
          </w:p>
        </w:tc>
        <w:tc>
          <w:tcPr>
            <w:tcW w:w="0" w:type="auto"/>
            <w:tcBorders>
              <w:top w:val="nil"/>
              <w:left w:val="nil"/>
              <w:bottom w:val="single" w:color="000000" w:sz="8" w:space="0"/>
              <w:right w:val="single" w:color="000000" w:sz="8" w:space="0"/>
            </w:tcBorders>
            <w:shd w:val="clear" w:color="auto" w:fill="auto"/>
            <w:noWrap/>
            <w:vAlign w:val="center"/>
          </w:tcPr>
          <w:p w14:paraId="5D2E8D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35周岁以下</w:t>
            </w:r>
          </w:p>
        </w:tc>
        <w:tc>
          <w:tcPr>
            <w:tcW w:w="3030" w:type="dxa"/>
            <w:tcBorders>
              <w:top w:val="nil"/>
              <w:left w:val="nil"/>
              <w:bottom w:val="single" w:color="000000" w:sz="8" w:space="0"/>
              <w:right w:val="single" w:color="000000" w:sz="8" w:space="0"/>
            </w:tcBorders>
            <w:shd w:val="clear" w:color="auto" w:fill="auto"/>
            <w:vAlign w:val="center"/>
          </w:tcPr>
          <w:p w14:paraId="706002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具有执业医师资格证，执业范围为精神卫生专业或加注精神卫生专业</w:t>
            </w:r>
          </w:p>
        </w:tc>
      </w:tr>
      <w:tr w14:paraId="4B12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426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center"/>
          </w:tcPr>
          <w:p w14:paraId="49432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20260113</w:t>
            </w:r>
          </w:p>
        </w:tc>
        <w:tc>
          <w:tcPr>
            <w:tcW w:w="0" w:type="auto"/>
            <w:tcBorders>
              <w:top w:val="nil"/>
              <w:left w:val="nil"/>
              <w:bottom w:val="single" w:color="000000" w:sz="8" w:space="0"/>
              <w:right w:val="single" w:color="000000" w:sz="8" w:space="0"/>
            </w:tcBorders>
            <w:shd w:val="clear" w:color="auto" w:fill="auto"/>
            <w:noWrap/>
            <w:vAlign w:val="center"/>
          </w:tcPr>
          <w:p w14:paraId="6A699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药剂科</w:t>
            </w:r>
          </w:p>
        </w:tc>
        <w:tc>
          <w:tcPr>
            <w:tcW w:w="2736" w:type="dxa"/>
            <w:tcBorders>
              <w:top w:val="nil"/>
              <w:left w:val="nil"/>
              <w:bottom w:val="single" w:color="000000" w:sz="8" w:space="0"/>
              <w:right w:val="single" w:color="000000" w:sz="8" w:space="0"/>
            </w:tcBorders>
            <w:shd w:val="clear" w:color="auto" w:fill="auto"/>
            <w:noWrap/>
            <w:vAlign w:val="center"/>
          </w:tcPr>
          <w:p w14:paraId="26C542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中药学</w:t>
            </w:r>
          </w:p>
        </w:tc>
        <w:tc>
          <w:tcPr>
            <w:tcW w:w="698" w:type="dxa"/>
            <w:tcBorders>
              <w:top w:val="nil"/>
              <w:left w:val="nil"/>
              <w:bottom w:val="single" w:color="000000" w:sz="8" w:space="0"/>
              <w:right w:val="single" w:color="000000" w:sz="8" w:space="0"/>
            </w:tcBorders>
            <w:shd w:val="clear" w:color="auto" w:fill="auto"/>
            <w:noWrap/>
            <w:vAlign w:val="center"/>
          </w:tcPr>
          <w:p w14:paraId="256BA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16" w:type="dxa"/>
            <w:tcBorders>
              <w:top w:val="nil"/>
              <w:left w:val="nil"/>
              <w:bottom w:val="single" w:color="000000" w:sz="8" w:space="0"/>
              <w:right w:val="single" w:color="000000" w:sz="8" w:space="0"/>
            </w:tcBorders>
            <w:shd w:val="clear" w:color="auto" w:fill="auto"/>
            <w:noWrap/>
            <w:vAlign w:val="center"/>
          </w:tcPr>
          <w:p w14:paraId="25EEC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本科及以上</w:t>
            </w:r>
          </w:p>
        </w:tc>
        <w:tc>
          <w:tcPr>
            <w:tcW w:w="0" w:type="auto"/>
            <w:tcBorders>
              <w:top w:val="nil"/>
              <w:left w:val="nil"/>
              <w:bottom w:val="single" w:color="000000" w:sz="8" w:space="0"/>
              <w:right w:val="single" w:color="000000" w:sz="8" w:space="0"/>
            </w:tcBorders>
            <w:shd w:val="clear" w:color="auto" w:fill="auto"/>
            <w:noWrap/>
            <w:vAlign w:val="center"/>
          </w:tcPr>
          <w:p w14:paraId="0916F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30周岁以下</w:t>
            </w:r>
          </w:p>
        </w:tc>
        <w:tc>
          <w:tcPr>
            <w:tcW w:w="3030" w:type="dxa"/>
            <w:tcBorders>
              <w:top w:val="nil"/>
              <w:left w:val="nil"/>
              <w:bottom w:val="single" w:color="000000" w:sz="8" w:space="0"/>
              <w:right w:val="single" w:color="000000" w:sz="8" w:space="0"/>
            </w:tcBorders>
            <w:shd w:val="clear" w:color="auto" w:fill="auto"/>
            <w:vAlign w:val="center"/>
          </w:tcPr>
          <w:p w14:paraId="6C477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应届毕业生</w:t>
            </w:r>
          </w:p>
        </w:tc>
      </w:tr>
      <w:tr w14:paraId="1374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3130" w:type="dxa"/>
            <w:gridSpan w:val="8"/>
            <w:tcBorders>
              <w:top w:val="nil"/>
              <w:left w:val="single" w:color="000000" w:sz="8" w:space="0"/>
              <w:bottom w:val="single" w:color="000000" w:sz="8" w:space="0"/>
              <w:right w:val="single" w:color="000000" w:sz="8" w:space="0"/>
            </w:tcBorders>
            <w:shd w:val="clear" w:color="auto" w:fill="auto"/>
            <w:noWrap/>
            <w:vAlign w:val="center"/>
          </w:tcPr>
          <w:p w14:paraId="3E782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总计18人</w:t>
            </w:r>
          </w:p>
        </w:tc>
      </w:tr>
    </w:tbl>
    <w:p w14:paraId="2CC6D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微软雅黑" w:eastAsia="仿宋_GB2312" w:cs="仿宋_GB2312"/>
          <w:i w:val="0"/>
          <w:iCs w:val="0"/>
          <w:color w:val="333333"/>
          <w:spacing w:val="0"/>
          <w:kern w:val="0"/>
          <w:sz w:val="32"/>
          <w:szCs w:val="32"/>
          <w:shd w:val="clear" w:fill="FFFFFF"/>
          <w:lang w:val="en-US" w:eastAsia="zh-CN" w:bidi="ar"/>
        </w:rPr>
        <w:sectPr>
          <w:pgSz w:w="16838" w:h="11906" w:orient="landscape"/>
          <w:pgMar w:top="1800" w:right="1440" w:bottom="1800" w:left="1440" w:header="851" w:footer="992" w:gutter="0"/>
          <w:cols w:space="425" w:num="1"/>
          <w:docGrid w:type="lines" w:linePitch="312" w:charSpace="0"/>
        </w:sectPr>
      </w:pPr>
    </w:p>
    <w:p w14:paraId="2AABEE7F">
      <w:pPr>
        <w:keepNext w:val="0"/>
        <w:keepLines w:val="0"/>
        <w:pageBreakBefore w:val="0"/>
        <w:kinsoku/>
        <w:wordWrap/>
        <w:overflowPunct/>
        <w:topLinePunct w:val="0"/>
        <w:autoSpaceDN/>
        <w:bidi w:val="0"/>
        <w:adjustRightInd/>
        <w:snapToGrid/>
        <w:spacing w:line="560" w:lineRule="exact"/>
        <w:jc w:val="both"/>
        <w:textAlignment w:val="auto"/>
        <w:rPr>
          <w:rFonts w:hint="default" w:ascii="仿宋_GB2312" w:hAnsi="仿宋_GB2312" w:eastAsia="仿宋_GB2312" w:cs="仿宋_GB2312"/>
          <w:sz w:val="30"/>
          <w:szCs w:val="30"/>
          <w:shd w:val="clear" w:color="auto" w:fill="FFFFFF"/>
          <w:lang w:val="en-US" w:eastAsia="zh-CN"/>
        </w:rPr>
      </w:pPr>
      <w:r>
        <w:rPr>
          <w:rFonts w:hint="eastAsia" w:ascii="仿宋_GB2312" w:hAnsi="仿宋_GB2312" w:eastAsia="仿宋_GB2312" w:cs="仿宋_GB2312"/>
          <w:sz w:val="30"/>
          <w:szCs w:val="30"/>
          <w:shd w:val="clear" w:color="auto" w:fill="FFFFFF"/>
          <w:lang w:eastAsia="zh-CN"/>
        </w:rPr>
        <w:t>附件</w:t>
      </w:r>
      <w:r>
        <w:rPr>
          <w:rFonts w:hint="eastAsia" w:ascii="仿宋_GB2312" w:hAnsi="仿宋_GB2312" w:eastAsia="仿宋_GB2312" w:cs="仿宋_GB2312"/>
          <w:sz w:val="30"/>
          <w:szCs w:val="30"/>
          <w:shd w:val="clear" w:color="auto" w:fill="FFFFFF"/>
          <w:lang w:val="en-US" w:eastAsia="zh-CN"/>
        </w:rPr>
        <w:t>2</w:t>
      </w:r>
    </w:p>
    <w:tbl>
      <w:tblPr>
        <w:tblStyle w:val="3"/>
        <w:tblpPr w:leftFromText="180" w:rightFromText="180" w:vertAnchor="text" w:horzAnchor="page" w:tblpX="1309" w:tblpY="717"/>
        <w:tblOverlap w:val="never"/>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342"/>
        <w:gridCol w:w="250"/>
        <w:gridCol w:w="1574"/>
        <w:gridCol w:w="1134"/>
        <w:gridCol w:w="193"/>
        <w:gridCol w:w="657"/>
        <w:gridCol w:w="993"/>
        <w:gridCol w:w="146"/>
        <w:gridCol w:w="1692"/>
      </w:tblGrid>
      <w:tr w14:paraId="5E5A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6C1AFB4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592" w:type="dxa"/>
            <w:gridSpan w:val="2"/>
            <w:noWrap w:val="0"/>
            <w:vAlign w:val="center"/>
          </w:tcPr>
          <w:p w14:paraId="67E7E934">
            <w:pPr>
              <w:jc w:val="center"/>
              <w:rPr>
                <w:rFonts w:ascii="仿宋_GB2312" w:hAnsi="仿宋_GB2312" w:eastAsia="仿宋_GB2312" w:cs="仿宋_GB2312"/>
                <w:sz w:val="28"/>
                <w:szCs w:val="28"/>
              </w:rPr>
            </w:pPr>
          </w:p>
        </w:tc>
        <w:tc>
          <w:tcPr>
            <w:tcW w:w="1574" w:type="dxa"/>
            <w:noWrap w:val="0"/>
            <w:vAlign w:val="center"/>
          </w:tcPr>
          <w:p w14:paraId="027046C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  别</w:t>
            </w:r>
          </w:p>
        </w:tc>
        <w:tc>
          <w:tcPr>
            <w:tcW w:w="1134" w:type="dxa"/>
            <w:noWrap w:val="0"/>
            <w:vAlign w:val="center"/>
          </w:tcPr>
          <w:p w14:paraId="627EC082">
            <w:pPr>
              <w:jc w:val="center"/>
              <w:rPr>
                <w:rFonts w:ascii="仿宋_GB2312" w:hAnsi="仿宋_GB2312" w:eastAsia="仿宋_GB2312" w:cs="仿宋_GB2312"/>
                <w:sz w:val="28"/>
                <w:szCs w:val="28"/>
              </w:rPr>
            </w:pPr>
          </w:p>
        </w:tc>
        <w:tc>
          <w:tcPr>
            <w:tcW w:w="850" w:type="dxa"/>
            <w:gridSpan w:val="2"/>
            <w:noWrap w:val="0"/>
            <w:vAlign w:val="center"/>
          </w:tcPr>
          <w:p w14:paraId="62B9330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139" w:type="dxa"/>
            <w:gridSpan w:val="2"/>
            <w:noWrap w:val="0"/>
            <w:vAlign w:val="center"/>
          </w:tcPr>
          <w:p w14:paraId="4A5B29B0">
            <w:pPr>
              <w:jc w:val="center"/>
              <w:rPr>
                <w:rFonts w:ascii="仿宋_GB2312" w:hAnsi="仿宋_GB2312" w:eastAsia="仿宋_GB2312" w:cs="仿宋_GB2312"/>
                <w:sz w:val="28"/>
                <w:szCs w:val="28"/>
              </w:rPr>
            </w:pPr>
          </w:p>
        </w:tc>
        <w:tc>
          <w:tcPr>
            <w:tcW w:w="1692" w:type="dxa"/>
            <w:vMerge w:val="restart"/>
            <w:noWrap w:val="0"/>
            <w:vAlign w:val="center"/>
          </w:tcPr>
          <w:p w14:paraId="116C9F4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照</w:t>
            </w:r>
          </w:p>
          <w:p w14:paraId="5221A3A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片</w:t>
            </w:r>
          </w:p>
        </w:tc>
      </w:tr>
      <w:tr w14:paraId="68F6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1ADDB64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592" w:type="dxa"/>
            <w:gridSpan w:val="2"/>
            <w:noWrap w:val="0"/>
            <w:vAlign w:val="center"/>
          </w:tcPr>
          <w:p w14:paraId="6C5D7D57">
            <w:pPr>
              <w:jc w:val="center"/>
              <w:rPr>
                <w:rFonts w:ascii="仿宋_GB2312" w:hAnsi="仿宋_GB2312" w:eastAsia="仿宋_GB2312" w:cs="仿宋_GB2312"/>
                <w:sz w:val="28"/>
                <w:szCs w:val="28"/>
              </w:rPr>
            </w:pPr>
          </w:p>
        </w:tc>
        <w:tc>
          <w:tcPr>
            <w:tcW w:w="1574" w:type="dxa"/>
            <w:noWrap w:val="0"/>
            <w:vAlign w:val="center"/>
          </w:tcPr>
          <w:p w14:paraId="0DE1458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1134" w:type="dxa"/>
            <w:noWrap w:val="0"/>
            <w:vAlign w:val="center"/>
          </w:tcPr>
          <w:p w14:paraId="7C7CE40C">
            <w:pPr>
              <w:jc w:val="center"/>
              <w:rPr>
                <w:rFonts w:ascii="仿宋_GB2312" w:hAnsi="仿宋_GB2312" w:eastAsia="仿宋_GB2312" w:cs="仿宋_GB2312"/>
                <w:sz w:val="28"/>
                <w:szCs w:val="28"/>
              </w:rPr>
            </w:pPr>
          </w:p>
        </w:tc>
        <w:tc>
          <w:tcPr>
            <w:tcW w:w="850" w:type="dxa"/>
            <w:gridSpan w:val="2"/>
            <w:noWrap w:val="0"/>
            <w:vAlign w:val="center"/>
          </w:tcPr>
          <w:p w14:paraId="7F85CBC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139" w:type="dxa"/>
            <w:gridSpan w:val="2"/>
            <w:noWrap w:val="0"/>
            <w:vAlign w:val="center"/>
          </w:tcPr>
          <w:p w14:paraId="486B96BC">
            <w:pPr>
              <w:jc w:val="center"/>
              <w:rPr>
                <w:rFonts w:ascii="仿宋_GB2312" w:hAnsi="仿宋_GB2312" w:eastAsia="仿宋_GB2312" w:cs="仿宋_GB2312"/>
                <w:sz w:val="28"/>
                <w:szCs w:val="28"/>
              </w:rPr>
            </w:pPr>
          </w:p>
        </w:tc>
        <w:tc>
          <w:tcPr>
            <w:tcW w:w="1692" w:type="dxa"/>
            <w:vMerge w:val="continue"/>
            <w:noWrap w:val="0"/>
            <w:vAlign w:val="center"/>
          </w:tcPr>
          <w:p w14:paraId="12752EEA">
            <w:pPr>
              <w:jc w:val="center"/>
              <w:rPr>
                <w:rFonts w:ascii="仿宋_GB2312" w:hAnsi="仿宋_GB2312" w:eastAsia="仿宋_GB2312" w:cs="仿宋_GB2312"/>
                <w:sz w:val="28"/>
                <w:szCs w:val="28"/>
              </w:rPr>
            </w:pPr>
          </w:p>
        </w:tc>
      </w:tr>
      <w:tr w14:paraId="572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309F13C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6289" w:type="dxa"/>
            <w:gridSpan w:val="8"/>
            <w:noWrap w:val="0"/>
            <w:vAlign w:val="center"/>
          </w:tcPr>
          <w:p w14:paraId="2CB38C4C">
            <w:pPr>
              <w:jc w:val="center"/>
              <w:rPr>
                <w:rFonts w:ascii="仿宋_GB2312" w:hAnsi="仿宋_GB2312" w:eastAsia="仿宋_GB2312" w:cs="仿宋_GB2312"/>
                <w:sz w:val="28"/>
                <w:szCs w:val="28"/>
              </w:rPr>
            </w:pPr>
          </w:p>
        </w:tc>
        <w:tc>
          <w:tcPr>
            <w:tcW w:w="1692" w:type="dxa"/>
            <w:vMerge w:val="continue"/>
            <w:noWrap w:val="0"/>
            <w:vAlign w:val="center"/>
          </w:tcPr>
          <w:p w14:paraId="4AE033BD">
            <w:pPr>
              <w:jc w:val="center"/>
              <w:rPr>
                <w:rFonts w:ascii="仿宋_GB2312" w:hAnsi="仿宋_GB2312" w:eastAsia="仿宋_GB2312" w:cs="仿宋_GB2312"/>
                <w:sz w:val="28"/>
                <w:szCs w:val="28"/>
              </w:rPr>
            </w:pPr>
          </w:p>
        </w:tc>
      </w:tr>
      <w:tr w14:paraId="2A3E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gridSpan w:val="2"/>
            <w:noWrap w:val="0"/>
            <w:vAlign w:val="center"/>
          </w:tcPr>
          <w:p w14:paraId="0BE35B17">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本科</w:t>
            </w:r>
            <w:r>
              <w:rPr>
                <w:rFonts w:hint="eastAsia" w:ascii="仿宋_GB2312" w:hAnsi="仿宋_GB2312" w:eastAsia="仿宋_GB2312" w:cs="仿宋_GB2312"/>
                <w:sz w:val="28"/>
                <w:szCs w:val="28"/>
              </w:rPr>
              <w:t>毕业院校</w:t>
            </w:r>
            <w:r>
              <w:rPr>
                <w:rFonts w:hint="eastAsia" w:ascii="仿宋_GB2312" w:hAnsi="仿宋_GB2312" w:eastAsia="仿宋_GB2312" w:cs="仿宋_GB2312"/>
                <w:sz w:val="28"/>
                <w:szCs w:val="28"/>
                <w:lang w:eastAsia="zh-CN"/>
              </w:rPr>
              <w:t>及专业</w:t>
            </w:r>
          </w:p>
        </w:tc>
        <w:tc>
          <w:tcPr>
            <w:tcW w:w="3151" w:type="dxa"/>
            <w:gridSpan w:val="4"/>
            <w:noWrap w:val="0"/>
            <w:vAlign w:val="center"/>
          </w:tcPr>
          <w:p w14:paraId="021E6FB6">
            <w:pPr>
              <w:jc w:val="center"/>
              <w:rPr>
                <w:rFonts w:ascii="仿宋_GB2312" w:hAnsi="仿宋_GB2312" w:eastAsia="仿宋_GB2312" w:cs="仿宋_GB2312"/>
                <w:sz w:val="28"/>
                <w:szCs w:val="28"/>
              </w:rPr>
            </w:pPr>
          </w:p>
        </w:tc>
        <w:tc>
          <w:tcPr>
            <w:tcW w:w="1796" w:type="dxa"/>
            <w:gridSpan w:val="3"/>
            <w:noWrap w:val="0"/>
            <w:vAlign w:val="center"/>
          </w:tcPr>
          <w:p w14:paraId="58FEA3C2">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毕业</w:t>
            </w:r>
            <w:r>
              <w:rPr>
                <w:rFonts w:hint="eastAsia" w:ascii="仿宋_GB2312" w:hAnsi="仿宋_GB2312" w:eastAsia="仿宋_GB2312" w:cs="仿宋_GB2312"/>
                <w:sz w:val="28"/>
                <w:szCs w:val="28"/>
                <w:lang w:eastAsia="zh-CN"/>
              </w:rPr>
              <w:t>时间</w:t>
            </w:r>
          </w:p>
        </w:tc>
        <w:tc>
          <w:tcPr>
            <w:tcW w:w="1692" w:type="dxa"/>
            <w:noWrap w:val="0"/>
            <w:vAlign w:val="center"/>
          </w:tcPr>
          <w:p w14:paraId="43D16731">
            <w:pPr>
              <w:jc w:val="center"/>
              <w:rPr>
                <w:rFonts w:ascii="仿宋_GB2312" w:hAnsi="仿宋_GB2312" w:eastAsia="仿宋_GB2312" w:cs="仿宋_GB2312"/>
                <w:sz w:val="28"/>
                <w:szCs w:val="28"/>
              </w:rPr>
            </w:pPr>
          </w:p>
        </w:tc>
      </w:tr>
      <w:tr w14:paraId="5E00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gridSpan w:val="2"/>
            <w:noWrap w:val="0"/>
            <w:vAlign w:val="center"/>
          </w:tcPr>
          <w:p w14:paraId="5B947F4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硕士</w:t>
            </w:r>
            <w:r>
              <w:rPr>
                <w:rFonts w:hint="eastAsia" w:ascii="仿宋_GB2312" w:hAnsi="仿宋_GB2312" w:eastAsia="仿宋_GB2312" w:cs="仿宋_GB2312"/>
                <w:sz w:val="28"/>
                <w:szCs w:val="28"/>
              </w:rPr>
              <w:t>毕业院校</w:t>
            </w:r>
            <w:r>
              <w:rPr>
                <w:rFonts w:hint="eastAsia" w:ascii="仿宋_GB2312" w:hAnsi="仿宋_GB2312" w:eastAsia="仿宋_GB2312" w:cs="仿宋_GB2312"/>
                <w:sz w:val="28"/>
                <w:szCs w:val="28"/>
                <w:lang w:eastAsia="zh-CN"/>
              </w:rPr>
              <w:t>及专业</w:t>
            </w:r>
          </w:p>
        </w:tc>
        <w:tc>
          <w:tcPr>
            <w:tcW w:w="3151" w:type="dxa"/>
            <w:gridSpan w:val="4"/>
            <w:noWrap w:val="0"/>
            <w:vAlign w:val="center"/>
          </w:tcPr>
          <w:p w14:paraId="057A6B43">
            <w:pPr>
              <w:jc w:val="center"/>
              <w:rPr>
                <w:rFonts w:ascii="仿宋_GB2312" w:hAnsi="仿宋_GB2312" w:eastAsia="仿宋_GB2312" w:cs="仿宋_GB2312"/>
                <w:sz w:val="28"/>
                <w:szCs w:val="28"/>
              </w:rPr>
            </w:pPr>
          </w:p>
        </w:tc>
        <w:tc>
          <w:tcPr>
            <w:tcW w:w="1796" w:type="dxa"/>
            <w:gridSpan w:val="3"/>
            <w:noWrap w:val="0"/>
            <w:vAlign w:val="center"/>
          </w:tcPr>
          <w:p w14:paraId="2DB037A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w:t>
            </w:r>
            <w:r>
              <w:rPr>
                <w:rFonts w:hint="eastAsia" w:ascii="仿宋_GB2312" w:hAnsi="仿宋_GB2312" w:eastAsia="仿宋_GB2312" w:cs="仿宋_GB2312"/>
                <w:sz w:val="28"/>
                <w:szCs w:val="28"/>
                <w:lang w:eastAsia="zh-CN"/>
              </w:rPr>
              <w:t>时间</w:t>
            </w:r>
          </w:p>
        </w:tc>
        <w:tc>
          <w:tcPr>
            <w:tcW w:w="1692" w:type="dxa"/>
            <w:noWrap w:val="0"/>
            <w:vAlign w:val="top"/>
          </w:tcPr>
          <w:p w14:paraId="074FD569">
            <w:pPr>
              <w:rPr>
                <w:rFonts w:ascii="仿宋_GB2312" w:hAnsi="仿宋_GB2312" w:eastAsia="仿宋_GB2312" w:cs="仿宋_GB2312"/>
                <w:sz w:val="28"/>
                <w:szCs w:val="28"/>
              </w:rPr>
            </w:pPr>
          </w:p>
        </w:tc>
      </w:tr>
      <w:tr w14:paraId="0BB9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24DFA9E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家庭住址</w:t>
            </w:r>
          </w:p>
        </w:tc>
        <w:tc>
          <w:tcPr>
            <w:tcW w:w="7981" w:type="dxa"/>
            <w:gridSpan w:val="9"/>
            <w:noWrap w:val="0"/>
            <w:vAlign w:val="top"/>
          </w:tcPr>
          <w:p w14:paraId="1C90F610">
            <w:pPr>
              <w:rPr>
                <w:rFonts w:ascii="仿宋_GB2312" w:hAnsi="仿宋_GB2312" w:eastAsia="仿宋_GB2312" w:cs="仿宋_GB2312"/>
                <w:sz w:val="28"/>
                <w:szCs w:val="28"/>
              </w:rPr>
            </w:pPr>
          </w:p>
        </w:tc>
      </w:tr>
      <w:tr w14:paraId="7CE6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4A55C48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3166" w:type="dxa"/>
            <w:gridSpan w:val="3"/>
            <w:noWrap w:val="0"/>
            <w:vAlign w:val="top"/>
          </w:tcPr>
          <w:p w14:paraId="383AAE20">
            <w:pPr>
              <w:rPr>
                <w:rFonts w:ascii="仿宋_GB2312" w:hAnsi="仿宋_GB2312" w:eastAsia="仿宋_GB2312" w:cs="仿宋_GB2312"/>
                <w:sz w:val="28"/>
                <w:szCs w:val="28"/>
              </w:rPr>
            </w:pPr>
          </w:p>
        </w:tc>
        <w:tc>
          <w:tcPr>
            <w:tcW w:w="2977" w:type="dxa"/>
            <w:gridSpan w:val="4"/>
            <w:noWrap w:val="0"/>
            <w:vAlign w:val="center"/>
          </w:tcPr>
          <w:p w14:paraId="65145CD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婚姻情况</w:t>
            </w:r>
          </w:p>
        </w:tc>
        <w:tc>
          <w:tcPr>
            <w:tcW w:w="1838" w:type="dxa"/>
            <w:gridSpan w:val="2"/>
            <w:noWrap w:val="0"/>
            <w:vAlign w:val="top"/>
          </w:tcPr>
          <w:p w14:paraId="5B38D71C">
            <w:pPr>
              <w:rPr>
                <w:rFonts w:ascii="仿宋_GB2312" w:hAnsi="仿宋_GB2312" w:eastAsia="仿宋_GB2312" w:cs="仿宋_GB2312"/>
                <w:sz w:val="28"/>
                <w:szCs w:val="28"/>
              </w:rPr>
            </w:pPr>
          </w:p>
        </w:tc>
      </w:tr>
      <w:tr w14:paraId="10EC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9" w:type="dxa"/>
            <w:noWrap w:val="0"/>
            <w:vAlign w:val="center"/>
          </w:tcPr>
          <w:p w14:paraId="70A0C79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报考</w:t>
            </w:r>
            <w:r>
              <w:rPr>
                <w:rFonts w:hint="eastAsia" w:ascii="仿宋_GB2312" w:hAnsi="仿宋_GB2312" w:eastAsia="仿宋_GB2312" w:cs="仿宋_GB2312"/>
                <w:sz w:val="28"/>
                <w:szCs w:val="28"/>
                <w:lang w:eastAsia="zh-CN"/>
              </w:rPr>
              <w:t>岗位及代码</w:t>
            </w:r>
          </w:p>
        </w:tc>
        <w:tc>
          <w:tcPr>
            <w:tcW w:w="3166" w:type="dxa"/>
            <w:gridSpan w:val="3"/>
            <w:noWrap w:val="0"/>
            <w:vAlign w:val="top"/>
          </w:tcPr>
          <w:p w14:paraId="763EE0D7">
            <w:pPr>
              <w:rPr>
                <w:rFonts w:ascii="仿宋_GB2312" w:hAnsi="仿宋_GB2312" w:eastAsia="仿宋_GB2312" w:cs="仿宋_GB2312"/>
                <w:sz w:val="28"/>
                <w:szCs w:val="28"/>
              </w:rPr>
            </w:pPr>
          </w:p>
        </w:tc>
        <w:tc>
          <w:tcPr>
            <w:tcW w:w="2977" w:type="dxa"/>
            <w:gridSpan w:val="4"/>
            <w:noWrap w:val="0"/>
            <w:vAlign w:val="center"/>
          </w:tcPr>
          <w:p w14:paraId="2DB8A53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执业证书</w:t>
            </w:r>
            <w:r>
              <w:rPr>
                <w:rFonts w:hint="eastAsia" w:ascii="仿宋_GB2312" w:hAnsi="仿宋_GB2312" w:eastAsia="仿宋_GB2312" w:cs="仿宋_GB2312"/>
                <w:sz w:val="28"/>
                <w:szCs w:val="28"/>
                <w:lang w:eastAsia="zh-CN"/>
              </w:rPr>
              <w:t>及规培证</w:t>
            </w:r>
            <w:r>
              <w:rPr>
                <w:rFonts w:hint="eastAsia" w:ascii="仿宋_GB2312" w:hAnsi="仿宋_GB2312" w:eastAsia="仿宋_GB2312" w:cs="仿宋_GB2312"/>
                <w:sz w:val="28"/>
                <w:szCs w:val="28"/>
              </w:rPr>
              <w:t>取得情况</w:t>
            </w:r>
          </w:p>
        </w:tc>
        <w:tc>
          <w:tcPr>
            <w:tcW w:w="1838" w:type="dxa"/>
            <w:gridSpan w:val="2"/>
            <w:noWrap w:val="0"/>
            <w:vAlign w:val="top"/>
          </w:tcPr>
          <w:p w14:paraId="4BB1C32E">
            <w:pPr>
              <w:rPr>
                <w:rFonts w:ascii="仿宋_GB2312" w:hAnsi="仿宋_GB2312" w:eastAsia="仿宋_GB2312" w:cs="仿宋_GB2312"/>
                <w:sz w:val="28"/>
                <w:szCs w:val="28"/>
              </w:rPr>
            </w:pPr>
          </w:p>
        </w:tc>
      </w:tr>
      <w:tr w14:paraId="2B1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469" w:type="dxa"/>
            <w:noWrap w:val="0"/>
            <w:vAlign w:val="center"/>
          </w:tcPr>
          <w:p w14:paraId="6133FE9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个人简历</w:t>
            </w:r>
          </w:p>
        </w:tc>
        <w:tc>
          <w:tcPr>
            <w:tcW w:w="7981" w:type="dxa"/>
            <w:gridSpan w:val="9"/>
            <w:noWrap w:val="0"/>
            <w:vAlign w:val="top"/>
          </w:tcPr>
          <w:p w14:paraId="07390252">
            <w:pPr>
              <w:rPr>
                <w:rFonts w:ascii="仿宋_GB2312" w:hAnsi="仿宋_GB2312" w:eastAsia="仿宋_GB2312" w:cs="仿宋_GB2312"/>
                <w:sz w:val="28"/>
                <w:szCs w:val="28"/>
              </w:rPr>
            </w:pPr>
          </w:p>
        </w:tc>
      </w:tr>
      <w:tr w14:paraId="4FAA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469" w:type="dxa"/>
            <w:noWrap w:val="0"/>
            <w:vAlign w:val="center"/>
          </w:tcPr>
          <w:p w14:paraId="3BF6AA0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受过何种奖励或</w:t>
            </w:r>
          </w:p>
          <w:p w14:paraId="2FE2FC6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处分</w:t>
            </w:r>
          </w:p>
        </w:tc>
        <w:tc>
          <w:tcPr>
            <w:tcW w:w="7981" w:type="dxa"/>
            <w:gridSpan w:val="9"/>
            <w:noWrap w:val="0"/>
            <w:vAlign w:val="top"/>
          </w:tcPr>
          <w:p w14:paraId="66745E65">
            <w:pPr>
              <w:rPr>
                <w:rFonts w:ascii="仿宋_GB2312" w:hAnsi="仿宋_GB2312" w:eastAsia="仿宋_GB2312" w:cs="仿宋_GB2312"/>
                <w:sz w:val="28"/>
                <w:szCs w:val="28"/>
              </w:rPr>
            </w:pPr>
          </w:p>
        </w:tc>
      </w:tr>
      <w:tr w14:paraId="76D7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469" w:type="dxa"/>
            <w:noWrap w:val="0"/>
            <w:vAlign w:val="center"/>
          </w:tcPr>
          <w:p w14:paraId="2168991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考生诚信承诺</w:t>
            </w:r>
          </w:p>
        </w:tc>
        <w:tc>
          <w:tcPr>
            <w:tcW w:w="7981" w:type="dxa"/>
            <w:gridSpan w:val="9"/>
            <w:noWrap w:val="0"/>
            <w:vAlign w:val="top"/>
          </w:tcPr>
          <w:p w14:paraId="32232B76">
            <w:pPr>
              <w:spacing w:line="500" w:lineRule="exact"/>
              <w:ind w:firstLine="562" w:firstLineChars="200"/>
              <w:rPr>
                <w:rFonts w:ascii="宋体" w:hAnsi="宋体" w:cs="仿宋_GB2312"/>
                <w:b/>
                <w:sz w:val="28"/>
                <w:szCs w:val="28"/>
              </w:rPr>
            </w:pPr>
            <w:r>
              <w:rPr>
                <w:rFonts w:hint="eastAsia" w:ascii="宋体" w:hAnsi="宋体" w:cs="仿宋_GB2312"/>
                <w:b/>
                <w:sz w:val="28"/>
                <w:szCs w:val="28"/>
              </w:rPr>
              <w:t>本人郑重承诺，以上所填写的内容和提供的相关证件、材料均是真实、有效的，如有虚假，本人愿意承担一切责任</w:t>
            </w:r>
            <w:r>
              <w:rPr>
                <w:rFonts w:hint="eastAsia" w:ascii="宋体" w:hAnsi="宋体"/>
                <w:b/>
                <w:color w:val="000000"/>
                <w:sz w:val="28"/>
                <w:szCs w:val="28"/>
                <w:shd w:val="clear" w:color="auto" w:fill="FFFFFF"/>
              </w:rPr>
              <w:t>，否则不予录用。</w:t>
            </w:r>
          </w:p>
          <w:p w14:paraId="7E114D0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报考人签名：</w:t>
            </w:r>
          </w:p>
          <w:p w14:paraId="2258299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14:paraId="60F47390">
      <w:pPr>
        <w:ind w:firstLine="964" w:firstLineChars="300"/>
        <w:rPr>
          <w:rFonts w:hint="default" w:ascii="华文仿宋" w:hAnsi="华文仿宋" w:eastAsia="黑体" w:cs="华文仿宋"/>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宋体"/>
          <w:b/>
          <w:bCs/>
          <w:sz w:val="32"/>
          <w:szCs w:val="32"/>
          <w:lang w:eastAsia="zh-CN"/>
        </w:rPr>
        <w:t>界首市中医院校园</w:t>
      </w:r>
      <w:r>
        <w:rPr>
          <w:rFonts w:hint="eastAsia" w:ascii="黑体" w:hAnsi="黑体" w:eastAsia="黑体" w:cs="宋体"/>
          <w:b/>
          <w:bCs/>
          <w:sz w:val="32"/>
          <w:szCs w:val="32"/>
        </w:rPr>
        <w:t>招聘专业技术人员</w:t>
      </w:r>
      <w:r>
        <w:rPr>
          <w:rFonts w:hint="eastAsia" w:ascii="黑体" w:hAnsi="黑体" w:eastAsia="黑体" w:cs="宋体"/>
          <w:b/>
          <w:bCs/>
          <w:sz w:val="32"/>
          <w:szCs w:val="32"/>
          <w:lang w:val="en-US" w:eastAsia="zh-CN"/>
        </w:rPr>
        <w:t>报名表</w:t>
      </w:r>
    </w:p>
    <w:p w14:paraId="03444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439EEF50">
    <w:panose1 w:val="02000000000000000000"/>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A7A68"/>
    <w:multiLevelType w:val="singleLevel"/>
    <w:tmpl w:val="8C8A7A68"/>
    <w:lvl w:ilvl="0" w:tentative="0">
      <w:start w:val="6"/>
      <w:numFmt w:val="chineseCounting"/>
      <w:suff w:val="nothing"/>
      <w:lvlText w:val="%1、"/>
      <w:lvlJc w:val="left"/>
      <w:rPr>
        <w:rFonts w:hint="eastAsia"/>
      </w:rPr>
    </w:lvl>
  </w:abstractNum>
  <w:abstractNum w:abstractNumId="1">
    <w:nsid w:val="B2B0CC02"/>
    <w:multiLevelType w:val="singleLevel"/>
    <w:tmpl w:val="B2B0CC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GUzYzE0MWY1ZDFiMTliZTNhMGI3ODgyNGY4MzYifQ=="/>
    <w:docVar w:name="KSO_WPS_MARK_KEY" w:val="a1787776-89db-4bfb-b009-957510565c5f"/>
  </w:docVars>
  <w:rsids>
    <w:rsidRoot w:val="00000000"/>
    <w:rsid w:val="00094B24"/>
    <w:rsid w:val="0011760F"/>
    <w:rsid w:val="00227CE5"/>
    <w:rsid w:val="009F4C1B"/>
    <w:rsid w:val="00E0770D"/>
    <w:rsid w:val="00F97B81"/>
    <w:rsid w:val="01347A59"/>
    <w:rsid w:val="0147778C"/>
    <w:rsid w:val="016245C6"/>
    <w:rsid w:val="019B1886"/>
    <w:rsid w:val="025739FF"/>
    <w:rsid w:val="029C3B08"/>
    <w:rsid w:val="03B66504"/>
    <w:rsid w:val="0405748B"/>
    <w:rsid w:val="043164D2"/>
    <w:rsid w:val="04A3117E"/>
    <w:rsid w:val="05656433"/>
    <w:rsid w:val="056F72B2"/>
    <w:rsid w:val="05942874"/>
    <w:rsid w:val="060D2627"/>
    <w:rsid w:val="06976AC0"/>
    <w:rsid w:val="08395955"/>
    <w:rsid w:val="08B60D54"/>
    <w:rsid w:val="08FA6E92"/>
    <w:rsid w:val="0A342878"/>
    <w:rsid w:val="0A9E3240"/>
    <w:rsid w:val="0AF838A6"/>
    <w:rsid w:val="0B0B35D9"/>
    <w:rsid w:val="0BBE064B"/>
    <w:rsid w:val="0C9D11C1"/>
    <w:rsid w:val="0D6379D0"/>
    <w:rsid w:val="0E3F3599"/>
    <w:rsid w:val="0F2C6214"/>
    <w:rsid w:val="0F44355D"/>
    <w:rsid w:val="0FEE34C9"/>
    <w:rsid w:val="107E2A9F"/>
    <w:rsid w:val="109C2F25"/>
    <w:rsid w:val="10DB1C9F"/>
    <w:rsid w:val="111D5E14"/>
    <w:rsid w:val="11511F61"/>
    <w:rsid w:val="11A77DD3"/>
    <w:rsid w:val="11E97D23"/>
    <w:rsid w:val="125C0BBE"/>
    <w:rsid w:val="139F5206"/>
    <w:rsid w:val="14891A12"/>
    <w:rsid w:val="14A35CE8"/>
    <w:rsid w:val="15323E58"/>
    <w:rsid w:val="15C2342E"/>
    <w:rsid w:val="15E163F4"/>
    <w:rsid w:val="16223ECC"/>
    <w:rsid w:val="16B965DF"/>
    <w:rsid w:val="17B60D70"/>
    <w:rsid w:val="181F4727"/>
    <w:rsid w:val="186B56B7"/>
    <w:rsid w:val="18E12321"/>
    <w:rsid w:val="19F618F8"/>
    <w:rsid w:val="1A66055A"/>
    <w:rsid w:val="1B1464DA"/>
    <w:rsid w:val="1B5C1C2F"/>
    <w:rsid w:val="1B7C407F"/>
    <w:rsid w:val="1BE55780"/>
    <w:rsid w:val="1C2E35CB"/>
    <w:rsid w:val="1C4701E9"/>
    <w:rsid w:val="1CE75528"/>
    <w:rsid w:val="1D126A49"/>
    <w:rsid w:val="1D6D0123"/>
    <w:rsid w:val="1DC93242"/>
    <w:rsid w:val="1EAA5582"/>
    <w:rsid w:val="1ECD376A"/>
    <w:rsid w:val="1F4849A4"/>
    <w:rsid w:val="1F526CE4"/>
    <w:rsid w:val="1F996FAD"/>
    <w:rsid w:val="1FAB6CE1"/>
    <w:rsid w:val="20344F28"/>
    <w:rsid w:val="20803CC9"/>
    <w:rsid w:val="2107263D"/>
    <w:rsid w:val="21325751"/>
    <w:rsid w:val="21943F1B"/>
    <w:rsid w:val="21E93AF0"/>
    <w:rsid w:val="223E208E"/>
    <w:rsid w:val="224F6049"/>
    <w:rsid w:val="228026A7"/>
    <w:rsid w:val="228201CD"/>
    <w:rsid w:val="22BB36DF"/>
    <w:rsid w:val="23B87C1E"/>
    <w:rsid w:val="23D20CE0"/>
    <w:rsid w:val="24156E1F"/>
    <w:rsid w:val="245C4A4D"/>
    <w:rsid w:val="24D80578"/>
    <w:rsid w:val="250F7D12"/>
    <w:rsid w:val="258B55EA"/>
    <w:rsid w:val="25B20DC9"/>
    <w:rsid w:val="25C603D0"/>
    <w:rsid w:val="25E60A73"/>
    <w:rsid w:val="265F25D3"/>
    <w:rsid w:val="269B7AAF"/>
    <w:rsid w:val="26A56BD4"/>
    <w:rsid w:val="26F92A28"/>
    <w:rsid w:val="27102789"/>
    <w:rsid w:val="27470A00"/>
    <w:rsid w:val="27BF157B"/>
    <w:rsid w:val="27CE5C62"/>
    <w:rsid w:val="285344B1"/>
    <w:rsid w:val="285E0D94"/>
    <w:rsid w:val="28C94969"/>
    <w:rsid w:val="28DF3AD9"/>
    <w:rsid w:val="29361D11"/>
    <w:rsid w:val="294F7CE5"/>
    <w:rsid w:val="2ADC0696"/>
    <w:rsid w:val="2B430715"/>
    <w:rsid w:val="2C0B1233"/>
    <w:rsid w:val="2C2E4F21"/>
    <w:rsid w:val="2C550700"/>
    <w:rsid w:val="2C670339"/>
    <w:rsid w:val="2C9E3E55"/>
    <w:rsid w:val="2CFC5020"/>
    <w:rsid w:val="2D144117"/>
    <w:rsid w:val="2D2626A0"/>
    <w:rsid w:val="2E663C19"/>
    <w:rsid w:val="3005153A"/>
    <w:rsid w:val="30313232"/>
    <w:rsid w:val="30670A02"/>
    <w:rsid w:val="30EC0F07"/>
    <w:rsid w:val="31FD161E"/>
    <w:rsid w:val="320F1351"/>
    <w:rsid w:val="32496611"/>
    <w:rsid w:val="333F5C66"/>
    <w:rsid w:val="33BB353F"/>
    <w:rsid w:val="33CD5020"/>
    <w:rsid w:val="33D75E9F"/>
    <w:rsid w:val="342E1F62"/>
    <w:rsid w:val="348220FF"/>
    <w:rsid w:val="35F72828"/>
    <w:rsid w:val="360016DD"/>
    <w:rsid w:val="36D056D3"/>
    <w:rsid w:val="36DF7544"/>
    <w:rsid w:val="375515B4"/>
    <w:rsid w:val="37BC5AD7"/>
    <w:rsid w:val="382673F4"/>
    <w:rsid w:val="38763ED8"/>
    <w:rsid w:val="38A00F55"/>
    <w:rsid w:val="38F35529"/>
    <w:rsid w:val="39334451"/>
    <w:rsid w:val="394D4FD0"/>
    <w:rsid w:val="395A7356"/>
    <w:rsid w:val="3971644D"/>
    <w:rsid w:val="39A607ED"/>
    <w:rsid w:val="39A86313"/>
    <w:rsid w:val="3A013C75"/>
    <w:rsid w:val="3A215061"/>
    <w:rsid w:val="3A7158E2"/>
    <w:rsid w:val="3B4402BD"/>
    <w:rsid w:val="3B885F23"/>
    <w:rsid w:val="3BAB20EB"/>
    <w:rsid w:val="3C300842"/>
    <w:rsid w:val="3CC56FB7"/>
    <w:rsid w:val="3CC86CCC"/>
    <w:rsid w:val="3D2C725B"/>
    <w:rsid w:val="3D406863"/>
    <w:rsid w:val="3D8926B4"/>
    <w:rsid w:val="3D9A2417"/>
    <w:rsid w:val="3F275F2C"/>
    <w:rsid w:val="3F6E5909"/>
    <w:rsid w:val="3FAA090B"/>
    <w:rsid w:val="40136C0E"/>
    <w:rsid w:val="40AA0BC3"/>
    <w:rsid w:val="40C74310"/>
    <w:rsid w:val="41272213"/>
    <w:rsid w:val="41CF6407"/>
    <w:rsid w:val="422C1C4A"/>
    <w:rsid w:val="42847D53"/>
    <w:rsid w:val="42A87384"/>
    <w:rsid w:val="43BF2BD7"/>
    <w:rsid w:val="43F860E9"/>
    <w:rsid w:val="44BF09B5"/>
    <w:rsid w:val="45AF0A29"/>
    <w:rsid w:val="462431C5"/>
    <w:rsid w:val="463827CD"/>
    <w:rsid w:val="463D223C"/>
    <w:rsid w:val="46647A66"/>
    <w:rsid w:val="4665473B"/>
    <w:rsid w:val="46674E60"/>
    <w:rsid w:val="4669507C"/>
    <w:rsid w:val="46D30747"/>
    <w:rsid w:val="46E72149"/>
    <w:rsid w:val="47573126"/>
    <w:rsid w:val="476E221E"/>
    <w:rsid w:val="485A0286"/>
    <w:rsid w:val="48822425"/>
    <w:rsid w:val="48BD16AF"/>
    <w:rsid w:val="48D33786"/>
    <w:rsid w:val="49431BB4"/>
    <w:rsid w:val="49793828"/>
    <w:rsid w:val="497955D6"/>
    <w:rsid w:val="49F6197E"/>
    <w:rsid w:val="4A040912"/>
    <w:rsid w:val="4A5D6CA6"/>
    <w:rsid w:val="4AA46683"/>
    <w:rsid w:val="4AAC3789"/>
    <w:rsid w:val="4AFF7D5D"/>
    <w:rsid w:val="4B856621"/>
    <w:rsid w:val="4C43011D"/>
    <w:rsid w:val="4C7327B1"/>
    <w:rsid w:val="4CC254E6"/>
    <w:rsid w:val="4CD6689C"/>
    <w:rsid w:val="4D106251"/>
    <w:rsid w:val="4DB27309"/>
    <w:rsid w:val="4E402B66"/>
    <w:rsid w:val="4E7D41AC"/>
    <w:rsid w:val="4ED65279"/>
    <w:rsid w:val="4F9273F2"/>
    <w:rsid w:val="50020B50"/>
    <w:rsid w:val="50AF5D81"/>
    <w:rsid w:val="50B25872"/>
    <w:rsid w:val="513D15DF"/>
    <w:rsid w:val="5176689F"/>
    <w:rsid w:val="518A5EA7"/>
    <w:rsid w:val="51DA5080"/>
    <w:rsid w:val="524B3888"/>
    <w:rsid w:val="52552958"/>
    <w:rsid w:val="52A511EA"/>
    <w:rsid w:val="538C23AA"/>
    <w:rsid w:val="549E6092"/>
    <w:rsid w:val="54B35ED3"/>
    <w:rsid w:val="5604091D"/>
    <w:rsid w:val="5785783C"/>
    <w:rsid w:val="584B45E2"/>
    <w:rsid w:val="59A80B10"/>
    <w:rsid w:val="5A7A11AE"/>
    <w:rsid w:val="5A7C4F26"/>
    <w:rsid w:val="5AB46DA4"/>
    <w:rsid w:val="5ADE798F"/>
    <w:rsid w:val="5D027239"/>
    <w:rsid w:val="5D1773C9"/>
    <w:rsid w:val="5D805A59"/>
    <w:rsid w:val="5DC56BE4"/>
    <w:rsid w:val="5F3C2ED6"/>
    <w:rsid w:val="5F8B5C0B"/>
    <w:rsid w:val="5FA10F8B"/>
    <w:rsid w:val="60795A64"/>
    <w:rsid w:val="60CC2038"/>
    <w:rsid w:val="60FB0B6F"/>
    <w:rsid w:val="61151C31"/>
    <w:rsid w:val="61330309"/>
    <w:rsid w:val="626A7D5A"/>
    <w:rsid w:val="628C5F22"/>
    <w:rsid w:val="62BD2580"/>
    <w:rsid w:val="63091321"/>
    <w:rsid w:val="633B16F7"/>
    <w:rsid w:val="63B23767"/>
    <w:rsid w:val="642D7291"/>
    <w:rsid w:val="649C436D"/>
    <w:rsid w:val="65336094"/>
    <w:rsid w:val="65501489"/>
    <w:rsid w:val="655219D2"/>
    <w:rsid w:val="65A96DEB"/>
    <w:rsid w:val="66486604"/>
    <w:rsid w:val="666351EC"/>
    <w:rsid w:val="66A7157D"/>
    <w:rsid w:val="67226E55"/>
    <w:rsid w:val="678673E4"/>
    <w:rsid w:val="679C6C08"/>
    <w:rsid w:val="68C1269E"/>
    <w:rsid w:val="68DB550E"/>
    <w:rsid w:val="68FE744E"/>
    <w:rsid w:val="6AC82FF8"/>
    <w:rsid w:val="6AD71D05"/>
    <w:rsid w:val="6AE83F12"/>
    <w:rsid w:val="6B8974A3"/>
    <w:rsid w:val="6C8163CC"/>
    <w:rsid w:val="6D371181"/>
    <w:rsid w:val="6D4C69DA"/>
    <w:rsid w:val="6DF332FA"/>
    <w:rsid w:val="6DF80910"/>
    <w:rsid w:val="6E4753F3"/>
    <w:rsid w:val="6E7C32EF"/>
    <w:rsid w:val="6E7F06E9"/>
    <w:rsid w:val="6E905121"/>
    <w:rsid w:val="6F435DC6"/>
    <w:rsid w:val="6F730380"/>
    <w:rsid w:val="701D465E"/>
    <w:rsid w:val="70233E4E"/>
    <w:rsid w:val="70BA00FF"/>
    <w:rsid w:val="7101188A"/>
    <w:rsid w:val="71B27028"/>
    <w:rsid w:val="71DB032D"/>
    <w:rsid w:val="723D48D4"/>
    <w:rsid w:val="732B72FB"/>
    <w:rsid w:val="734168B5"/>
    <w:rsid w:val="7393582A"/>
    <w:rsid w:val="73C51294"/>
    <w:rsid w:val="746960C4"/>
    <w:rsid w:val="74AB66DC"/>
    <w:rsid w:val="75722D56"/>
    <w:rsid w:val="762F092F"/>
    <w:rsid w:val="76DB0DCF"/>
    <w:rsid w:val="77617526"/>
    <w:rsid w:val="77E93077"/>
    <w:rsid w:val="77EB3293"/>
    <w:rsid w:val="78484242"/>
    <w:rsid w:val="784C15C2"/>
    <w:rsid w:val="78C31B1A"/>
    <w:rsid w:val="793B3DA7"/>
    <w:rsid w:val="79C8563A"/>
    <w:rsid w:val="7A3727C0"/>
    <w:rsid w:val="7A9D6AC7"/>
    <w:rsid w:val="7AC054A1"/>
    <w:rsid w:val="7AE83ABA"/>
    <w:rsid w:val="7AEE7323"/>
    <w:rsid w:val="7B113011"/>
    <w:rsid w:val="7C3E7E36"/>
    <w:rsid w:val="7C442F72"/>
    <w:rsid w:val="7E310B05"/>
    <w:rsid w:val="7EC14D4E"/>
    <w:rsid w:val="7F0F5AB9"/>
    <w:rsid w:val="7F2E20A4"/>
    <w:rsid w:val="7F594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qFormat/>
    <w:uiPriority w:val="0"/>
    <w:rPr>
      <w:rFonts w:hint="default" w:ascii="仿宋_GB2312" w:eastAsia="仿宋_GB2312" w:cs="仿宋_GB2312"/>
      <w:b/>
      <w:bCs/>
      <w:color w:val="000000"/>
      <w:sz w:val="22"/>
      <w:szCs w:val="22"/>
      <w:u w:val="none"/>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2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2741</Words>
  <Characters>2951</Characters>
  <Lines>0</Lines>
  <Paragraphs>0</Paragraphs>
  <TotalTime>24</TotalTime>
  <ScaleCrop>false</ScaleCrop>
  <LinksUpToDate>false</LinksUpToDate>
  <CharactersWithSpaces>3011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2024-09-06T06:56:00Z</dcterms:created>
  <dc:creator>Administrator</dc:creator>
  <cp:lastModifiedBy>dreamer</cp:lastModifiedBy>
  <dcterms:modified xsi:type="dcterms:W3CDTF">2026-03-10T03:47:22Z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137955B8840B4282B7E7CF0D36082E6D_13</vt:lpwstr>
  </property>
  <property fmtid="{D5CDD505-2E9C-101B-9397-08002B2CF9AE}" pid="4" name="KSOTemplateDocerSaveRecord">
    <vt:lpwstr>eyJoZGlkIjoiNmM3YjI2NjkwODFjNGNlNWNiNjllZjNhZTRhZGM3NjEiLCJ1c2VySWQiOiIyMzE4NTYwMDkifQ==</vt:lpwstr>
  </property>
</Properties>
</file>