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天峨县</w:t>
      </w:r>
      <w:r>
        <w:rPr>
          <w:rFonts w:hint="eastAsia" w:eastAsia="仿宋_GB2312" w:cs="Times New Roman"/>
          <w:sz w:val="32"/>
          <w:szCs w:val="30"/>
        </w:rPr>
        <w:t>公安局</w:t>
      </w:r>
      <w:r>
        <w:rPr>
          <w:rFonts w:eastAsia="仿宋_GB2312" w:cs="Times New Roman"/>
          <w:sz w:val="32"/>
          <w:szCs w:val="30"/>
        </w:rPr>
        <w:t>20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26</w:t>
      </w:r>
      <w:r>
        <w:rPr>
          <w:rFonts w:hint="eastAsia" w:eastAsia="仿宋_GB2312" w:cs="Times New Roman"/>
          <w:sz w:val="32"/>
          <w:szCs w:val="30"/>
          <w:lang w:eastAsia="zh-CN"/>
        </w:rPr>
        <w:t>年第一次</w:t>
      </w:r>
      <w:r>
        <w:rPr>
          <w:rFonts w:hint="eastAsia" w:eastAsia="仿宋_GB2312" w:cs="Times New Roman"/>
          <w:sz w:val="32"/>
          <w:szCs w:val="30"/>
        </w:rPr>
        <w:t>公开招聘警务辅助人员公告》</w:t>
      </w:r>
      <w:r>
        <w:rPr>
          <w:rFonts w:eastAsia="仿宋_GB2312" w:cs="Times New Roman"/>
          <w:sz w:val="32"/>
          <w:szCs w:val="30"/>
        </w:rPr>
        <w:t>（以下简称《公告》）和相关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</w:t>
      </w:r>
      <w:bookmarkStart w:id="0" w:name="_GoBack"/>
      <w:bookmarkEnd w:id="0"/>
      <w:r>
        <w:rPr>
          <w:rFonts w:eastAsia="仿宋_GB2312" w:cs="Times New Roman"/>
          <w:sz w:val="32"/>
          <w:szCs w:val="30"/>
        </w:rPr>
        <w:t>中所列的“不得报考”情形。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</w:t>
      </w:r>
      <w:r>
        <w:rPr>
          <w:rFonts w:hint="eastAsia" w:eastAsia="仿宋_GB2312" w:cs="Times New Roman"/>
          <w:sz w:val="32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曾因吸毒、嫖娼、赌博、盗窃、寻衅滋事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、酒后驾驶、醉酒驾驶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未如实反映</w:t>
      </w:r>
      <w:r>
        <w:rPr>
          <w:rFonts w:hint="eastAsia" w:eastAsia="仿宋_GB2312" w:cs="Times New Roman"/>
          <w:sz w:val="32"/>
          <w:szCs w:val="30"/>
        </w:rPr>
        <w:t>所造成的后果，本人自愿承担相应的责任。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36A7"/>
    <w:rsid w:val="38DFAB82"/>
    <w:rsid w:val="3C7F49AF"/>
    <w:rsid w:val="4BDF2553"/>
    <w:rsid w:val="4BE7BD18"/>
    <w:rsid w:val="5CEF028B"/>
    <w:rsid w:val="632F3680"/>
    <w:rsid w:val="64841194"/>
    <w:rsid w:val="785827D0"/>
    <w:rsid w:val="7E6B724D"/>
    <w:rsid w:val="7F5E49FE"/>
    <w:rsid w:val="7FBD47B6"/>
    <w:rsid w:val="9D2E3DB4"/>
    <w:rsid w:val="AFF18929"/>
    <w:rsid w:val="BF7FD9B6"/>
    <w:rsid w:val="DDF3F090"/>
    <w:rsid w:val="EDA7BB75"/>
    <w:rsid w:val="EDAF9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2023-04-17T11:56:00Z</dcterms:created>
  <dc:creator>Administrator</dc:creator>
  <cp:lastModifiedBy>gxxc</cp:lastModifiedBy>
  <dcterms:modified xsi:type="dcterms:W3CDTF">2026-02-28T16:32:10Z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B2937004318F40D6983D8E367C0117DB</vt:lpwstr>
  </property>
</Properties>
</file>