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C3AE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</w:rPr>
        <w:t>附件3：</w:t>
      </w:r>
    </w:p>
    <w:p w14:paraId="5B8020B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报考提示</w:t>
      </w:r>
    </w:p>
    <w:p w14:paraId="51C4552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01AFB6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1.201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4年8月11日以后发布公告招录的乡镇公务员，以及2015届以后分配到乡镇工作的选调生，在乡镇的最低服务年限为5年（含试用期），其中通过定向考录等优惠政策录用到乡镇的最低服务年限为8年（含试用期）。</w:t>
      </w:r>
    </w:p>
    <w:p w14:paraId="145B1DD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；未满最低服务年限的，不得交流（含公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遴选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）到本市（州）内的上级机关和非艰苦边远地区的机关；也不得交流（含公开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遴选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）到本省内其他市（州）和其他省（区、市）的机关（包括其中艰苦边远地区的机关）。</w:t>
      </w:r>
    </w:p>
    <w:p w14:paraId="48AECBC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3.通过定向招录、专项招录及特殊职位招录等录用的公务员（如：公安机关、监狱戒毒场所、机要系统等新招录人员，新招录基层司法所司法助理员、艰苦边远地区法官助理检察官助理，政法干警招录培养体制改革试点班学员&lt;简称“政法体改生”&gt;等），如在招考时已被告知其应在招录机关或者招考职位服务最低年限的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 w14:paraId="440B966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4.2018年以后新录用选调生，到村任职时间未满2年的不得参加公开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遴选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 w14:paraId="4135E9F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5.乡镇党政正职任期不满3年的，报考时需报经所在市（州）委组织部审批同意。</w:t>
      </w:r>
    </w:p>
    <w:p w14:paraId="2B507EA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6.对存在达到服务年限前违规调离（含通过提任领导职务调离）情形的，在处理整改前资格审查不通过。</w:t>
      </w:r>
    </w:p>
    <w:p w14:paraId="7D3AF81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7.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在基层工作期间借调上级部门等实际未在基层工作的，其未在基层工作的时间应从基层工作经历时间中扣除。</w:t>
      </w:r>
    </w:p>
    <w:p w14:paraId="29E1CC9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8.计算本级机关工作时间时，市（州）、县（市、区）、乡镇（街道）三级分别算作一级机关。本级机关工作时间以正式任职时间（含试用期）计算，在本级机关借调工作的时间不能计算在内。在不同地区的同一层级机关工作时间，以及前后不连续的同一层级机关工作时间，可以累计计算。</w:t>
      </w:r>
    </w:p>
    <w:p w14:paraId="0992A47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9.本机关工作时间以正式任职时间（含试用期）计算，在本机关借调工作的时间不能计算在内。同一级机关中属于同一党组（党委）管理的机关（单位）之间转任，其转任前后的工作时间可累计计算本机关工作时间。</w:t>
      </w:r>
    </w:p>
    <w:p w14:paraId="74D6D2F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“近3年年度考核”是指2023、2024、2025年的年度考核，如截至目前尚未完成2025年年度考核工作的，可暂按称职来把握，最终以实际考核结果为准。如进入公务员队伍时间不足3年，但已有的年度考核结果均无基本称职以下等次，年度考核结果符合要求。新录用公务员试用期年度考核不确定等次的，该年度考核结果符合要求。因受处分等导致年度考核不确定等次的，该年度考核结果不符合要求。</w:t>
      </w:r>
    </w:p>
    <w:p w14:paraId="6BA68F5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.非普通高等学历教育的其他国民教育形式（如自学考试、成人教育、网络教育、夜大、电大等）的毕业生取得毕业证后，符合职位要求资格条件的可以报考，有特殊要求的除外。</w:t>
      </w:r>
    </w:p>
    <w:p w14:paraId="72679F9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12.对于设置中共党员资格条件的职位，预备党员也可以报考。</w:t>
      </w:r>
    </w:p>
    <w:p w14:paraId="4E96210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.考生不得报考低于其所任职务职级的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考调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职位（如：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级主任科员不得报考拟任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级主任科员以下职级的职位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以此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）。</w:t>
      </w:r>
    </w:p>
    <w:p w14:paraId="615022D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本报考提示仅适用于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2026年度巴塘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县公开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考调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公务员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。涉及有关具体情况的把握和特殊情况的处理等未尽事宜，可直接电话咨询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中共巴塘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县委组织部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0836-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5621311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</w:p>
    <w:p w14:paraId="5F9C0B5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1D4D55"/>
    <w:rsid w:val="157F6EAB"/>
    <w:rsid w:val="19F7742C"/>
    <w:rsid w:val="2F79E039"/>
    <w:rsid w:val="2FA95999"/>
    <w:rsid w:val="2FECEEE9"/>
    <w:rsid w:val="3ED160E7"/>
    <w:rsid w:val="3FFFBC91"/>
    <w:rsid w:val="56FE6452"/>
    <w:rsid w:val="5BDB3F80"/>
    <w:rsid w:val="6BFF4BE2"/>
    <w:rsid w:val="6F9746FE"/>
    <w:rsid w:val="78C603CE"/>
    <w:rsid w:val="794B2A09"/>
    <w:rsid w:val="7ABCE832"/>
    <w:rsid w:val="7DFFC489"/>
    <w:rsid w:val="7E77205A"/>
    <w:rsid w:val="7F5F326F"/>
    <w:rsid w:val="7F9F3378"/>
    <w:rsid w:val="7FFF40D8"/>
    <w:rsid w:val="B0748201"/>
    <w:rsid w:val="B9EB4D32"/>
    <w:rsid w:val="BB7F3CE1"/>
    <w:rsid w:val="BFD38296"/>
    <w:rsid w:val="D71F6801"/>
    <w:rsid w:val="D7EB7F79"/>
    <w:rsid w:val="D7FBD71B"/>
    <w:rsid w:val="DBFFBFC0"/>
    <w:rsid w:val="E7DFCE50"/>
    <w:rsid w:val="EE1D4D55"/>
    <w:rsid w:val="EFEFF215"/>
    <w:rsid w:val="F4F76D3E"/>
    <w:rsid w:val="F7BF4D61"/>
    <w:rsid w:val="FAA80555"/>
    <w:rsid w:val="FBFBE99A"/>
    <w:rsid w:val="FD32D329"/>
    <w:rsid w:val="FE2F5669"/>
    <w:rsid w:val="FF3DAF74"/>
    <w:rsid w:val="FFDDBEBE"/>
    <w:rsid w:val="FFF3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1441</Words>
  <Characters>1498</Characters>
  <Lines>0</Lines>
  <Paragraphs>0</Paragraphs>
  <TotalTime>3</TotalTime>
  <ScaleCrop>false</ScaleCrop>
  <LinksUpToDate>false</LinksUpToDate>
  <CharactersWithSpaces>1498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2023-11-15T17:54:00Z</dcterms:created>
  <dc:creator>zzb</dc:creator>
  <cp:lastModifiedBy>，</cp:lastModifiedBy>
  <cp:lastPrinted>2023-11-24T15:48:00Z</cp:lastPrinted>
  <dcterms:modified xsi:type="dcterms:W3CDTF">2026-03-06T15:23:28Z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06FFA38DB875455CBD41BD01C96D6A76_12</vt:lpwstr>
  </property>
  <property fmtid="{D5CDD505-2E9C-101B-9397-08002B2CF9AE}" pid="4" name="KSOTemplateDocerSaveRecord">
    <vt:lpwstr>eyJoZGlkIjoiNWQ3YmIzYjEzYjc5M2NmYWM0ZjM0OWQxMWY2YWJlNmMiLCJ1c2VySWQiOiI2MTUyMjk1MTYifQ==</vt:lpwstr>
  </property>
</Properties>
</file>