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B524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tbl>
      <w:tblPr>
        <w:tblStyle w:val="2"/>
        <w:tblW w:w="14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028"/>
        <w:gridCol w:w="1009"/>
        <w:gridCol w:w="1294"/>
        <w:gridCol w:w="1294"/>
        <w:gridCol w:w="4987"/>
        <w:gridCol w:w="1294"/>
        <w:gridCol w:w="1656"/>
        <w:gridCol w:w="435"/>
      </w:tblGrid>
      <w:tr w14:paraId="7547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0F497">
            <w:pPr>
              <w:keepNext w:val="0"/>
              <w:keepLines w:val="0"/>
              <w:widowControl/>
              <w:suppressLineNumbers w:val="0"/>
              <w:ind w:firstLine="2640" w:firstLineChars="6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</w:rPr>
              <w:t>淄博建衡工程检测有限公司202</w:t>
            </w: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</w:rPr>
              <w:t>年招聘计划表</w:t>
            </w:r>
          </w:p>
        </w:tc>
      </w:tr>
      <w:tr w14:paraId="3362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5" w:type="dxa"/>
          <w:trHeight w:val="9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48B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5" w:type="dxa"/>
          <w:trHeight w:val="15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山东齐安检测技术有限公司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检验检测岗1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F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1、具有2年及以上矿山检测经验；</w:t>
            </w:r>
          </w:p>
          <w:p w14:paraId="08EA7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2、具有工程技术专业技术员及以上职称；</w:t>
            </w:r>
          </w:p>
          <w:p w14:paraId="3C002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3、40周岁及以下，具有高级职称者可适当放宽。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6人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49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E9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5" w:type="dxa"/>
          <w:trHeight w:val="15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山东齐安检测技术有限公司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检测检验岗2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6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1、持有注册安全工程师证书；</w:t>
            </w:r>
          </w:p>
          <w:p w14:paraId="6DC15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2、45周岁及以下，具有高级职称者可适当放宽。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0C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E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5" w:type="dxa"/>
          <w:trHeight w:val="15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淄博建衡工程检测有限公司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水利检测部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检测检验岗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1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1、具有水利工程专业中级及以上职称；</w:t>
            </w:r>
          </w:p>
          <w:p w14:paraId="23410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2、45周岁及以下，具有高级职称者可适当放宽。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D6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2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5" w:type="dxa"/>
          <w:trHeight w:val="678" w:hRule="atLeast"/>
        </w:trPr>
        <w:tc>
          <w:tcPr>
            <w:tcW w:w="14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8763">
            <w:pPr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备注：年龄40周岁及以下（1986年2月28日及以后出生）；年龄45周岁及以下（1981年2月28日及以后出生）。</w:t>
            </w:r>
            <w:bookmarkStart w:id="0" w:name="_GoBack"/>
            <w:bookmarkEnd w:id="0"/>
          </w:p>
        </w:tc>
      </w:tr>
    </w:tbl>
    <w:p w14:paraId="534D4F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9FAF89-0186-496F-A3BD-EF87BA5663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7A7BF67-2F0E-4D73-89E0-D6BB0997D18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B05360A-72F4-445B-92DB-3C87F0FD2B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94D59"/>
    <w:rsid w:val="058D7738"/>
    <w:rsid w:val="05C018BB"/>
    <w:rsid w:val="093A1985"/>
    <w:rsid w:val="0BB2722C"/>
    <w:rsid w:val="0E1F16E1"/>
    <w:rsid w:val="17565297"/>
    <w:rsid w:val="18656845"/>
    <w:rsid w:val="18ED2D7F"/>
    <w:rsid w:val="2AB21992"/>
    <w:rsid w:val="2C22573A"/>
    <w:rsid w:val="340071A3"/>
    <w:rsid w:val="36713836"/>
    <w:rsid w:val="36BE50F4"/>
    <w:rsid w:val="3C487939"/>
    <w:rsid w:val="51C94346"/>
    <w:rsid w:val="55E47A1F"/>
    <w:rsid w:val="5A4A08C9"/>
    <w:rsid w:val="5C33740A"/>
    <w:rsid w:val="5EF64D17"/>
    <w:rsid w:val="633B34A5"/>
    <w:rsid w:val="6DBE052A"/>
    <w:rsid w:val="72A44BC2"/>
    <w:rsid w:val="79B871A5"/>
    <w:rsid w:val="7A8D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305</Characters>
  <Lines>0</Lines>
  <Paragraphs>0</Paragraphs>
  <TotalTime>5</TotalTime>
  <ScaleCrop>false</ScaleCrop>
  <LinksUpToDate>false</LinksUpToDate>
  <CharactersWithSpaces>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2026-03-02T08:50:00Z</dcterms:created>
  <dc:creator>Administrator</dc:creator>
  <cp:lastModifiedBy>WPS_1559479268</cp:lastModifiedBy>
  <cp:lastPrinted>2026-03-03T06:27:00Z</cp:lastPrinted>
  <dcterms:modified xsi:type="dcterms:W3CDTF">2026-03-05T07:40:45Z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eyJoZGlkIjoiMjJiMWM2ZTJkM2Y0ZWQwNDk3NDE1YjNkZGYxZTg0ZjciLCJ1c2VySWQiOiI1NzAzODcwMzEifQ==</vt:lpwstr>
  </property>
  <property fmtid="{D5CDD505-2E9C-101B-9397-08002B2CF9AE}" pid="4" name="ICV">
    <vt:lpwstr>E0A6192262B54AF9A8789B2A44BBC4DE_13</vt:lpwstr>
  </property>
</Properties>
</file>