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76D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p w14:paraId="25630F6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235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德阳高新区人才服务中心2026年合同制</w:t>
      </w:r>
    </w:p>
    <w:p w14:paraId="76C5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工作人员招聘计划表</w:t>
      </w:r>
    </w:p>
    <w:bookmarkEnd w:id="0"/>
    <w:p w14:paraId="4E9292BB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shd w:val="clear" w:color="auto" w:fill="FFFFFF"/>
          <w:lang w:val="en-US" w:eastAsia="zh-CN"/>
        </w:rPr>
      </w:pPr>
    </w:p>
    <w:tbl>
      <w:tblPr>
        <w:tblStyle w:val="4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847"/>
        <w:gridCol w:w="900"/>
        <w:gridCol w:w="1890"/>
        <w:gridCol w:w="2895"/>
        <w:gridCol w:w="973"/>
      </w:tblGrid>
      <w:tr w14:paraId="3E88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3B49B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47" w:type="dxa"/>
            <w:noWrap w:val="0"/>
            <w:vAlign w:val="center"/>
          </w:tcPr>
          <w:p w14:paraId="00B6F3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900" w:type="dxa"/>
            <w:noWrap w:val="0"/>
            <w:vAlign w:val="center"/>
          </w:tcPr>
          <w:p w14:paraId="560FA6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名额</w:t>
            </w:r>
          </w:p>
        </w:tc>
        <w:tc>
          <w:tcPr>
            <w:tcW w:w="1890" w:type="dxa"/>
            <w:noWrap w:val="0"/>
            <w:vAlign w:val="center"/>
          </w:tcPr>
          <w:p w14:paraId="66A4A3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895" w:type="dxa"/>
            <w:noWrap w:val="0"/>
            <w:vAlign w:val="center"/>
          </w:tcPr>
          <w:p w14:paraId="400ED6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973" w:type="dxa"/>
            <w:noWrap w:val="0"/>
            <w:vAlign w:val="center"/>
          </w:tcPr>
          <w:p w14:paraId="1108F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EA1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6019F4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47" w:type="dxa"/>
            <w:noWrap w:val="0"/>
            <w:vAlign w:val="center"/>
          </w:tcPr>
          <w:p w14:paraId="134F0D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项目投资岗</w:t>
            </w:r>
          </w:p>
        </w:tc>
        <w:tc>
          <w:tcPr>
            <w:tcW w:w="900" w:type="dxa"/>
            <w:noWrap w:val="0"/>
            <w:vAlign w:val="center"/>
          </w:tcPr>
          <w:p w14:paraId="2585C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 w14:paraId="0B23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2895" w:type="dxa"/>
            <w:noWrap w:val="0"/>
            <w:vAlign w:val="center"/>
          </w:tcPr>
          <w:p w14:paraId="7552F0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土木工程、交通工程、工程管理等相关专业</w:t>
            </w:r>
          </w:p>
        </w:tc>
        <w:tc>
          <w:tcPr>
            <w:tcW w:w="973" w:type="dxa"/>
            <w:noWrap w:val="0"/>
            <w:vAlign w:val="center"/>
          </w:tcPr>
          <w:p w14:paraId="7AB83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6A9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27DFB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47" w:type="dxa"/>
            <w:noWrap w:val="0"/>
            <w:vAlign w:val="center"/>
          </w:tcPr>
          <w:p w14:paraId="0A51F2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规划建设岗</w:t>
            </w:r>
          </w:p>
        </w:tc>
        <w:tc>
          <w:tcPr>
            <w:tcW w:w="900" w:type="dxa"/>
            <w:noWrap w:val="0"/>
            <w:vAlign w:val="center"/>
          </w:tcPr>
          <w:p w14:paraId="7E39F2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 w14:paraId="33E1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2895" w:type="dxa"/>
            <w:noWrap w:val="0"/>
            <w:vAlign w:val="center"/>
          </w:tcPr>
          <w:p w14:paraId="164BEC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val="en-US" w:eastAsia="zh-CN"/>
              </w:rPr>
              <w:t>建筑类、土木类、规划类相关专业</w:t>
            </w:r>
          </w:p>
        </w:tc>
        <w:tc>
          <w:tcPr>
            <w:tcW w:w="973" w:type="dxa"/>
            <w:noWrap w:val="0"/>
            <w:vAlign w:val="center"/>
          </w:tcPr>
          <w:p w14:paraId="705CF3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12EA7B6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</w:p>
    <w:p w14:paraId="1784D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706CF"/>
    <w:rsid w:val="5677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2026-03-04T02:11:00Z</dcterms:created>
  <dc:creator>登儿哥</dc:creator>
  <cp:lastModifiedBy>登儿哥</cp:lastModifiedBy>
  <dcterms:modified xsi:type="dcterms:W3CDTF">2026-03-04T02:12:52Z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461EEB174D684706BA828515EC052408_11</vt:lpwstr>
  </property>
  <property fmtid="{D5CDD505-2E9C-101B-9397-08002B2CF9AE}" pid="4" name="KSOTemplateDocerSaveRecord">
    <vt:lpwstr>eyJoZGlkIjoiNDlkNWM2M2JiYmM1MjBhNjU1ZjIwMzFiOGI4MDRiZGEiLCJ1c2VySWQiOiI2NTI5MTI3NDkifQ==</vt:lpwstr>
  </property>
</Properties>
</file>