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53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2</w:t>
      </w:r>
    </w:p>
    <w:p w14:paraId="3183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儋州市教育局20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年赴高校公开（考核）招聘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中学教师报名登记表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8"/>
        <w:gridCol w:w="1871"/>
      </w:tblGrid>
      <w:tr w14:paraId="4C1D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 w14:paraId="78C7CA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71BB0FD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142384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71EC286D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3128BF2B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 w14:paraId="1A9A19B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356D034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D48F43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restart"/>
            <w:noWrap w:val="0"/>
            <w:vAlign w:val="center"/>
          </w:tcPr>
          <w:p w14:paraId="4DB9DA2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58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 w14:paraId="6942CE4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62CD0A5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0325762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 w14:paraId="4A8C8DC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continue"/>
            <w:noWrap w:val="0"/>
            <w:vAlign w:val="center"/>
          </w:tcPr>
          <w:p w14:paraId="32B37CFF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64A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 w14:paraId="4D28331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1B4D5B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88E3E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 w14:paraId="0B7815D9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4DC5DB4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11E9AEF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 w14:paraId="07D6D00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continue"/>
            <w:noWrap w:val="0"/>
            <w:vAlign w:val="center"/>
          </w:tcPr>
          <w:p w14:paraId="4B0CBBE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76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5DEA233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25C4B44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262947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70953A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CE7FBE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 w14:paraId="4860AE1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 w14:paraId="7941046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gridSpan w:val="2"/>
            <w:vMerge w:val="continue"/>
            <w:noWrap w:val="0"/>
            <w:vAlign w:val="center"/>
          </w:tcPr>
          <w:p w14:paraId="72BF7AF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580E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920231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7CD2C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AC360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1EEB2B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 w14:paraId="4C0916C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AE2FB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E34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3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4316CE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highlight w:val="none"/>
                <w:lang w:val="en-US" w:eastAsia="zh-CN"/>
              </w:rPr>
              <w:t>是否为</w:t>
            </w:r>
            <w:r>
              <w:rPr>
                <w:rFonts w:hint="eastAsia"/>
                <w:bCs/>
                <w:color w:val="000000"/>
                <w:highlight w:val="none"/>
              </w:rPr>
              <w:t>委培、定向及我省党政机关（含派出机构）、事业单位建立人事关系的人员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center"/>
          </w:tcPr>
          <w:p w14:paraId="32B8A8B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D1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C024156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F88D48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1815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893AC3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 w14:paraId="64C6937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 w14:paraId="6BC8B9F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 w14:paraId="568D809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4243D77"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 w14:paraId="5DD1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0E7F114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 w14:paraId="1F09AA8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 w14:paraId="11DCBF9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 w14:paraId="539BAED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 w14:paraId="3CA6001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 w14:paraId="3C54009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02178D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3F7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8" w:type="dxa"/>
            <w:noWrap w:val="0"/>
            <w:vAlign w:val="center"/>
          </w:tcPr>
          <w:p w14:paraId="7FF2DD3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 w14:paraId="6A1A74C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 w14:paraId="46C7629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 w14:paraId="583791B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3"/>
            <w:noWrap w:val="0"/>
            <w:vAlign w:val="center"/>
          </w:tcPr>
          <w:p w14:paraId="4FF21F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F0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 w14:paraId="50308EA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 w14:paraId="43768B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 w14:paraId="3786902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3"/>
            <w:noWrap w:val="0"/>
            <w:vAlign w:val="bottom"/>
          </w:tcPr>
          <w:p w14:paraId="5D8E1A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 w14:paraId="066EB9AF"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 w14:paraId="55220EB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 w14:paraId="5AC6E99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 w14:paraId="007C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368" w:type="dxa"/>
            <w:noWrap w:val="0"/>
            <w:vAlign w:val="center"/>
          </w:tcPr>
          <w:p w14:paraId="3A57C3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3"/>
            <w:noWrap w:val="0"/>
            <w:vAlign w:val="center"/>
          </w:tcPr>
          <w:p w14:paraId="5AA10E42"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 w14:paraId="391FD537"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0BE7DA3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0D1BCBC6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 w14:paraId="24511A63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 w14:paraId="4D813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1BA01E0C"/>
    <w:rsid w:val="306C5029"/>
    <w:rsid w:val="756B05B6"/>
    <w:rsid w:val="BAFF9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</TotalTime>
  <ScaleCrop>false</ScaleCrop>
  <LinksUpToDate>false</LinksUpToDate>
  <CharactersWithSpaces>361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2024-10-23T17:26:00Z</dcterms:created>
  <dc:creator>*梦*</dc:creator>
  <cp:lastModifiedBy>user</cp:lastModifiedBy>
  <dcterms:modified xsi:type="dcterms:W3CDTF">2025-12-25T21:23:08Z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75BCD19CD5DC4073A7AEA20715105EF7_11</vt:lpwstr>
  </property>
  <property fmtid="{D5CDD505-2E9C-101B-9397-08002B2CF9AE}" pid="4" name="KSOTemplateDocerSaveRecord">
    <vt:lpwstr>eyJoZGlkIjoiMTRjZDc1OWVhYjBlNDRkZmU3NmJhZGQ5YjRmYjc1YjUiLCJ1c2VySWQiOiI2MTUzMDY2NDcifQ==</vt:lpwstr>
  </property>
</Properties>
</file>