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85222E">
      <w:pPr>
        <w:jc w:val="lef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附件1</w:t>
      </w:r>
    </w:p>
    <w:p w14:paraId="0D7CEB72">
      <w:pPr>
        <w:jc w:val="left"/>
        <w:rPr>
          <w:rFonts w:ascii="黑体" w:hAnsi="黑体" w:eastAsia="黑体" w:cs="黑体"/>
          <w:sz w:val="32"/>
          <w:szCs w:val="32"/>
        </w:rPr>
      </w:pPr>
    </w:p>
    <w:p w14:paraId="0C6138C1">
      <w:pPr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国家电投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集团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企业年金中心公开招聘岗位职责及任职资格</w:t>
      </w:r>
    </w:p>
    <w:tbl>
      <w:tblPr>
        <w:tblStyle w:val="8"/>
        <w:tblW w:w="5123" w:type="pct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6"/>
        <w:gridCol w:w="2745"/>
        <w:gridCol w:w="2977"/>
        <w:gridCol w:w="6823"/>
        <w:gridCol w:w="1322"/>
      </w:tblGrid>
      <w:tr w14:paraId="56B35A19">
        <w:trPr>
          <w:trHeight w:val="584" w:hRule="exact"/>
          <w:tblHeader/>
          <w:jc w:val="center"/>
        </w:trPr>
        <w:tc>
          <w:tcPr>
            <w:tcW w:w="2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08CAEA68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序号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6B8F4449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招聘岗位</w:t>
            </w:r>
          </w:p>
        </w:tc>
        <w:tc>
          <w:tcPr>
            <w:tcW w:w="10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723BA0AC">
            <w:pPr>
              <w:widowControl/>
              <w:jc w:val="center"/>
              <w:rPr>
                <w:rFonts w:ascii="黑体" w:hAnsi="黑体" w:eastAsia="黑体" w:cs="黑体"/>
                <w:b/>
                <w:bCs/>
                <w:kern w:val="0"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</w:rPr>
              <w:t>主要职责</w:t>
            </w:r>
          </w:p>
        </w:tc>
        <w:tc>
          <w:tcPr>
            <w:tcW w:w="234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748FE5EF">
            <w:pPr>
              <w:widowControl/>
              <w:jc w:val="center"/>
              <w:rPr>
                <w:rFonts w:ascii="黑体" w:hAnsi="黑体" w:eastAsia="黑体" w:cs="黑体"/>
                <w:b/>
                <w:bCs/>
                <w:kern w:val="0"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</w:rPr>
              <w:t>任职资格</w:t>
            </w:r>
          </w:p>
        </w:tc>
        <w:tc>
          <w:tcPr>
            <w:tcW w:w="45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8D8D8" w:themeFill="background1" w:themeFillShade="D9"/>
            <w:vAlign w:val="center"/>
          </w:tcPr>
          <w:p w14:paraId="4F7500FA">
            <w:pPr>
              <w:widowControl/>
              <w:spacing w:line="280" w:lineRule="exact"/>
              <w:jc w:val="center"/>
              <w:textAlignment w:val="center"/>
              <w:rPr>
                <w:rFonts w:ascii="黑体" w:hAnsi="黑体" w:eastAsia="黑体" w:cs="黑体"/>
                <w:b/>
                <w:bCs/>
                <w:szCs w:val="21"/>
              </w:rPr>
            </w:pPr>
            <w:r>
              <w:rPr>
                <w:rFonts w:hint="eastAsia" w:ascii="黑体" w:hAnsi="黑体" w:eastAsia="黑体" w:cs="黑体"/>
                <w:b/>
                <w:bCs/>
                <w:kern w:val="0"/>
                <w:szCs w:val="21"/>
                <w:lang w:bidi="ar"/>
              </w:rPr>
              <w:t>选聘范围</w:t>
            </w:r>
          </w:p>
        </w:tc>
      </w:tr>
      <w:tr w14:paraId="2A0DA7CD">
        <w:trPr>
          <w:trHeight w:val="5907" w:hRule="atLeast"/>
          <w:jc w:val="center"/>
        </w:trPr>
        <w:tc>
          <w:tcPr>
            <w:tcW w:w="226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464C6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1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0E298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国家电投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集团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企业年金中心</w:t>
            </w:r>
          </w:p>
          <w:p w14:paraId="12F7282B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投资研究副总监/高级经理</w:t>
            </w:r>
          </w:p>
        </w:tc>
        <w:tc>
          <w:tcPr>
            <w:tcW w:w="1025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98162C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1）负责落实国家企业年金投资相关政策制度，设计与优化年金投资运营管理体系；</w:t>
            </w:r>
          </w:p>
          <w:p w14:paraId="75977690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2）负责开展宏观经济、资本市场和年金投资研究，协同管理机构制定稳健的投资策略与均衡的资产配置方案；</w:t>
            </w:r>
          </w:p>
          <w:p w14:paraId="4EAC77AF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3）负责集团公司年金计划投资运作情况的跟踪、分析、监督，及时组织与受托人、投资管理人进行工作约谈，做好重点事项的监控；</w:t>
            </w:r>
          </w:p>
          <w:p w14:paraId="49785AB4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4）负责撰写投资管理相关的研究报告、审议材料及决策汇报文件；</w:t>
            </w:r>
          </w:p>
          <w:p w14:paraId="62BCF0A7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5）领导交办的其他工作。</w:t>
            </w:r>
          </w:p>
        </w:tc>
        <w:tc>
          <w:tcPr>
            <w:tcW w:w="2349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75730">
            <w:pPr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1）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学历及专业：</w:t>
            </w:r>
            <w:r>
              <w:rPr>
                <w:rFonts w:ascii="宋体" w:hAnsi="宋体" w:eastAsia="宋体" w:cs="宋体"/>
                <w:kern w:val="0"/>
                <w:szCs w:val="21"/>
              </w:rPr>
              <w:t>全日制本科及以上学历，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金融学类、经济学类、财政学类、数学类、工商管理类等相关专业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；</w:t>
            </w:r>
          </w:p>
          <w:p w14:paraId="4C9309C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2）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年龄：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应聘副总监岗位要求年龄原则上不超过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40周岁；应聘高级经理岗位要求年龄原则上不超过35周岁。特别优秀者可适当放宽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</w:p>
          <w:p w14:paraId="0BEAC96F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3）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工作经历年限：</w:t>
            </w:r>
          </w:p>
          <w:p w14:paraId="78425B3C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3年及以上证券、基金、保险等金融机构证券投资相关从业经验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；</w:t>
            </w:r>
          </w:p>
          <w:p w14:paraId="3F09A7F2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应聘副总监岗位要求现职相当于集团总部副处长、主管及以上职务，其他机构或公司无相应职级体系，特别优秀的应满足以下要求：全日制大学本科毕业且工作满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11年或硕士研究生毕业且工作满9年或博士研究生毕业且工作满6年；应聘高级经理岗位要求现</w:t>
            </w:r>
            <w:bookmarkStart w:id="0" w:name="_GoBack"/>
            <w:bookmarkEnd w:id="0"/>
            <w:r>
              <w:rPr>
                <w:rFonts w:ascii="宋体" w:hAnsi="宋体" w:eastAsia="宋体" w:cs="宋体"/>
                <w:color w:val="000000"/>
                <w:szCs w:val="21"/>
              </w:rPr>
              <w:t>职相当于集团总部</w:t>
            </w:r>
            <w:r>
              <w:rPr>
                <w:rFonts w:hint="eastAsia" w:ascii="宋体" w:hAnsi="宋体" w:eastAsia="宋体" w:cs="宋体"/>
                <w:color w:val="auto"/>
                <w:szCs w:val="21"/>
                <w:lang w:val="en-US" w:eastAsia="zh-CN"/>
              </w:rPr>
              <w:t>一级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专责及以上职务，其他机构或公司无相应职级体系，特别优秀的应满足以下要求：大学本科毕业且工作满8年或硕士研究生毕业且工作满6年或博士研究生毕业且工作满3年。</w:t>
            </w:r>
          </w:p>
          <w:p w14:paraId="6802AE7D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（4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）满足以下任意条件者优先选用：</w:t>
            </w:r>
          </w:p>
          <w:p w14:paraId="49ECCE65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①具有年金监管或头部基金公司、证券公司投资管理从业经验；</w:t>
            </w:r>
          </w:p>
          <w:p w14:paraId="1CB6E27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②拥有百亿以上资产规模企业年金计划投资管理经验；</w:t>
            </w:r>
          </w:p>
          <w:p w14:paraId="2F1BC188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③年金投资或投研从业经验丰富，业绩优秀；</w:t>
            </w:r>
          </w:p>
          <w:p w14:paraId="7AC9AEDD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④具有央企或地方国企年金计划投资管理经验。</w:t>
            </w:r>
          </w:p>
        </w:tc>
        <w:tc>
          <w:tcPr>
            <w:tcW w:w="455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F8C795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国家电投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集团</w:t>
            </w: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系统内外</w:t>
            </w:r>
          </w:p>
        </w:tc>
      </w:tr>
      <w:tr w14:paraId="05C2F90B">
        <w:trPr>
          <w:trHeight w:val="7119" w:hRule="exact"/>
          <w:jc w:val="center"/>
        </w:trPr>
        <w:tc>
          <w:tcPr>
            <w:tcW w:w="226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B22EF">
            <w:pPr>
              <w:widowControl/>
              <w:spacing w:line="28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141B0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国家电投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集团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企业年金中心</w:t>
            </w:r>
          </w:p>
          <w:p w14:paraId="6AADA6C9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考核评价（高级经理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/中级经理/经理）</w:t>
            </w:r>
          </w:p>
        </w:tc>
        <w:tc>
          <w:tcPr>
            <w:tcW w:w="10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A22001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1）负责完善管理机构考核机制，开展受托人的考核评估，监督受托人对账户管理人、托管人、投资管理人的考核；</w:t>
            </w:r>
          </w:p>
          <w:p w14:paraId="17B2B94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2）负责跟踪掌握管理人政策运用、信息披露、投资运作、日常业务的开展情况；</w:t>
            </w:r>
          </w:p>
          <w:p w14:paraId="3E7BB13D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3）负责企业年金、个人养老金及其他商业养老金融业务的政策宣导、业务咨询和培训工作；</w:t>
            </w:r>
          </w:p>
          <w:p w14:paraId="2A4B4B13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4）负责协助筹备集团公司企业年金管委会及管委会办公室相关会议，协助统筹落实集团公司企业年金管委会及管委会办公室决定事项；</w:t>
            </w:r>
          </w:p>
          <w:p w14:paraId="51836AEF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5）领导交办的其他工作。</w:t>
            </w:r>
          </w:p>
        </w:tc>
        <w:tc>
          <w:tcPr>
            <w:tcW w:w="23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CAA83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1）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学历及专业：</w:t>
            </w:r>
            <w:r>
              <w:rPr>
                <w:rFonts w:ascii="宋体" w:hAnsi="宋体" w:eastAsia="宋体" w:cs="宋体"/>
                <w:kern w:val="0"/>
                <w:szCs w:val="21"/>
              </w:rPr>
              <w:t>全日制本科及以上学历，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金融学类、经济学类、财政学类、数学类、工商管理类等相关专业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；</w:t>
            </w:r>
          </w:p>
          <w:p w14:paraId="0E858506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2）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年龄：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原则上不超过</w:t>
            </w:r>
            <w:r>
              <w:rPr>
                <w:rFonts w:ascii="宋体" w:hAnsi="宋体" w:eastAsia="宋体" w:cs="宋体"/>
                <w:kern w:val="0"/>
                <w:szCs w:val="21"/>
              </w:rPr>
              <w:t>35周岁。</w:t>
            </w:r>
          </w:p>
          <w:p w14:paraId="27B89F03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3）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工作经历年限：</w:t>
            </w:r>
          </w:p>
          <w:p w14:paraId="0634D42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3年及以上企业年金或相关行业考核评价工作经验，熟知企业年金各管理人工作职责、运作情况、工作流程等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；</w:t>
            </w:r>
          </w:p>
          <w:p w14:paraId="334CE124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应聘高级经理岗位要求现职相当于集团总部一级专责及以上职务，其他机构或公司无相应职级体系，特别优秀的应满足以下要求：全日制大学本科毕业且工作满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8年或硕士研究生毕业且工作满6年或博士研究生毕业且工作满3年；应聘中级经理岗位要求现职相当于集团总部二级专责及以上职务，其他机构或公司无相应职级体系，特别优秀的应满足以下要求：大学本科毕业且工作满6年或硕士研究生毕业且工作满4年或博士研究生毕业且工作满1年；应聘经理岗位要求现职相当于集团总部三级专责及以上职务，其他机构或公司无相应职级体系，特别优秀的应满足以下要求：大学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本科毕业且工作满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3年或硕士研究生毕业且工作满2年或博士研究生毕业且工作满1年。</w:t>
            </w:r>
          </w:p>
          <w:p w14:paraId="424D52F7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4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特别优秀者可适当放宽。</w:t>
            </w:r>
          </w:p>
          <w:p w14:paraId="2B749F67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5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）满足以下任意条件者优先选用：</w:t>
            </w:r>
          </w:p>
          <w:p w14:paraId="34140BCF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①具有年金监管机构或头部年金管理机构从业经验；</w:t>
            </w:r>
          </w:p>
          <w:p w14:paraId="0015D26E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②拥有百亿以上资产规模企业年金计划管理经验；</w:t>
            </w:r>
          </w:p>
          <w:p w14:paraId="197C1ACB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③具有央企或地方国企年金计划考核评价管理经验。</w:t>
            </w:r>
          </w:p>
        </w:tc>
        <w:tc>
          <w:tcPr>
            <w:tcW w:w="4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4B364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国家电投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集团</w:t>
            </w: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系统内外</w:t>
            </w:r>
          </w:p>
        </w:tc>
      </w:tr>
      <w:tr w14:paraId="7301D294">
        <w:trPr>
          <w:trHeight w:val="7633" w:hRule="exact"/>
          <w:jc w:val="center"/>
        </w:trPr>
        <w:tc>
          <w:tcPr>
            <w:tcW w:w="226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8DC30">
            <w:pPr>
              <w:widowControl/>
              <w:spacing w:line="28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3</w:t>
            </w:r>
          </w:p>
        </w:tc>
        <w:tc>
          <w:tcPr>
            <w:tcW w:w="945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A7231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国家电投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集团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企业年金中心</w:t>
            </w:r>
          </w:p>
          <w:p w14:paraId="491AB0DE">
            <w:pPr>
              <w:widowControl/>
              <w:spacing w:line="28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运营管理（高级经理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/中级经理/经理）</w:t>
            </w:r>
          </w:p>
        </w:tc>
        <w:tc>
          <w:tcPr>
            <w:tcW w:w="10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91B671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1）协助落实国家企业年金政策，对集团公司企业年金方案调整、相关配套管理制度提出修改建议；</w:t>
            </w:r>
          </w:p>
          <w:p w14:paraId="5E10FEF1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2）协助指导监督各级单位依法合规建立企业年金、落实政策；</w:t>
            </w:r>
          </w:p>
          <w:p w14:paraId="4D1140FC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3）协助开展各级单位年金方案及实施细则的审核和转报备工作；</w:t>
            </w:r>
          </w:p>
          <w:p w14:paraId="29F6F0CB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4）负责集团公司总部续期缴费、人员变更、计划外转出、待遇领取等年金日常运营业务的办理；</w:t>
            </w:r>
          </w:p>
          <w:p w14:paraId="01806F25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5）负责部门员工考勤记录、会务准备等综合管理工作；</w:t>
            </w:r>
          </w:p>
          <w:p w14:paraId="78251142">
            <w:pPr>
              <w:widowControl/>
              <w:spacing w:line="280" w:lineRule="exact"/>
              <w:ind w:left="141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kern w:val="0"/>
                <w:szCs w:val="21"/>
              </w:rPr>
              <w:t>6）领导交办的其他工作。</w:t>
            </w:r>
          </w:p>
        </w:tc>
        <w:tc>
          <w:tcPr>
            <w:tcW w:w="23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648E4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1）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学历及专业：</w:t>
            </w:r>
            <w:r>
              <w:rPr>
                <w:rFonts w:ascii="宋体" w:hAnsi="宋体" w:eastAsia="宋体" w:cs="宋体"/>
                <w:kern w:val="0"/>
                <w:szCs w:val="21"/>
              </w:rPr>
              <w:t>全日制本科及以上学历，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金融学类、经济学类、财政学类、数学类、工商管理类等相关专业</w:t>
            </w:r>
            <w:r>
              <w:rPr>
                <w:rFonts w:ascii="宋体" w:hAnsi="宋体" w:eastAsia="宋体" w:cs="宋体"/>
                <w:kern w:val="0"/>
                <w:szCs w:val="21"/>
              </w:rPr>
              <w:t>；</w:t>
            </w:r>
          </w:p>
          <w:p w14:paraId="238CFAA7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2）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年龄：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原则上不超过</w:t>
            </w:r>
            <w:r>
              <w:rPr>
                <w:rFonts w:ascii="宋体" w:hAnsi="宋体" w:eastAsia="宋体" w:cs="宋体"/>
                <w:kern w:val="0"/>
                <w:szCs w:val="21"/>
              </w:rPr>
              <w:t>35周岁。</w:t>
            </w:r>
          </w:p>
          <w:p w14:paraId="7278926F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3）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工作经历年限：</w:t>
            </w:r>
          </w:p>
          <w:p w14:paraId="1696AE41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具有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3年及以上企业年金业务运营管理经验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。</w:t>
            </w:r>
          </w:p>
          <w:p w14:paraId="0186E82D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应聘高级经理岗位要求现职相当于集团总部一级专责及以上职务，其他机构或公司无相应职级体系，特别优秀的应满足以下要求：全日制大学本科毕业且工作满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8年或硕士研究生毕业且工作满6年或博士研究生毕业且工作满3年；应聘中级经理岗位要求现职相当于集团总部二级专责及以上职务，其他机构或公司无相应职级体系，特别优秀的应满足以下要求：大学本科毕业且工作满6年或硕士研究生毕业且工作满4年或博士研究生毕业且工作满1年；应聘经理岗位要求现职相当于集团总部三级专责及以上职务，其他机构或公司无相应职级体系，特别优秀的应满足以下要求：大学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本科毕业且工作满</w:t>
            </w:r>
            <w:r>
              <w:rPr>
                <w:rFonts w:ascii="宋体" w:hAnsi="宋体" w:eastAsia="宋体" w:cs="宋体"/>
                <w:color w:val="000000"/>
                <w:szCs w:val="21"/>
              </w:rPr>
              <w:t>3年或硕士研究生毕业且工作满2年或博士研究生毕业且工作满1年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。</w:t>
            </w:r>
          </w:p>
          <w:p w14:paraId="00169E40">
            <w:pPr>
              <w:widowControl/>
              <w:spacing w:line="280" w:lineRule="exact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4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特别优秀者可适当放宽。</w:t>
            </w:r>
          </w:p>
          <w:p w14:paraId="5C71EB41">
            <w:pPr>
              <w:widowControl/>
              <w:spacing w:line="280" w:lineRule="exact"/>
              <w:rPr>
                <w:rFonts w:ascii="宋体" w:hAnsi="宋体" w:eastAsia="宋体" w:cs="宋体"/>
                <w:b/>
                <w:bCs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（</w:t>
            </w:r>
            <w:r>
              <w:rPr>
                <w:rFonts w:ascii="宋体" w:hAnsi="宋体" w:eastAsia="宋体" w:cs="宋体"/>
                <w:b/>
                <w:bCs/>
                <w:kern w:val="0"/>
                <w:szCs w:val="21"/>
              </w:rPr>
              <w:t>5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Cs w:val="21"/>
              </w:rPr>
              <w:t>）满足以下任意条件者优先选用：</w:t>
            </w:r>
          </w:p>
          <w:p w14:paraId="00A1AC1A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①具有头部年金管理机构从业经验；</w:t>
            </w:r>
          </w:p>
          <w:p w14:paraId="1C533F4C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②拥有百亿以上资产规模企业年金计划运营管理经验；</w:t>
            </w:r>
          </w:p>
          <w:p w14:paraId="371CAA10">
            <w:pPr>
              <w:widowControl/>
              <w:spacing w:line="280" w:lineRule="exact"/>
              <w:rPr>
                <w:rFonts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③具有央企或地方国企年金计划运营管理经验。</w:t>
            </w:r>
          </w:p>
        </w:tc>
        <w:tc>
          <w:tcPr>
            <w:tcW w:w="4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48B52">
            <w:pPr>
              <w:widowControl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国家电投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集团</w:t>
            </w: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系统内外</w:t>
            </w:r>
          </w:p>
        </w:tc>
      </w:tr>
    </w:tbl>
    <w:p w14:paraId="6F8D9055">
      <w:pPr>
        <w:rPr>
          <w:sz w:val="10"/>
          <w:szCs w:val="10"/>
        </w:rPr>
      </w:pPr>
    </w:p>
    <w:sectPr>
      <w:headerReference r:id="rId3" w:type="default"/>
      <w:footerReference r:id="rId4" w:type="default"/>
      <w:pgSz w:w="16838" w:h="11906" w:orient="landscape"/>
      <w:pgMar w:top="907" w:right="1440" w:bottom="907" w:left="1440" w:header="510" w:footer="794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2ED1153-FB36-2221-C7E8-9F690F28526B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4B3A18E5-D023-10B3-C7E8-9F69FBA09E6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5D4AAA3-6B97-3530-C7E8-9F6915E4CF7D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FangSong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FZXiaoBiaoSong-B05S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Toppan Bunkyu Gothic">
    <w:panose1 w:val="020B0600000000000000"/>
    <w:charset w:val="80"/>
    <w:family w:val="auto"/>
    <w:pitch w:val="default"/>
    <w:sig w:usb0="000002D7" w:usb1="2AC73C11" w:usb2="00000012" w:usb3="00000000" w:csb0="2002009F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 Light">
    <w:altName w:val="黑体"/>
    <w:panose1 w:val="020B0502040204020203"/>
    <w:charset w:val="86"/>
    <w:family w:val="swiss"/>
    <w:pitch w:val="default"/>
    <w:sig w:usb0="00000000" w:usb1="00000000" w:usb2="00000016" w:usb3="00000000" w:csb0="0004001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38D729D4-C384-18AA-C7E8-9F691BC1385F}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8566FE">
    <w:pPr>
      <w:pStyle w:val="5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A89A90A">
                          <w:pPr>
                            <w:pStyle w:val="5"/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第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  <w:t>21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页共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eastAsia="宋体" w:cs="宋体"/>
                              <w:sz w:val="21"/>
                              <w:szCs w:val="21"/>
                            </w:rPr>
                            <w:t>51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VhjD8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qeUaKZQ8Mv3b5cf&#10;vy4/v5JplKexfo6onUVcaN+aFk0znHscRtZt6VT8gg+BH+Ker+KKNhAeL82ms9kYLg7fsAF+9njd&#10;Oh/eCaNINHLqUL0kKjttfehCh5CYTZtNLWWqoNSkyenN6zfjdOHqAbjUyBFJdI+NVmj3bc9sb4oz&#10;iDnTdYa3fFMj+Zb58MAcWgEPxrCEeyylNEhieouSyrgv/zqP8agQvJQ0aK2cakwSJfK9RuUAGAbD&#10;DcZ+MPRR3Rn06gRDaHkyccEFOZilM+ozJmgVc8DFNEemnIbBvAtde2MCuVitUhB6zbKw1TvLI3QU&#10;z9vVMUDApGsUpVOi1wrdlirTT0Zs5z/3Kerxb7D8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AFYYw/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A89A90A">
                    <w:pPr>
                      <w:pStyle w:val="5"/>
                      <w:rPr>
                        <w:rFonts w:ascii="宋体" w:hAnsi="宋体" w:eastAsia="宋体" w:cs="宋体"/>
                        <w:sz w:val="21"/>
                        <w:szCs w:val="21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第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宋体" w:hAnsi="宋体" w:eastAsia="宋体" w:cs="宋体"/>
                        <w:sz w:val="21"/>
                        <w:szCs w:val="21"/>
                      </w:rPr>
                      <w:t>21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页共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NUMPAGES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宋体" w:hAnsi="宋体" w:eastAsia="宋体" w:cs="宋体"/>
                        <w:sz w:val="21"/>
                        <w:szCs w:val="21"/>
                      </w:rPr>
                      <w:t>51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37A788">
    <w:pPr>
      <w:pStyle w:val="6"/>
      <w:pBdr>
        <w:bottom w:val="none" w:color="auto" w:sz="0" w:space="0"/>
      </w:pBdr>
      <w:jc w:val="both"/>
      <w:rPr>
        <w:rFonts w:ascii="黑体" w:hAnsi="黑体" w:eastAsia="黑体" w:cs="黑体"/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TrueTypeFonts/>
  <w:saveSubsetFonts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QwY2Q4MTE3MjU5NmIyMDg1MmM1YWM5OGUwN2UwNWIifQ=="/>
  </w:docVars>
  <w:rsids>
    <w:rsidRoot w:val="00777215"/>
    <w:rsid w:val="00005BF1"/>
    <w:rsid w:val="00005D45"/>
    <w:rsid w:val="00011B24"/>
    <w:rsid w:val="00012BE5"/>
    <w:rsid w:val="00013957"/>
    <w:rsid w:val="00016F16"/>
    <w:rsid w:val="000175E4"/>
    <w:rsid w:val="000255A3"/>
    <w:rsid w:val="000267E4"/>
    <w:rsid w:val="00026E23"/>
    <w:rsid w:val="00030AB2"/>
    <w:rsid w:val="00031E80"/>
    <w:rsid w:val="00034F04"/>
    <w:rsid w:val="00034F30"/>
    <w:rsid w:val="000367CA"/>
    <w:rsid w:val="00037F95"/>
    <w:rsid w:val="00044565"/>
    <w:rsid w:val="00046D8A"/>
    <w:rsid w:val="000550D9"/>
    <w:rsid w:val="00055508"/>
    <w:rsid w:val="00056C7F"/>
    <w:rsid w:val="00057C6C"/>
    <w:rsid w:val="00060485"/>
    <w:rsid w:val="00061910"/>
    <w:rsid w:val="00061E8C"/>
    <w:rsid w:val="00062E36"/>
    <w:rsid w:val="00063472"/>
    <w:rsid w:val="0006399B"/>
    <w:rsid w:val="0006655C"/>
    <w:rsid w:val="00070E70"/>
    <w:rsid w:val="00071595"/>
    <w:rsid w:val="000803BA"/>
    <w:rsid w:val="00083A45"/>
    <w:rsid w:val="0009316D"/>
    <w:rsid w:val="00097A2E"/>
    <w:rsid w:val="000A0A12"/>
    <w:rsid w:val="000A20B7"/>
    <w:rsid w:val="000A4029"/>
    <w:rsid w:val="000A7556"/>
    <w:rsid w:val="000B1CED"/>
    <w:rsid w:val="000B208F"/>
    <w:rsid w:val="000B2D77"/>
    <w:rsid w:val="000B6481"/>
    <w:rsid w:val="000B792A"/>
    <w:rsid w:val="000B7B75"/>
    <w:rsid w:val="000C1364"/>
    <w:rsid w:val="000C39C3"/>
    <w:rsid w:val="000C47CC"/>
    <w:rsid w:val="000C62F5"/>
    <w:rsid w:val="000D24C4"/>
    <w:rsid w:val="000D2924"/>
    <w:rsid w:val="000E34B6"/>
    <w:rsid w:val="000E3DEB"/>
    <w:rsid w:val="000E44C8"/>
    <w:rsid w:val="000E5596"/>
    <w:rsid w:val="000F00E8"/>
    <w:rsid w:val="000F721C"/>
    <w:rsid w:val="00100FE7"/>
    <w:rsid w:val="001017E1"/>
    <w:rsid w:val="00104422"/>
    <w:rsid w:val="00107486"/>
    <w:rsid w:val="00125BF8"/>
    <w:rsid w:val="00134A46"/>
    <w:rsid w:val="00135C0A"/>
    <w:rsid w:val="001360E6"/>
    <w:rsid w:val="00136B06"/>
    <w:rsid w:val="00141E6D"/>
    <w:rsid w:val="0014673D"/>
    <w:rsid w:val="00146EC3"/>
    <w:rsid w:val="001514CE"/>
    <w:rsid w:val="00151FBB"/>
    <w:rsid w:val="00154D15"/>
    <w:rsid w:val="0015520E"/>
    <w:rsid w:val="00160A8D"/>
    <w:rsid w:val="0016326B"/>
    <w:rsid w:val="00173D2E"/>
    <w:rsid w:val="00175809"/>
    <w:rsid w:val="0017725B"/>
    <w:rsid w:val="001862B7"/>
    <w:rsid w:val="00186937"/>
    <w:rsid w:val="0019002C"/>
    <w:rsid w:val="001909F7"/>
    <w:rsid w:val="001969C6"/>
    <w:rsid w:val="001A1320"/>
    <w:rsid w:val="001A1356"/>
    <w:rsid w:val="001A1D5F"/>
    <w:rsid w:val="001A4985"/>
    <w:rsid w:val="001B1127"/>
    <w:rsid w:val="001B2B82"/>
    <w:rsid w:val="001B437E"/>
    <w:rsid w:val="001B7B00"/>
    <w:rsid w:val="001C00CB"/>
    <w:rsid w:val="001C2DFD"/>
    <w:rsid w:val="001C3085"/>
    <w:rsid w:val="001C769C"/>
    <w:rsid w:val="001D1DB0"/>
    <w:rsid w:val="001D326C"/>
    <w:rsid w:val="001E3DF6"/>
    <w:rsid w:val="00202206"/>
    <w:rsid w:val="0021219E"/>
    <w:rsid w:val="00212791"/>
    <w:rsid w:val="002244C0"/>
    <w:rsid w:val="00230046"/>
    <w:rsid w:val="00231DA6"/>
    <w:rsid w:val="002328D1"/>
    <w:rsid w:val="0023313E"/>
    <w:rsid w:val="00233D61"/>
    <w:rsid w:val="002409A2"/>
    <w:rsid w:val="00242A85"/>
    <w:rsid w:val="00243863"/>
    <w:rsid w:val="0024414A"/>
    <w:rsid w:val="0024464C"/>
    <w:rsid w:val="00252232"/>
    <w:rsid w:val="002527A2"/>
    <w:rsid w:val="00253A40"/>
    <w:rsid w:val="002675AD"/>
    <w:rsid w:val="00275DC7"/>
    <w:rsid w:val="00276106"/>
    <w:rsid w:val="00276DB3"/>
    <w:rsid w:val="0027796D"/>
    <w:rsid w:val="00280C9F"/>
    <w:rsid w:val="002855A0"/>
    <w:rsid w:val="00286546"/>
    <w:rsid w:val="002900EB"/>
    <w:rsid w:val="00292448"/>
    <w:rsid w:val="00294408"/>
    <w:rsid w:val="00295FCC"/>
    <w:rsid w:val="002A1DB0"/>
    <w:rsid w:val="002A7F52"/>
    <w:rsid w:val="002B4A21"/>
    <w:rsid w:val="002B6582"/>
    <w:rsid w:val="002D1416"/>
    <w:rsid w:val="002D6862"/>
    <w:rsid w:val="002E02D4"/>
    <w:rsid w:val="002E7E55"/>
    <w:rsid w:val="002F459C"/>
    <w:rsid w:val="00305A5B"/>
    <w:rsid w:val="00305D96"/>
    <w:rsid w:val="0031083F"/>
    <w:rsid w:val="00312A71"/>
    <w:rsid w:val="00314617"/>
    <w:rsid w:val="00316DB1"/>
    <w:rsid w:val="00316E0C"/>
    <w:rsid w:val="00321820"/>
    <w:rsid w:val="003238D8"/>
    <w:rsid w:val="00323975"/>
    <w:rsid w:val="00324491"/>
    <w:rsid w:val="003258C7"/>
    <w:rsid w:val="0032791D"/>
    <w:rsid w:val="00333CCA"/>
    <w:rsid w:val="003407AB"/>
    <w:rsid w:val="0034291A"/>
    <w:rsid w:val="003442D4"/>
    <w:rsid w:val="00344829"/>
    <w:rsid w:val="003449CA"/>
    <w:rsid w:val="00350268"/>
    <w:rsid w:val="00352AA9"/>
    <w:rsid w:val="00352ECF"/>
    <w:rsid w:val="003548EB"/>
    <w:rsid w:val="00361FC0"/>
    <w:rsid w:val="00370481"/>
    <w:rsid w:val="00373BB7"/>
    <w:rsid w:val="00382B6A"/>
    <w:rsid w:val="003874B7"/>
    <w:rsid w:val="00393BD6"/>
    <w:rsid w:val="00396F65"/>
    <w:rsid w:val="003A2B07"/>
    <w:rsid w:val="003A6905"/>
    <w:rsid w:val="003B0C63"/>
    <w:rsid w:val="003B2C25"/>
    <w:rsid w:val="003B3913"/>
    <w:rsid w:val="003B3FA6"/>
    <w:rsid w:val="003B6027"/>
    <w:rsid w:val="003B6ADD"/>
    <w:rsid w:val="003C13F0"/>
    <w:rsid w:val="003C638A"/>
    <w:rsid w:val="003D1FC3"/>
    <w:rsid w:val="003D6413"/>
    <w:rsid w:val="003D6B53"/>
    <w:rsid w:val="003E605D"/>
    <w:rsid w:val="003F0890"/>
    <w:rsid w:val="003F0B18"/>
    <w:rsid w:val="003F0B2C"/>
    <w:rsid w:val="003F132F"/>
    <w:rsid w:val="003F1735"/>
    <w:rsid w:val="003F6421"/>
    <w:rsid w:val="003F67D7"/>
    <w:rsid w:val="00404204"/>
    <w:rsid w:val="00406F6C"/>
    <w:rsid w:val="004131FC"/>
    <w:rsid w:val="00413412"/>
    <w:rsid w:val="004144CD"/>
    <w:rsid w:val="00414F43"/>
    <w:rsid w:val="00434697"/>
    <w:rsid w:val="00436203"/>
    <w:rsid w:val="00436F5D"/>
    <w:rsid w:val="0044204A"/>
    <w:rsid w:val="00445276"/>
    <w:rsid w:val="0045074E"/>
    <w:rsid w:val="00451D09"/>
    <w:rsid w:val="00452F5C"/>
    <w:rsid w:val="0046121A"/>
    <w:rsid w:val="00473F47"/>
    <w:rsid w:val="004771EC"/>
    <w:rsid w:val="00483C75"/>
    <w:rsid w:val="0048554B"/>
    <w:rsid w:val="00485FD6"/>
    <w:rsid w:val="0049611B"/>
    <w:rsid w:val="00497799"/>
    <w:rsid w:val="004A3629"/>
    <w:rsid w:val="004A3E84"/>
    <w:rsid w:val="004A4B78"/>
    <w:rsid w:val="004B507F"/>
    <w:rsid w:val="004B5CE7"/>
    <w:rsid w:val="004B67CA"/>
    <w:rsid w:val="004C011A"/>
    <w:rsid w:val="004C4B44"/>
    <w:rsid w:val="004D2DBE"/>
    <w:rsid w:val="004D383C"/>
    <w:rsid w:val="004D4601"/>
    <w:rsid w:val="004D619E"/>
    <w:rsid w:val="004E1225"/>
    <w:rsid w:val="004E506A"/>
    <w:rsid w:val="004E67BF"/>
    <w:rsid w:val="004F3E0F"/>
    <w:rsid w:val="005032B9"/>
    <w:rsid w:val="00505D27"/>
    <w:rsid w:val="00506162"/>
    <w:rsid w:val="00511BCB"/>
    <w:rsid w:val="00512582"/>
    <w:rsid w:val="00513758"/>
    <w:rsid w:val="0051477A"/>
    <w:rsid w:val="00514C07"/>
    <w:rsid w:val="0051537D"/>
    <w:rsid w:val="00524CA5"/>
    <w:rsid w:val="0052513E"/>
    <w:rsid w:val="00525462"/>
    <w:rsid w:val="00525D9F"/>
    <w:rsid w:val="00530A9E"/>
    <w:rsid w:val="005348B4"/>
    <w:rsid w:val="00534C0B"/>
    <w:rsid w:val="00541A40"/>
    <w:rsid w:val="0054640E"/>
    <w:rsid w:val="00547845"/>
    <w:rsid w:val="00547F4E"/>
    <w:rsid w:val="005520A7"/>
    <w:rsid w:val="00562563"/>
    <w:rsid w:val="00565CC9"/>
    <w:rsid w:val="00567FC5"/>
    <w:rsid w:val="005735B7"/>
    <w:rsid w:val="0057515B"/>
    <w:rsid w:val="005755EA"/>
    <w:rsid w:val="00577FE2"/>
    <w:rsid w:val="00587802"/>
    <w:rsid w:val="00591113"/>
    <w:rsid w:val="005914B1"/>
    <w:rsid w:val="00597FBA"/>
    <w:rsid w:val="005A1797"/>
    <w:rsid w:val="005A5F5B"/>
    <w:rsid w:val="005A634F"/>
    <w:rsid w:val="005B1B98"/>
    <w:rsid w:val="005C2BD4"/>
    <w:rsid w:val="005C4B8B"/>
    <w:rsid w:val="005C4E71"/>
    <w:rsid w:val="005C73B9"/>
    <w:rsid w:val="005D261D"/>
    <w:rsid w:val="005D2C3D"/>
    <w:rsid w:val="005D55AD"/>
    <w:rsid w:val="005D5774"/>
    <w:rsid w:val="005D6FF5"/>
    <w:rsid w:val="005E1B77"/>
    <w:rsid w:val="005E3D63"/>
    <w:rsid w:val="005E5134"/>
    <w:rsid w:val="005F0DB5"/>
    <w:rsid w:val="005F2033"/>
    <w:rsid w:val="005F3429"/>
    <w:rsid w:val="005F4ED9"/>
    <w:rsid w:val="005F5CC4"/>
    <w:rsid w:val="005F7BE1"/>
    <w:rsid w:val="00600282"/>
    <w:rsid w:val="00606072"/>
    <w:rsid w:val="00606CBA"/>
    <w:rsid w:val="00606F80"/>
    <w:rsid w:val="006108DF"/>
    <w:rsid w:val="00613CD0"/>
    <w:rsid w:val="006275D2"/>
    <w:rsid w:val="006276C3"/>
    <w:rsid w:val="00632218"/>
    <w:rsid w:val="00633DDD"/>
    <w:rsid w:val="00635339"/>
    <w:rsid w:val="00641334"/>
    <w:rsid w:val="0065298E"/>
    <w:rsid w:val="00653B98"/>
    <w:rsid w:val="006558C4"/>
    <w:rsid w:val="00655E3C"/>
    <w:rsid w:val="00664A03"/>
    <w:rsid w:val="00665FCC"/>
    <w:rsid w:val="0067012F"/>
    <w:rsid w:val="006818B9"/>
    <w:rsid w:val="0068274A"/>
    <w:rsid w:val="006828F1"/>
    <w:rsid w:val="00684BB4"/>
    <w:rsid w:val="00684BCC"/>
    <w:rsid w:val="00686989"/>
    <w:rsid w:val="00686D12"/>
    <w:rsid w:val="006923D6"/>
    <w:rsid w:val="0069716E"/>
    <w:rsid w:val="0069764F"/>
    <w:rsid w:val="006A1175"/>
    <w:rsid w:val="006A1F9C"/>
    <w:rsid w:val="006A2C38"/>
    <w:rsid w:val="006A597B"/>
    <w:rsid w:val="006A7AF0"/>
    <w:rsid w:val="006B1D09"/>
    <w:rsid w:val="006C23A1"/>
    <w:rsid w:val="006C5EF4"/>
    <w:rsid w:val="006D0AD1"/>
    <w:rsid w:val="006D1DBF"/>
    <w:rsid w:val="006D4201"/>
    <w:rsid w:val="006F09CA"/>
    <w:rsid w:val="00707840"/>
    <w:rsid w:val="00711BF5"/>
    <w:rsid w:val="007167D1"/>
    <w:rsid w:val="00721DE8"/>
    <w:rsid w:val="00731A96"/>
    <w:rsid w:val="007337BB"/>
    <w:rsid w:val="007356CC"/>
    <w:rsid w:val="00736A3C"/>
    <w:rsid w:val="007447E6"/>
    <w:rsid w:val="007459AD"/>
    <w:rsid w:val="007537C6"/>
    <w:rsid w:val="00756063"/>
    <w:rsid w:val="00760E1F"/>
    <w:rsid w:val="0076372C"/>
    <w:rsid w:val="0076374B"/>
    <w:rsid w:val="00770E7A"/>
    <w:rsid w:val="0077254A"/>
    <w:rsid w:val="00774EB4"/>
    <w:rsid w:val="00777215"/>
    <w:rsid w:val="0077746E"/>
    <w:rsid w:val="00781B51"/>
    <w:rsid w:val="007853A9"/>
    <w:rsid w:val="00791FAC"/>
    <w:rsid w:val="007938A5"/>
    <w:rsid w:val="00795D98"/>
    <w:rsid w:val="007A2F6D"/>
    <w:rsid w:val="007B087D"/>
    <w:rsid w:val="007B0B20"/>
    <w:rsid w:val="007B0FC1"/>
    <w:rsid w:val="007B66FD"/>
    <w:rsid w:val="007C34E2"/>
    <w:rsid w:val="007C7768"/>
    <w:rsid w:val="007D68E4"/>
    <w:rsid w:val="007E57D0"/>
    <w:rsid w:val="007E5F4C"/>
    <w:rsid w:val="007F05E3"/>
    <w:rsid w:val="007F545E"/>
    <w:rsid w:val="007F5673"/>
    <w:rsid w:val="007F7340"/>
    <w:rsid w:val="00800458"/>
    <w:rsid w:val="00800FF0"/>
    <w:rsid w:val="00803F15"/>
    <w:rsid w:val="00806422"/>
    <w:rsid w:val="00807EBD"/>
    <w:rsid w:val="008101FD"/>
    <w:rsid w:val="0081362E"/>
    <w:rsid w:val="008204F4"/>
    <w:rsid w:val="008304E8"/>
    <w:rsid w:val="008340FD"/>
    <w:rsid w:val="008363C3"/>
    <w:rsid w:val="00840C73"/>
    <w:rsid w:val="008424C4"/>
    <w:rsid w:val="00845DB8"/>
    <w:rsid w:val="00846821"/>
    <w:rsid w:val="008520CF"/>
    <w:rsid w:val="0085439D"/>
    <w:rsid w:val="00854AE7"/>
    <w:rsid w:val="00854C40"/>
    <w:rsid w:val="008561EA"/>
    <w:rsid w:val="008632C4"/>
    <w:rsid w:val="0086796D"/>
    <w:rsid w:val="0087646A"/>
    <w:rsid w:val="00877A22"/>
    <w:rsid w:val="00880EF3"/>
    <w:rsid w:val="00883933"/>
    <w:rsid w:val="00884F63"/>
    <w:rsid w:val="00885AF0"/>
    <w:rsid w:val="0088702F"/>
    <w:rsid w:val="00890C4E"/>
    <w:rsid w:val="0089131A"/>
    <w:rsid w:val="00893628"/>
    <w:rsid w:val="008A08F4"/>
    <w:rsid w:val="008A17FE"/>
    <w:rsid w:val="008A336B"/>
    <w:rsid w:val="008A4D95"/>
    <w:rsid w:val="008B38F8"/>
    <w:rsid w:val="008B4A29"/>
    <w:rsid w:val="008C0212"/>
    <w:rsid w:val="008D065E"/>
    <w:rsid w:val="008D397B"/>
    <w:rsid w:val="008D538D"/>
    <w:rsid w:val="008E099D"/>
    <w:rsid w:val="008E3248"/>
    <w:rsid w:val="008F5C88"/>
    <w:rsid w:val="0090195F"/>
    <w:rsid w:val="00912AFE"/>
    <w:rsid w:val="00916404"/>
    <w:rsid w:val="009267E3"/>
    <w:rsid w:val="00932423"/>
    <w:rsid w:val="00932FD1"/>
    <w:rsid w:val="00945095"/>
    <w:rsid w:val="00947339"/>
    <w:rsid w:val="0095080B"/>
    <w:rsid w:val="0095434A"/>
    <w:rsid w:val="00956B7C"/>
    <w:rsid w:val="009577B7"/>
    <w:rsid w:val="00960171"/>
    <w:rsid w:val="00961F60"/>
    <w:rsid w:val="009633BC"/>
    <w:rsid w:val="0096384A"/>
    <w:rsid w:val="009641B4"/>
    <w:rsid w:val="009657C9"/>
    <w:rsid w:val="00971CF1"/>
    <w:rsid w:val="00985BA8"/>
    <w:rsid w:val="00985CB7"/>
    <w:rsid w:val="00995337"/>
    <w:rsid w:val="00996DE2"/>
    <w:rsid w:val="0099773D"/>
    <w:rsid w:val="009A62D2"/>
    <w:rsid w:val="009C41AD"/>
    <w:rsid w:val="009C439F"/>
    <w:rsid w:val="009C72CF"/>
    <w:rsid w:val="009D1BA9"/>
    <w:rsid w:val="009D4C90"/>
    <w:rsid w:val="009E06B2"/>
    <w:rsid w:val="009E1DFD"/>
    <w:rsid w:val="009E46E5"/>
    <w:rsid w:val="009F191E"/>
    <w:rsid w:val="00A046F0"/>
    <w:rsid w:val="00A12A8D"/>
    <w:rsid w:val="00A15729"/>
    <w:rsid w:val="00A16BE8"/>
    <w:rsid w:val="00A17997"/>
    <w:rsid w:val="00A17BD5"/>
    <w:rsid w:val="00A20174"/>
    <w:rsid w:val="00A20D1C"/>
    <w:rsid w:val="00A278AC"/>
    <w:rsid w:val="00A36062"/>
    <w:rsid w:val="00A3760F"/>
    <w:rsid w:val="00A37E07"/>
    <w:rsid w:val="00A40C89"/>
    <w:rsid w:val="00A4141E"/>
    <w:rsid w:val="00A46E4B"/>
    <w:rsid w:val="00A4768A"/>
    <w:rsid w:val="00A47A61"/>
    <w:rsid w:val="00A50E5D"/>
    <w:rsid w:val="00A5396D"/>
    <w:rsid w:val="00A5426B"/>
    <w:rsid w:val="00A6117F"/>
    <w:rsid w:val="00A6326A"/>
    <w:rsid w:val="00A6430A"/>
    <w:rsid w:val="00A646B9"/>
    <w:rsid w:val="00A675AF"/>
    <w:rsid w:val="00A70FD0"/>
    <w:rsid w:val="00A733C8"/>
    <w:rsid w:val="00A760FB"/>
    <w:rsid w:val="00A76FE2"/>
    <w:rsid w:val="00A7730E"/>
    <w:rsid w:val="00A85F05"/>
    <w:rsid w:val="00A87152"/>
    <w:rsid w:val="00A90FC7"/>
    <w:rsid w:val="00A918EB"/>
    <w:rsid w:val="00A925AD"/>
    <w:rsid w:val="00A93DFB"/>
    <w:rsid w:val="00AA58CA"/>
    <w:rsid w:val="00AB2195"/>
    <w:rsid w:val="00AB5CA6"/>
    <w:rsid w:val="00AB65D6"/>
    <w:rsid w:val="00AC0437"/>
    <w:rsid w:val="00AC0963"/>
    <w:rsid w:val="00AC5A21"/>
    <w:rsid w:val="00AC74B1"/>
    <w:rsid w:val="00AD7C54"/>
    <w:rsid w:val="00AE0DA8"/>
    <w:rsid w:val="00AF58DD"/>
    <w:rsid w:val="00AF60E0"/>
    <w:rsid w:val="00AF6934"/>
    <w:rsid w:val="00AF7FE5"/>
    <w:rsid w:val="00B00779"/>
    <w:rsid w:val="00B03C28"/>
    <w:rsid w:val="00B046D1"/>
    <w:rsid w:val="00B10B85"/>
    <w:rsid w:val="00B1642B"/>
    <w:rsid w:val="00B31E91"/>
    <w:rsid w:val="00B41089"/>
    <w:rsid w:val="00B54962"/>
    <w:rsid w:val="00B55843"/>
    <w:rsid w:val="00B56699"/>
    <w:rsid w:val="00B62CD7"/>
    <w:rsid w:val="00B63F81"/>
    <w:rsid w:val="00B721AC"/>
    <w:rsid w:val="00B7295F"/>
    <w:rsid w:val="00B742AD"/>
    <w:rsid w:val="00B8133D"/>
    <w:rsid w:val="00B85754"/>
    <w:rsid w:val="00B85CFA"/>
    <w:rsid w:val="00B86322"/>
    <w:rsid w:val="00B93D30"/>
    <w:rsid w:val="00B950AE"/>
    <w:rsid w:val="00BA17EF"/>
    <w:rsid w:val="00BA2378"/>
    <w:rsid w:val="00BA26F6"/>
    <w:rsid w:val="00BA3CA9"/>
    <w:rsid w:val="00BA3F8D"/>
    <w:rsid w:val="00BB0541"/>
    <w:rsid w:val="00BC35BE"/>
    <w:rsid w:val="00BE0D27"/>
    <w:rsid w:val="00BE2587"/>
    <w:rsid w:val="00BF718C"/>
    <w:rsid w:val="00C05550"/>
    <w:rsid w:val="00C1634D"/>
    <w:rsid w:val="00C1779F"/>
    <w:rsid w:val="00C3398E"/>
    <w:rsid w:val="00C34217"/>
    <w:rsid w:val="00C42D37"/>
    <w:rsid w:val="00C57B9E"/>
    <w:rsid w:val="00C63790"/>
    <w:rsid w:val="00C72A03"/>
    <w:rsid w:val="00C778DF"/>
    <w:rsid w:val="00C878D0"/>
    <w:rsid w:val="00C951D3"/>
    <w:rsid w:val="00C9792C"/>
    <w:rsid w:val="00CA2F03"/>
    <w:rsid w:val="00CA34CA"/>
    <w:rsid w:val="00CA4336"/>
    <w:rsid w:val="00CA475E"/>
    <w:rsid w:val="00CA7682"/>
    <w:rsid w:val="00CB3EE8"/>
    <w:rsid w:val="00CB4F19"/>
    <w:rsid w:val="00CB77C3"/>
    <w:rsid w:val="00CC3232"/>
    <w:rsid w:val="00CC433D"/>
    <w:rsid w:val="00CC49D1"/>
    <w:rsid w:val="00CC7C9F"/>
    <w:rsid w:val="00CD348F"/>
    <w:rsid w:val="00CE01CE"/>
    <w:rsid w:val="00CE5100"/>
    <w:rsid w:val="00CE568C"/>
    <w:rsid w:val="00CF3A4F"/>
    <w:rsid w:val="00CF57F1"/>
    <w:rsid w:val="00CF71A5"/>
    <w:rsid w:val="00D06982"/>
    <w:rsid w:val="00D108A7"/>
    <w:rsid w:val="00D12D90"/>
    <w:rsid w:val="00D16E2E"/>
    <w:rsid w:val="00D2013A"/>
    <w:rsid w:val="00D2197E"/>
    <w:rsid w:val="00D23E97"/>
    <w:rsid w:val="00D25B9C"/>
    <w:rsid w:val="00D26E20"/>
    <w:rsid w:val="00D26E33"/>
    <w:rsid w:val="00D3036B"/>
    <w:rsid w:val="00D31A7C"/>
    <w:rsid w:val="00D35958"/>
    <w:rsid w:val="00D35A71"/>
    <w:rsid w:val="00D35B7E"/>
    <w:rsid w:val="00D42589"/>
    <w:rsid w:val="00D436FD"/>
    <w:rsid w:val="00D43C1F"/>
    <w:rsid w:val="00D441AA"/>
    <w:rsid w:val="00D45756"/>
    <w:rsid w:val="00D45A6B"/>
    <w:rsid w:val="00D4672C"/>
    <w:rsid w:val="00D46A01"/>
    <w:rsid w:val="00D47164"/>
    <w:rsid w:val="00D51FA0"/>
    <w:rsid w:val="00D5264D"/>
    <w:rsid w:val="00D53DEE"/>
    <w:rsid w:val="00D55E25"/>
    <w:rsid w:val="00D60EBD"/>
    <w:rsid w:val="00D62707"/>
    <w:rsid w:val="00D63DBE"/>
    <w:rsid w:val="00D71A90"/>
    <w:rsid w:val="00D81C4D"/>
    <w:rsid w:val="00D83B5A"/>
    <w:rsid w:val="00D83DAC"/>
    <w:rsid w:val="00D86F4B"/>
    <w:rsid w:val="00D87941"/>
    <w:rsid w:val="00D9214A"/>
    <w:rsid w:val="00DA0964"/>
    <w:rsid w:val="00DA2A4F"/>
    <w:rsid w:val="00DA3D5F"/>
    <w:rsid w:val="00DA70AB"/>
    <w:rsid w:val="00DB16E4"/>
    <w:rsid w:val="00DB4EAD"/>
    <w:rsid w:val="00DB5019"/>
    <w:rsid w:val="00DC1EAF"/>
    <w:rsid w:val="00DC1F3C"/>
    <w:rsid w:val="00DC6D34"/>
    <w:rsid w:val="00DC7682"/>
    <w:rsid w:val="00DD08CF"/>
    <w:rsid w:val="00DD4D45"/>
    <w:rsid w:val="00DD714B"/>
    <w:rsid w:val="00DD79F2"/>
    <w:rsid w:val="00DE1B6D"/>
    <w:rsid w:val="00DE2632"/>
    <w:rsid w:val="00DE30E9"/>
    <w:rsid w:val="00DE3226"/>
    <w:rsid w:val="00DF6570"/>
    <w:rsid w:val="00E02E74"/>
    <w:rsid w:val="00E07693"/>
    <w:rsid w:val="00E113CC"/>
    <w:rsid w:val="00E11C2D"/>
    <w:rsid w:val="00E14924"/>
    <w:rsid w:val="00E249D7"/>
    <w:rsid w:val="00E33517"/>
    <w:rsid w:val="00E42090"/>
    <w:rsid w:val="00E421A1"/>
    <w:rsid w:val="00E45729"/>
    <w:rsid w:val="00E560B9"/>
    <w:rsid w:val="00E5647D"/>
    <w:rsid w:val="00E57767"/>
    <w:rsid w:val="00E60F42"/>
    <w:rsid w:val="00E67BBC"/>
    <w:rsid w:val="00E72603"/>
    <w:rsid w:val="00E80D90"/>
    <w:rsid w:val="00E84308"/>
    <w:rsid w:val="00E94298"/>
    <w:rsid w:val="00EA02EE"/>
    <w:rsid w:val="00EA1821"/>
    <w:rsid w:val="00EA2773"/>
    <w:rsid w:val="00EA5496"/>
    <w:rsid w:val="00EB016B"/>
    <w:rsid w:val="00EC4FB1"/>
    <w:rsid w:val="00EC6155"/>
    <w:rsid w:val="00EC6919"/>
    <w:rsid w:val="00EE122D"/>
    <w:rsid w:val="00EE3006"/>
    <w:rsid w:val="00EE572F"/>
    <w:rsid w:val="00EE7963"/>
    <w:rsid w:val="00EF2E00"/>
    <w:rsid w:val="00EF5A5E"/>
    <w:rsid w:val="00EF69B3"/>
    <w:rsid w:val="00F0202F"/>
    <w:rsid w:val="00F02710"/>
    <w:rsid w:val="00F06E98"/>
    <w:rsid w:val="00F07747"/>
    <w:rsid w:val="00F1386D"/>
    <w:rsid w:val="00F16C38"/>
    <w:rsid w:val="00F23C8C"/>
    <w:rsid w:val="00F259E2"/>
    <w:rsid w:val="00F26FD0"/>
    <w:rsid w:val="00F30187"/>
    <w:rsid w:val="00F3108D"/>
    <w:rsid w:val="00F3781A"/>
    <w:rsid w:val="00F41F6D"/>
    <w:rsid w:val="00F443AC"/>
    <w:rsid w:val="00F56B2A"/>
    <w:rsid w:val="00F61024"/>
    <w:rsid w:val="00F66FE9"/>
    <w:rsid w:val="00F67DCE"/>
    <w:rsid w:val="00F729E5"/>
    <w:rsid w:val="00F739A1"/>
    <w:rsid w:val="00F74CAF"/>
    <w:rsid w:val="00F81570"/>
    <w:rsid w:val="00F82379"/>
    <w:rsid w:val="00F90298"/>
    <w:rsid w:val="00FA4F82"/>
    <w:rsid w:val="00FA7395"/>
    <w:rsid w:val="00FB2927"/>
    <w:rsid w:val="00FC0F2E"/>
    <w:rsid w:val="00FC3BC1"/>
    <w:rsid w:val="00FC764E"/>
    <w:rsid w:val="00FD1E80"/>
    <w:rsid w:val="00FD1F53"/>
    <w:rsid w:val="00FF2317"/>
    <w:rsid w:val="00FF2788"/>
    <w:rsid w:val="00FF60D1"/>
    <w:rsid w:val="00FF62A3"/>
    <w:rsid w:val="00FF7880"/>
    <w:rsid w:val="011C07DF"/>
    <w:rsid w:val="011C794C"/>
    <w:rsid w:val="01467425"/>
    <w:rsid w:val="014E10A8"/>
    <w:rsid w:val="016C2663"/>
    <w:rsid w:val="018622D8"/>
    <w:rsid w:val="019F3337"/>
    <w:rsid w:val="01D03B06"/>
    <w:rsid w:val="02201B5A"/>
    <w:rsid w:val="02223910"/>
    <w:rsid w:val="02565064"/>
    <w:rsid w:val="026C7207"/>
    <w:rsid w:val="02734353"/>
    <w:rsid w:val="02B900B5"/>
    <w:rsid w:val="02FA1E36"/>
    <w:rsid w:val="03502CFD"/>
    <w:rsid w:val="035F6CAE"/>
    <w:rsid w:val="03631D1E"/>
    <w:rsid w:val="03CA29C7"/>
    <w:rsid w:val="04082570"/>
    <w:rsid w:val="040D1FF0"/>
    <w:rsid w:val="049242FE"/>
    <w:rsid w:val="049E4DCC"/>
    <w:rsid w:val="04CA256A"/>
    <w:rsid w:val="04E7377D"/>
    <w:rsid w:val="052A20FC"/>
    <w:rsid w:val="05387786"/>
    <w:rsid w:val="056356EA"/>
    <w:rsid w:val="061F1414"/>
    <w:rsid w:val="063A046F"/>
    <w:rsid w:val="06497C0D"/>
    <w:rsid w:val="06C34A03"/>
    <w:rsid w:val="06CB42EE"/>
    <w:rsid w:val="06E22CF9"/>
    <w:rsid w:val="07016ECC"/>
    <w:rsid w:val="071C3704"/>
    <w:rsid w:val="072675EF"/>
    <w:rsid w:val="072C64D0"/>
    <w:rsid w:val="07427DAE"/>
    <w:rsid w:val="075D4AA1"/>
    <w:rsid w:val="0768220B"/>
    <w:rsid w:val="076910F1"/>
    <w:rsid w:val="079175D5"/>
    <w:rsid w:val="07A86784"/>
    <w:rsid w:val="07BB00A1"/>
    <w:rsid w:val="07CB2B57"/>
    <w:rsid w:val="07F923A1"/>
    <w:rsid w:val="0813669A"/>
    <w:rsid w:val="0819167A"/>
    <w:rsid w:val="082E6544"/>
    <w:rsid w:val="08506633"/>
    <w:rsid w:val="085922DE"/>
    <w:rsid w:val="08E66B26"/>
    <w:rsid w:val="094D3A03"/>
    <w:rsid w:val="09ED3AD6"/>
    <w:rsid w:val="0A2F3646"/>
    <w:rsid w:val="0AAC0293"/>
    <w:rsid w:val="0AC55D37"/>
    <w:rsid w:val="0AD22E4F"/>
    <w:rsid w:val="0BBB2DCC"/>
    <w:rsid w:val="0C1C796E"/>
    <w:rsid w:val="0C4C26BB"/>
    <w:rsid w:val="0C502E4E"/>
    <w:rsid w:val="0CA27847"/>
    <w:rsid w:val="0CBC1B8E"/>
    <w:rsid w:val="0CF92EAD"/>
    <w:rsid w:val="0D12514E"/>
    <w:rsid w:val="0D223618"/>
    <w:rsid w:val="0D7B2DAD"/>
    <w:rsid w:val="0D7E5026"/>
    <w:rsid w:val="0DF615CE"/>
    <w:rsid w:val="0E252C04"/>
    <w:rsid w:val="0E635B8D"/>
    <w:rsid w:val="0EB46AC1"/>
    <w:rsid w:val="0EFE5C8B"/>
    <w:rsid w:val="0F390DFE"/>
    <w:rsid w:val="0F8728F1"/>
    <w:rsid w:val="0FAA49AD"/>
    <w:rsid w:val="104245A3"/>
    <w:rsid w:val="104778AB"/>
    <w:rsid w:val="10647299"/>
    <w:rsid w:val="10725009"/>
    <w:rsid w:val="10A76BCE"/>
    <w:rsid w:val="10E20B40"/>
    <w:rsid w:val="10E478C7"/>
    <w:rsid w:val="11067A7B"/>
    <w:rsid w:val="110B7786"/>
    <w:rsid w:val="11516BF6"/>
    <w:rsid w:val="11543900"/>
    <w:rsid w:val="11597885"/>
    <w:rsid w:val="11655896"/>
    <w:rsid w:val="118F5504"/>
    <w:rsid w:val="11ED46DC"/>
    <w:rsid w:val="1209723A"/>
    <w:rsid w:val="124A207C"/>
    <w:rsid w:val="126C6F8E"/>
    <w:rsid w:val="127B4EDD"/>
    <w:rsid w:val="12E07EE8"/>
    <w:rsid w:val="12E4368F"/>
    <w:rsid w:val="12EA69B8"/>
    <w:rsid w:val="13197767"/>
    <w:rsid w:val="136F4010"/>
    <w:rsid w:val="13941C69"/>
    <w:rsid w:val="14037372"/>
    <w:rsid w:val="1428639F"/>
    <w:rsid w:val="144201DF"/>
    <w:rsid w:val="14693F1E"/>
    <w:rsid w:val="14725610"/>
    <w:rsid w:val="14A22048"/>
    <w:rsid w:val="14E615E7"/>
    <w:rsid w:val="15016082"/>
    <w:rsid w:val="150F1EAB"/>
    <w:rsid w:val="153B4F62"/>
    <w:rsid w:val="154410F5"/>
    <w:rsid w:val="154B496A"/>
    <w:rsid w:val="15707990"/>
    <w:rsid w:val="15AB32FB"/>
    <w:rsid w:val="161F59DA"/>
    <w:rsid w:val="16877182"/>
    <w:rsid w:val="16D23D28"/>
    <w:rsid w:val="16E24AD0"/>
    <w:rsid w:val="16F80C42"/>
    <w:rsid w:val="17157770"/>
    <w:rsid w:val="172C4C7C"/>
    <w:rsid w:val="173B7F2B"/>
    <w:rsid w:val="177B658E"/>
    <w:rsid w:val="17A5420A"/>
    <w:rsid w:val="17C6372B"/>
    <w:rsid w:val="17F1563E"/>
    <w:rsid w:val="183C74C7"/>
    <w:rsid w:val="18487584"/>
    <w:rsid w:val="185C07CF"/>
    <w:rsid w:val="18AB6E88"/>
    <w:rsid w:val="18C80D5B"/>
    <w:rsid w:val="18E13BCB"/>
    <w:rsid w:val="19384532"/>
    <w:rsid w:val="19801316"/>
    <w:rsid w:val="199D5B09"/>
    <w:rsid w:val="19CC2F9E"/>
    <w:rsid w:val="19EB2349"/>
    <w:rsid w:val="1A2846B1"/>
    <w:rsid w:val="1A384090"/>
    <w:rsid w:val="1A642B5B"/>
    <w:rsid w:val="1A7E01DF"/>
    <w:rsid w:val="1AA425FE"/>
    <w:rsid w:val="1ABA770A"/>
    <w:rsid w:val="1ABF66E8"/>
    <w:rsid w:val="1B0A7D20"/>
    <w:rsid w:val="1B1E3251"/>
    <w:rsid w:val="1B2B588E"/>
    <w:rsid w:val="1B3427E5"/>
    <w:rsid w:val="1B477AD1"/>
    <w:rsid w:val="1B997D1F"/>
    <w:rsid w:val="1BC96AA1"/>
    <w:rsid w:val="1C0E6215"/>
    <w:rsid w:val="1C2E032B"/>
    <w:rsid w:val="1C7723C1"/>
    <w:rsid w:val="1C926AC9"/>
    <w:rsid w:val="1CD55FDE"/>
    <w:rsid w:val="1D2424E1"/>
    <w:rsid w:val="1D661351"/>
    <w:rsid w:val="1D6D3BD2"/>
    <w:rsid w:val="1D757205"/>
    <w:rsid w:val="1D8915BB"/>
    <w:rsid w:val="1D8951FB"/>
    <w:rsid w:val="1DA93A37"/>
    <w:rsid w:val="1DD400FF"/>
    <w:rsid w:val="1E295709"/>
    <w:rsid w:val="1E66766E"/>
    <w:rsid w:val="1E7B2857"/>
    <w:rsid w:val="1EA7199D"/>
    <w:rsid w:val="1EC42711"/>
    <w:rsid w:val="1EEF62CD"/>
    <w:rsid w:val="1F2719A6"/>
    <w:rsid w:val="1F3C704B"/>
    <w:rsid w:val="1F4A77C8"/>
    <w:rsid w:val="1FA44AF7"/>
    <w:rsid w:val="1FB35111"/>
    <w:rsid w:val="1FB399BC"/>
    <w:rsid w:val="1FD76B68"/>
    <w:rsid w:val="1FE56593"/>
    <w:rsid w:val="1FE93F66"/>
    <w:rsid w:val="20330EE3"/>
    <w:rsid w:val="20335942"/>
    <w:rsid w:val="203656CD"/>
    <w:rsid w:val="205270F5"/>
    <w:rsid w:val="20895A2F"/>
    <w:rsid w:val="20955704"/>
    <w:rsid w:val="20A12D93"/>
    <w:rsid w:val="20B90CD6"/>
    <w:rsid w:val="20C96E58"/>
    <w:rsid w:val="20F35A9E"/>
    <w:rsid w:val="21795977"/>
    <w:rsid w:val="217F3103"/>
    <w:rsid w:val="218760C7"/>
    <w:rsid w:val="21962D28"/>
    <w:rsid w:val="21BF4458"/>
    <w:rsid w:val="21CD4A74"/>
    <w:rsid w:val="21D56090"/>
    <w:rsid w:val="21DF1BC8"/>
    <w:rsid w:val="21EB10B3"/>
    <w:rsid w:val="21F665C5"/>
    <w:rsid w:val="22054A78"/>
    <w:rsid w:val="223B5A35"/>
    <w:rsid w:val="226E080D"/>
    <w:rsid w:val="22911DF0"/>
    <w:rsid w:val="22A83CD5"/>
    <w:rsid w:val="236A0E49"/>
    <w:rsid w:val="23AD3718"/>
    <w:rsid w:val="23E214CD"/>
    <w:rsid w:val="23F106E9"/>
    <w:rsid w:val="240074B5"/>
    <w:rsid w:val="24482291"/>
    <w:rsid w:val="24836BF3"/>
    <w:rsid w:val="24B65F0C"/>
    <w:rsid w:val="24C11F5B"/>
    <w:rsid w:val="24DD09AB"/>
    <w:rsid w:val="24E53415"/>
    <w:rsid w:val="24EC609C"/>
    <w:rsid w:val="24F2272A"/>
    <w:rsid w:val="25113DD5"/>
    <w:rsid w:val="25AC53DC"/>
    <w:rsid w:val="25B00361"/>
    <w:rsid w:val="25D02118"/>
    <w:rsid w:val="25FA2F5D"/>
    <w:rsid w:val="25FF4743"/>
    <w:rsid w:val="26082272"/>
    <w:rsid w:val="26303437"/>
    <w:rsid w:val="26384AA8"/>
    <w:rsid w:val="264E29E7"/>
    <w:rsid w:val="268705C2"/>
    <w:rsid w:val="269A17E1"/>
    <w:rsid w:val="26FE003E"/>
    <w:rsid w:val="276C53BD"/>
    <w:rsid w:val="2775024B"/>
    <w:rsid w:val="279029B7"/>
    <w:rsid w:val="27A02476"/>
    <w:rsid w:val="27B75DE4"/>
    <w:rsid w:val="27DD04FD"/>
    <w:rsid w:val="28026AFF"/>
    <w:rsid w:val="281A35CE"/>
    <w:rsid w:val="2843570A"/>
    <w:rsid w:val="284779B5"/>
    <w:rsid w:val="28526934"/>
    <w:rsid w:val="28615D35"/>
    <w:rsid w:val="292829BC"/>
    <w:rsid w:val="29345F21"/>
    <w:rsid w:val="29673C78"/>
    <w:rsid w:val="29683EFE"/>
    <w:rsid w:val="297738A9"/>
    <w:rsid w:val="29785399"/>
    <w:rsid w:val="298E3624"/>
    <w:rsid w:val="29A84CE7"/>
    <w:rsid w:val="2A326E4A"/>
    <w:rsid w:val="2A8E045D"/>
    <w:rsid w:val="2AA90B56"/>
    <w:rsid w:val="2B0F1CB0"/>
    <w:rsid w:val="2B11058D"/>
    <w:rsid w:val="2B172940"/>
    <w:rsid w:val="2B5953F2"/>
    <w:rsid w:val="2C08574B"/>
    <w:rsid w:val="2C2A57F0"/>
    <w:rsid w:val="2C2D7F09"/>
    <w:rsid w:val="2C2E64B5"/>
    <w:rsid w:val="2C4555B0"/>
    <w:rsid w:val="2CCD7CEA"/>
    <w:rsid w:val="2CEB5D3E"/>
    <w:rsid w:val="2CF81428"/>
    <w:rsid w:val="2D000E20"/>
    <w:rsid w:val="2D20215E"/>
    <w:rsid w:val="2D430366"/>
    <w:rsid w:val="2E1909AE"/>
    <w:rsid w:val="2E1A5049"/>
    <w:rsid w:val="2E2A44CC"/>
    <w:rsid w:val="2E557A5E"/>
    <w:rsid w:val="2E855E02"/>
    <w:rsid w:val="2F0E4BE0"/>
    <w:rsid w:val="2F4A0650"/>
    <w:rsid w:val="2F5D35C4"/>
    <w:rsid w:val="2FBD199D"/>
    <w:rsid w:val="2FDC1914"/>
    <w:rsid w:val="3041582E"/>
    <w:rsid w:val="30593BD5"/>
    <w:rsid w:val="30C36B20"/>
    <w:rsid w:val="31586882"/>
    <w:rsid w:val="315D2D09"/>
    <w:rsid w:val="31723A7D"/>
    <w:rsid w:val="31A9229C"/>
    <w:rsid w:val="31CB333D"/>
    <w:rsid w:val="3233551E"/>
    <w:rsid w:val="32620651"/>
    <w:rsid w:val="32B564EE"/>
    <w:rsid w:val="32C71001"/>
    <w:rsid w:val="32D63676"/>
    <w:rsid w:val="32FC1AC0"/>
    <w:rsid w:val="33021EB3"/>
    <w:rsid w:val="330469DC"/>
    <w:rsid w:val="330B3CCA"/>
    <w:rsid w:val="331F3040"/>
    <w:rsid w:val="3328107B"/>
    <w:rsid w:val="333F4392"/>
    <w:rsid w:val="335C4A10"/>
    <w:rsid w:val="336273C4"/>
    <w:rsid w:val="33C95381"/>
    <w:rsid w:val="33D50AB3"/>
    <w:rsid w:val="341F66A1"/>
    <w:rsid w:val="347329E8"/>
    <w:rsid w:val="34F767F8"/>
    <w:rsid w:val="350F349A"/>
    <w:rsid w:val="35245129"/>
    <w:rsid w:val="357D1550"/>
    <w:rsid w:val="358813B4"/>
    <w:rsid w:val="35A568D3"/>
    <w:rsid w:val="35D5661A"/>
    <w:rsid w:val="36055E54"/>
    <w:rsid w:val="361B48D1"/>
    <w:rsid w:val="36A33E71"/>
    <w:rsid w:val="36CE508D"/>
    <w:rsid w:val="36DC6F0E"/>
    <w:rsid w:val="372C6A71"/>
    <w:rsid w:val="3778260F"/>
    <w:rsid w:val="37BA0AFA"/>
    <w:rsid w:val="37BC4CBF"/>
    <w:rsid w:val="37F222D9"/>
    <w:rsid w:val="3822667F"/>
    <w:rsid w:val="38814A6C"/>
    <w:rsid w:val="38AF615D"/>
    <w:rsid w:val="38E505E8"/>
    <w:rsid w:val="38F202B5"/>
    <w:rsid w:val="390D0FFD"/>
    <w:rsid w:val="39206A07"/>
    <w:rsid w:val="392F439D"/>
    <w:rsid w:val="39404179"/>
    <w:rsid w:val="39464A16"/>
    <w:rsid w:val="3952319A"/>
    <w:rsid w:val="39B00029"/>
    <w:rsid w:val="39FF2CE2"/>
    <w:rsid w:val="3A2A6AB5"/>
    <w:rsid w:val="3A2D3702"/>
    <w:rsid w:val="3A370E8E"/>
    <w:rsid w:val="3A4D6738"/>
    <w:rsid w:val="3A6C38E7"/>
    <w:rsid w:val="3A964CA2"/>
    <w:rsid w:val="3ABE3914"/>
    <w:rsid w:val="3B5A4608"/>
    <w:rsid w:val="3B673FBB"/>
    <w:rsid w:val="3B682885"/>
    <w:rsid w:val="3B701AC6"/>
    <w:rsid w:val="3BB66332"/>
    <w:rsid w:val="3BF65A30"/>
    <w:rsid w:val="3BFB7875"/>
    <w:rsid w:val="3C774C40"/>
    <w:rsid w:val="3CA36517"/>
    <w:rsid w:val="3CDE36EB"/>
    <w:rsid w:val="3D7C6112"/>
    <w:rsid w:val="3D83727B"/>
    <w:rsid w:val="3D864DFE"/>
    <w:rsid w:val="3D91318F"/>
    <w:rsid w:val="3DAC723C"/>
    <w:rsid w:val="3E040F4F"/>
    <w:rsid w:val="3E143768"/>
    <w:rsid w:val="3E733781"/>
    <w:rsid w:val="3E7D6673"/>
    <w:rsid w:val="3E9560B7"/>
    <w:rsid w:val="3EA70F9B"/>
    <w:rsid w:val="3EB47A6E"/>
    <w:rsid w:val="3ED74FA5"/>
    <w:rsid w:val="3F2D6433"/>
    <w:rsid w:val="3F3B39B5"/>
    <w:rsid w:val="3F836E9B"/>
    <w:rsid w:val="3F852345"/>
    <w:rsid w:val="3F8748FA"/>
    <w:rsid w:val="3FAF4C07"/>
    <w:rsid w:val="40170CA6"/>
    <w:rsid w:val="40216A50"/>
    <w:rsid w:val="402D20AC"/>
    <w:rsid w:val="40551718"/>
    <w:rsid w:val="407A42DC"/>
    <w:rsid w:val="413F5F30"/>
    <w:rsid w:val="41854814"/>
    <w:rsid w:val="41993D57"/>
    <w:rsid w:val="41A67DC1"/>
    <w:rsid w:val="41A832C4"/>
    <w:rsid w:val="41B25AE9"/>
    <w:rsid w:val="41B33FA8"/>
    <w:rsid w:val="42015E66"/>
    <w:rsid w:val="4278399C"/>
    <w:rsid w:val="428A638C"/>
    <w:rsid w:val="429861DB"/>
    <w:rsid w:val="42E51CBC"/>
    <w:rsid w:val="433F79AA"/>
    <w:rsid w:val="43E976BA"/>
    <w:rsid w:val="4415128D"/>
    <w:rsid w:val="442D64E6"/>
    <w:rsid w:val="44357175"/>
    <w:rsid w:val="44620F3E"/>
    <w:rsid w:val="44DF3D8B"/>
    <w:rsid w:val="454A343A"/>
    <w:rsid w:val="455F0F10"/>
    <w:rsid w:val="459270B2"/>
    <w:rsid w:val="459951D9"/>
    <w:rsid w:val="45AA255A"/>
    <w:rsid w:val="45BB06D2"/>
    <w:rsid w:val="45F731C9"/>
    <w:rsid w:val="4714594F"/>
    <w:rsid w:val="477B5D50"/>
    <w:rsid w:val="479927F6"/>
    <w:rsid w:val="47D07B1C"/>
    <w:rsid w:val="47E81E03"/>
    <w:rsid w:val="480C4744"/>
    <w:rsid w:val="484B1829"/>
    <w:rsid w:val="48501534"/>
    <w:rsid w:val="487A6AF5"/>
    <w:rsid w:val="48AE3192"/>
    <w:rsid w:val="48FC206E"/>
    <w:rsid w:val="490423D6"/>
    <w:rsid w:val="490D53F3"/>
    <w:rsid w:val="49437E06"/>
    <w:rsid w:val="4983466B"/>
    <w:rsid w:val="498720B9"/>
    <w:rsid w:val="49A2616D"/>
    <w:rsid w:val="49A91765"/>
    <w:rsid w:val="4AD92631"/>
    <w:rsid w:val="4AF9238C"/>
    <w:rsid w:val="4B270CDD"/>
    <w:rsid w:val="4B917087"/>
    <w:rsid w:val="4BAE4439"/>
    <w:rsid w:val="4BB233E6"/>
    <w:rsid w:val="4BC83F71"/>
    <w:rsid w:val="4BCF3BD3"/>
    <w:rsid w:val="4BEE4C37"/>
    <w:rsid w:val="4BF338A9"/>
    <w:rsid w:val="4C387FDA"/>
    <w:rsid w:val="4C4B653D"/>
    <w:rsid w:val="4C947BAF"/>
    <w:rsid w:val="4CC306FE"/>
    <w:rsid w:val="4CD2677A"/>
    <w:rsid w:val="4CE679B9"/>
    <w:rsid w:val="4D0E2087"/>
    <w:rsid w:val="4D575A0D"/>
    <w:rsid w:val="4D7C1EEC"/>
    <w:rsid w:val="4DC60F04"/>
    <w:rsid w:val="4DEF72C8"/>
    <w:rsid w:val="4DF05378"/>
    <w:rsid w:val="4DF80AFB"/>
    <w:rsid w:val="4E005FC8"/>
    <w:rsid w:val="4E036E8C"/>
    <w:rsid w:val="4E1C26FF"/>
    <w:rsid w:val="4E2260BC"/>
    <w:rsid w:val="4E334DD5"/>
    <w:rsid w:val="4ECD1E25"/>
    <w:rsid w:val="4F0F23EE"/>
    <w:rsid w:val="4F1735B6"/>
    <w:rsid w:val="4F3B6001"/>
    <w:rsid w:val="4F3C5225"/>
    <w:rsid w:val="4F5819BC"/>
    <w:rsid w:val="4F797CE4"/>
    <w:rsid w:val="4FAE5BA7"/>
    <w:rsid w:val="4FEE6A03"/>
    <w:rsid w:val="500243D3"/>
    <w:rsid w:val="50196503"/>
    <w:rsid w:val="505C5D66"/>
    <w:rsid w:val="50BF63A3"/>
    <w:rsid w:val="50C34FC6"/>
    <w:rsid w:val="51496DA4"/>
    <w:rsid w:val="51A23BB4"/>
    <w:rsid w:val="51AC698D"/>
    <w:rsid w:val="51F77021"/>
    <w:rsid w:val="520310EF"/>
    <w:rsid w:val="522265CC"/>
    <w:rsid w:val="52316BE6"/>
    <w:rsid w:val="523F41CD"/>
    <w:rsid w:val="525F0BD4"/>
    <w:rsid w:val="52601436"/>
    <w:rsid w:val="52840BEF"/>
    <w:rsid w:val="52877D18"/>
    <w:rsid w:val="52B626C2"/>
    <w:rsid w:val="52BA10C9"/>
    <w:rsid w:val="52E75090"/>
    <w:rsid w:val="52F57C29"/>
    <w:rsid w:val="5313164B"/>
    <w:rsid w:val="53142C7E"/>
    <w:rsid w:val="53346859"/>
    <w:rsid w:val="53376114"/>
    <w:rsid w:val="541E5B6C"/>
    <w:rsid w:val="54222BB0"/>
    <w:rsid w:val="54300458"/>
    <w:rsid w:val="545220E4"/>
    <w:rsid w:val="558511DC"/>
    <w:rsid w:val="559C4684"/>
    <w:rsid w:val="55CA63E1"/>
    <w:rsid w:val="55DD766C"/>
    <w:rsid w:val="56842371"/>
    <w:rsid w:val="56B1674B"/>
    <w:rsid w:val="56B60243"/>
    <w:rsid w:val="56CD6F74"/>
    <w:rsid w:val="56FA12AD"/>
    <w:rsid w:val="572E29F6"/>
    <w:rsid w:val="577940A7"/>
    <w:rsid w:val="578A062C"/>
    <w:rsid w:val="583C7F09"/>
    <w:rsid w:val="58555DAD"/>
    <w:rsid w:val="59497308"/>
    <w:rsid w:val="598A65F4"/>
    <w:rsid w:val="59F70B02"/>
    <w:rsid w:val="5A0031AA"/>
    <w:rsid w:val="5A271356"/>
    <w:rsid w:val="5A276CF7"/>
    <w:rsid w:val="5A627DD5"/>
    <w:rsid w:val="5A734612"/>
    <w:rsid w:val="5A8954CC"/>
    <w:rsid w:val="5AB75AE4"/>
    <w:rsid w:val="5ABF39F2"/>
    <w:rsid w:val="5AF32982"/>
    <w:rsid w:val="5AFF3434"/>
    <w:rsid w:val="5B836FB3"/>
    <w:rsid w:val="5BE51239"/>
    <w:rsid w:val="5BEA43D9"/>
    <w:rsid w:val="5BFC0F76"/>
    <w:rsid w:val="5C472574"/>
    <w:rsid w:val="5C520028"/>
    <w:rsid w:val="5D0956A2"/>
    <w:rsid w:val="5D4A276B"/>
    <w:rsid w:val="5D610ECD"/>
    <w:rsid w:val="5D790041"/>
    <w:rsid w:val="5D7A5DE9"/>
    <w:rsid w:val="5D7D50C1"/>
    <w:rsid w:val="5E2842BB"/>
    <w:rsid w:val="5E2A2E3C"/>
    <w:rsid w:val="5E8E44B9"/>
    <w:rsid w:val="5EC60009"/>
    <w:rsid w:val="5EE73DC1"/>
    <w:rsid w:val="5F270840"/>
    <w:rsid w:val="5F3A0D92"/>
    <w:rsid w:val="5F3A7FC8"/>
    <w:rsid w:val="5FAC3308"/>
    <w:rsid w:val="5FE65EE3"/>
    <w:rsid w:val="600B3FD5"/>
    <w:rsid w:val="602D40D8"/>
    <w:rsid w:val="603B6C71"/>
    <w:rsid w:val="608F3901"/>
    <w:rsid w:val="60D84571"/>
    <w:rsid w:val="61064D61"/>
    <w:rsid w:val="61140B53"/>
    <w:rsid w:val="612001E9"/>
    <w:rsid w:val="615D5038"/>
    <w:rsid w:val="6187560F"/>
    <w:rsid w:val="61AE20AB"/>
    <w:rsid w:val="61ED05C1"/>
    <w:rsid w:val="6204625D"/>
    <w:rsid w:val="6217747C"/>
    <w:rsid w:val="62587EE5"/>
    <w:rsid w:val="62737E11"/>
    <w:rsid w:val="62B63B02"/>
    <w:rsid w:val="63371AD2"/>
    <w:rsid w:val="63477EAC"/>
    <w:rsid w:val="64152A1F"/>
    <w:rsid w:val="64320A70"/>
    <w:rsid w:val="6458542D"/>
    <w:rsid w:val="64CC53EB"/>
    <w:rsid w:val="651E5B47"/>
    <w:rsid w:val="65AA4DDA"/>
    <w:rsid w:val="65BA1B31"/>
    <w:rsid w:val="65CA7F7C"/>
    <w:rsid w:val="660776F2"/>
    <w:rsid w:val="661170F7"/>
    <w:rsid w:val="662E2C53"/>
    <w:rsid w:val="66B56591"/>
    <w:rsid w:val="66DC3318"/>
    <w:rsid w:val="67084D16"/>
    <w:rsid w:val="67141E2D"/>
    <w:rsid w:val="6760172C"/>
    <w:rsid w:val="679A0FCC"/>
    <w:rsid w:val="67A376E5"/>
    <w:rsid w:val="68014F2E"/>
    <w:rsid w:val="685D7710"/>
    <w:rsid w:val="68987766"/>
    <w:rsid w:val="692E2B0D"/>
    <w:rsid w:val="693E5CA4"/>
    <w:rsid w:val="69496440"/>
    <w:rsid w:val="697A259C"/>
    <w:rsid w:val="697D59A8"/>
    <w:rsid w:val="69D41E34"/>
    <w:rsid w:val="69D43F2F"/>
    <w:rsid w:val="69D47004"/>
    <w:rsid w:val="69DC6DBD"/>
    <w:rsid w:val="69F17C5C"/>
    <w:rsid w:val="69F40BE1"/>
    <w:rsid w:val="6A2102A5"/>
    <w:rsid w:val="6A8A03C9"/>
    <w:rsid w:val="6A962DAC"/>
    <w:rsid w:val="6AFA5F10"/>
    <w:rsid w:val="6B151E45"/>
    <w:rsid w:val="6B5373C2"/>
    <w:rsid w:val="6B7C38B7"/>
    <w:rsid w:val="6BA456E4"/>
    <w:rsid w:val="6BD139EC"/>
    <w:rsid w:val="6BD36970"/>
    <w:rsid w:val="6CAE4CE7"/>
    <w:rsid w:val="6CD9503C"/>
    <w:rsid w:val="6CE2083D"/>
    <w:rsid w:val="6D036DE1"/>
    <w:rsid w:val="6D0E20F8"/>
    <w:rsid w:val="6D1D0ECF"/>
    <w:rsid w:val="6D5A42F7"/>
    <w:rsid w:val="6D7775CF"/>
    <w:rsid w:val="6D9F7468"/>
    <w:rsid w:val="6DFB42FF"/>
    <w:rsid w:val="6E021225"/>
    <w:rsid w:val="6E661973"/>
    <w:rsid w:val="6E674D4B"/>
    <w:rsid w:val="6E9B3E8E"/>
    <w:rsid w:val="6E9F4E0D"/>
    <w:rsid w:val="6EA03E4D"/>
    <w:rsid w:val="6EC845D8"/>
    <w:rsid w:val="6EDD3C41"/>
    <w:rsid w:val="6F0D136B"/>
    <w:rsid w:val="6F242E1D"/>
    <w:rsid w:val="6F383449"/>
    <w:rsid w:val="6F4F3D51"/>
    <w:rsid w:val="6F992AA6"/>
    <w:rsid w:val="6FCE3DFE"/>
    <w:rsid w:val="6FD47408"/>
    <w:rsid w:val="6FF13EBA"/>
    <w:rsid w:val="7063216F"/>
    <w:rsid w:val="70AF7DE7"/>
    <w:rsid w:val="70FC5111"/>
    <w:rsid w:val="712E55BD"/>
    <w:rsid w:val="71303888"/>
    <w:rsid w:val="714C2FDE"/>
    <w:rsid w:val="715E5A6F"/>
    <w:rsid w:val="7169094D"/>
    <w:rsid w:val="71C02BC3"/>
    <w:rsid w:val="71C6563A"/>
    <w:rsid w:val="71CD2D1A"/>
    <w:rsid w:val="71D77C5A"/>
    <w:rsid w:val="72323032"/>
    <w:rsid w:val="72345C6E"/>
    <w:rsid w:val="7250470A"/>
    <w:rsid w:val="72717CD1"/>
    <w:rsid w:val="72850298"/>
    <w:rsid w:val="72B616BF"/>
    <w:rsid w:val="72B8241C"/>
    <w:rsid w:val="72DF5865"/>
    <w:rsid w:val="73070F86"/>
    <w:rsid w:val="73073A48"/>
    <w:rsid w:val="730E1768"/>
    <w:rsid w:val="73511D6D"/>
    <w:rsid w:val="735C17CB"/>
    <w:rsid w:val="739410AD"/>
    <w:rsid w:val="73A37425"/>
    <w:rsid w:val="73FC19D6"/>
    <w:rsid w:val="740E3C0A"/>
    <w:rsid w:val="748D1B9A"/>
    <w:rsid w:val="74B25C81"/>
    <w:rsid w:val="75144EF1"/>
    <w:rsid w:val="75645AA5"/>
    <w:rsid w:val="756D5080"/>
    <w:rsid w:val="759252EF"/>
    <w:rsid w:val="75F37912"/>
    <w:rsid w:val="762A586E"/>
    <w:rsid w:val="763F450F"/>
    <w:rsid w:val="76703A87"/>
    <w:rsid w:val="768B55F4"/>
    <w:rsid w:val="7692766D"/>
    <w:rsid w:val="76A71D1A"/>
    <w:rsid w:val="76C1645A"/>
    <w:rsid w:val="76F507BA"/>
    <w:rsid w:val="770459D7"/>
    <w:rsid w:val="776D591D"/>
    <w:rsid w:val="77787777"/>
    <w:rsid w:val="78211058"/>
    <w:rsid w:val="78450574"/>
    <w:rsid w:val="784A7A67"/>
    <w:rsid w:val="78815C89"/>
    <w:rsid w:val="790B45EA"/>
    <w:rsid w:val="790D768C"/>
    <w:rsid w:val="79EC3BCE"/>
    <w:rsid w:val="7A435623"/>
    <w:rsid w:val="7A712C6F"/>
    <w:rsid w:val="7A8719DC"/>
    <w:rsid w:val="7ABB3FE8"/>
    <w:rsid w:val="7AC34C6E"/>
    <w:rsid w:val="7ACE3009"/>
    <w:rsid w:val="7AF32D61"/>
    <w:rsid w:val="7B2841C7"/>
    <w:rsid w:val="7B407452"/>
    <w:rsid w:val="7B4B5E55"/>
    <w:rsid w:val="7B686A71"/>
    <w:rsid w:val="7B7443BE"/>
    <w:rsid w:val="7B746C16"/>
    <w:rsid w:val="7BC57958"/>
    <w:rsid w:val="7BD215B2"/>
    <w:rsid w:val="7C3639F5"/>
    <w:rsid w:val="7C5A278F"/>
    <w:rsid w:val="7C9E5EBE"/>
    <w:rsid w:val="7CBB1FDA"/>
    <w:rsid w:val="7CD46ADE"/>
    <w:rsid w:val="7D337EF4"/>
    <w:rsid w:val="7D420743"/>
    <w:rsid w:val="7D726ADF"/>
    <w:rsid w:val="7D747887"/>
    <w:rsid w:val="7DAC5FBB"/>
    <w:rsid w:val="7DB5475F"/>
    <w:rsid w:val="7E851E20"/>
    <w:rsid w:val="7E9C1A45"/>
    <w:rsid w:val="7EC55DD4"/>
    <w:rsid w:val="7EDB4DAD"/>
    <w:rsid w:val="7EF746DD"/>
    <w:rsid w:val="7F087A50"/>
    <w:rsid w:val="7F43111F"/>
    <w:rsid w:val="7F633A0C"/>
    <w:rsid w:val="7F800DBE"/>
    <w:rsid w:val="7F8D6DCF"/>
    <w:rsid w:val="7F982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9"/>
    <w:pPr>
      <w:keepNext/>
      <w:keepLines/>
      <w:autoSpaceDE w:val="0"/>
      <w:spacing w:beforeAutospacing="1" w:afterAutospacing="1"/>
      <w:outlineLvl w:val="1"/>
    </w:pPr>
    <w:rPr>
      <w:rFonts w:ascii="黑体" w:hAnsi="黑体" w:eastAsia="楷体"/>
      <w:b/>
      <w:color w:val="000000"/>
      <w:sz w:val="32"/>
      <w:szCs w:val="24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99"/>
    <w:pPr>
      <w:spacing w:after="120"/>
    </w:pPr>
  </w:style>
  <w:style w:type="paragraph" w:styleId="4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9">
    <w:name w:val="Table Grid"/>
    <w:basedOn w:val="8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批注框文本 字符"/>
    <w:basedOn w:val="10"/>
    <w:link w:val="4"/>
    <w:semiHidden/>
    <w:qFormat/>
    <w:uiPriority w:val="99"/>
    <w:rPr>
      <w:kern w:val="2"/>
      <w:sz w:val="18"/>
      <w:szCs w:val="18"/>
    </w:rPr>
  </w:style>
  <w:style w:type="character" w:customStyle="1" w:styleId="12">
    <w:name w:val="页眉 字符"/>
    <w:basedOn w:val="10"/>
    <w:link w:val="6"/>
    <w:qFormat/>
    <w:uiPriority w:val="99"/>
    <w:rPr>
      <w:kern w:val="2"/>
      <w:sz w:val="18"/>
      <w:szCs w:val="18"/>
    </w:rPr>
  </w:style>
  <w:style w:type="character" w:customStyle="1" w:styleId="13">
    <w:name w:val="页脚 字符"/>
    <w:basedOn w:val="10"/>
    <w:link w:val="5"/>
    <w:qFormat/>
    <w:uiPriority w:val="99"/>
    <w:rPr>
      <w:kern w:val="2"/>
      <w:sz w:val="18"/>
      <w:szCs w:val="18"/>
    </w:rPr>
  </w:style>
  <w:style w:type="character" w:customStyle="1" w:styleId="14">
    <w:name w:val="font91"/>
    <w:basedOn w:val="10"/>
    <w:qFormat/>
    <w:uiPriority w:val="0"/>
    <w:rPr>
      <w:rFonts w:hint="eastAsia" w:ascii="微软雅黑 Light" w:hAnsi="微软雅黑 Light" w:eastAsia="微软雅黑 Light" w:cs="微软雅黑 Light"/>
      <w:b/>
      <w:bCs/>
      <w:color w:val="000000"/>
      <w:sz w:val="20"/>
      <w:szCs w:val="20"/>
      <w:u w:val="none"/>
    </w:rPr>
  </w:style>
  <w:style w:type="paragraph" w:styleId="15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tyleName="APA" SelectedStyle="\APASixthEditionOfficeOnline.xsl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812948E-E8C4-4DCE-A1B6-FA64A848F1A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340</Words>
  <Characters>1943</Characters>
  <Lines>16</Lines>
  <Paragraphs>4</Paragraphs>
  <TotalTime>8</TotalTime>
  <ScaleCrop>false</ScaleCrop>
  <LinksUpToDate>false</LinksUpToDate>
  <CharactersWithSpaces>2279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2020-11-02T23:22:00Z</dcterms:created>
  <dc:creator>admin</dc:creator>
  <cp:lastModifiedBy>.</cp:lastModifiedBy>
  <cp:lastPrinted>2026-02-24T17:19:00Z</cp:lastPrinted>
  <dcterms:modified xsi:type="dcterms:W3CDTF">2026-02-26T14:31:35Z</dcterms:modified>
  <cp:revision>638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0C21EF3BE47B427BBB526CA14A24932A</vt:lpwstr>
  </property>
</Properties>
</file>