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50D96">
      <w:pPr>
        <w:suppressAutoHyphens/>
        <w:spacing w:line="640" w:lineRule="exact"/>
        <w:jc w:val="left"/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附件2</w:t>
      </w:r>
    </w:p>
    <w:p w14:paraId="09B7DF69">
      <w:pPr>
        <w:suppressAutoHyphens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海南中学附属幼儿园</w:t>
      </w:r>
    </w:p>
    <w:p w14:paraId="6BF4FD42">
      <w:pPr>
        <w:suppressAutoHyphens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2026年公开招聘事业编制和员额制人员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报名表</w:t>
      </w:r>
    </w:p>
    <w:tbl>
      <w:tblPr>
        <w:tblStyle w:val="2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 w14:paraId="155C1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22885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1D7895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FAD0AB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BF0C1A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11D1D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2D05C8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6D66EA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8A6684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CA1A70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B9992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E1720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  片</w:t>
            </w:r>
          </w:p>
          <w:p w14:paraId="25B9EE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7BDE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A24309"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已取得或202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年8月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31日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前取得本科及以上学历、学位情况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A0E87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F38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5D80F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CD3F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3956A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</w:t>
            </w:r>
          </w:p>
          <w:p w14:paraId="41022BE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B971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0126A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D8F090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7AF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C715CA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</w:t>
            </w:r>
          </w:p>
          <w:p w14:paraId="3844FEE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D1DC6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38C88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4FC0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851C5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D6225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781D8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F95A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AD1C1D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</w:t>
            </w:r>
          </w:p>
          <w:p w14:paraId="74578E1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03E5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322A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154E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B620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2D7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329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</w:t>
            </w:r>
          </w:p>
          <w:p w14:paraId="2285853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6B4F1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已婚（ ）</w:t>
            </w:r>
          </w:p>
        </w:tc>
      </w:tr>
      <w:tr w14:paraId="24646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0B0B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</w:t>
            </w:r>
          </w:p>
          <w:p w14:paraId="57C23F2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46CD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7EA6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3143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A590B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2D30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47D2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06AD57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未婚（ ）</w:t>
            </w:r>
          </w:p>
        </w:tc>
      </w:tr>
      <w:tr w14:paraId="5D160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7E5B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14FB0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09F9F1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省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</w:rPr>
              <w:t>（县、区）</w:t>
            </w:r>
          </w:p>
        </w:tc>
      </w:tr>
      <w:tr w14:paraId="034E5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46B146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5F7BF3D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 w14:paraId="3957995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B866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28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FC65AF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394A7C3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 w14:paraId="6C679E9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14" w:type="dxa"/>
            <w:noWrap w:val="0"/>
            <w:vAlign w:val="center"/>
          </w:tcPr>
          <w:p w14:paraId="0BE9887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23153D1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799C139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360EF4D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 w14:paraId="30FC11F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6D9BFBC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01D6A4B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577A5BE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 w14:paraId="26F23D4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1B724A7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6C54CA3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22D3E0E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04722FA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 w14:paraId="545B230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35726D8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 w14:paraId="04EF7B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3930362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 w14:paraId="595D1FF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7C0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8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1B2B1D3A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67DA4190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 w14:paraId="2D8EF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38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3B30AD6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教师资格证种类及规定任教学科</w:t>
            </w:r>
          </w:p>
          <w:p w14:paraId="61A57C9D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（未取得证的报考人员不填）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2A7F4A6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9402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专业技术职称资格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4D7272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</w:tr>
      <w:tr w14:paraId="475BE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3828" w:type="dxa"/>
            <w:gridSpan w:val="4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ADCA70D">
            <w:pPr>
              <w:spacing w:line="240" w:lineRule="exact"/>
              <w:jc w:val="left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  <w:t>报考时是否已与我省党政机关（含派出机构）、事业单位建立人事关系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3A18F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F1207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  <w:t>是否为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海南省在编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  <w:t>幼儿园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教师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A21E8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</w:tr>
      <w:tr w14:paraId="3AEA0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04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4BCB96C4">
            <w:pPr>
              <w:spacing w:line="240" w:lineRule="exact"/>
              <w:ind w:left="113" w:right="113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(从高中起填写至今)</w:t>
            </w:r>
          </w:p>
          <w:p w14:paraId="5D674AA1"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主要学习工作经历</w:t>
            </w:r>
          </w:p>
        </w:tc>
        <w:tc>
          <w:tcPr>
            <w:tcW w:w="8814" w:type="dxa"/>
            <w:gridSpan w:val="30"/>
            <w:tcBorders>
              <w:right w:val="single" w:color="auto" w:sz="12" w:space="0"/>
            </w:tcBorders>
            <w:noWrap w:val="0"/>
            <w:vAlign w:val="top"/>
          </w:tcPr>
          <w:p w14:paraId="1C55AD87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[注意：请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如实填写</w:t>
            </w:r>
            <w:r>
              <w:rPr>
                <w:rFonts w:hint="eastAsia" w:ascii="宋体" w:hAnsi="宋体"/>
                <w:color w:val="000000"/>
                <w:szCs w:val="21"/>
              </w:rPr>
              <w:t>各段经历起止年月、在何单位学习（或工作）、任何职，每段经历时间须前后衔接]</w:t>
            </w:r>
          </w:p>
          <w:p w14:paraId="6A2D75B5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42122E8C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BA282A0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164976DB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EE3187F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47114DED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B083BF3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42E98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42" w:type="dxa"/>
            <w:tcBorders>
              <w:left w:val="single" w:color="auto" w:sz="12" w:space="0"/>
            </w:tcBorders>
            <w:noWrap w:val="0"/>
            <w:vAlign w:val="center"/>
          </w:tcPr>
          <w:p w14:paraId="24738D8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个人特长、爱好</w:t>
            </w:r>
          </w:p>
        </w:tc>
        <w:tc>
          <w:tcPr>
            <w:tcW w:w="2786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175B32C0"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E19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5DA7D8DC">
            <w:pPr>
              <w:spacing w:line="300" w:lineRule="exact"/>
              <w:ind w:right="42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5C82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042" w:type="dxa"/>
            <w:tcBorders>
              <w:left w:val="single" w:color="auto" w:sz="12" w:space="0"/>
            </w:tcBorders>
            <w:noWrap w:val="0"/>
            <w:vAlign w:val="center"/>
          </w:tcPr>
          <w:p w14:paraId="39507C6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</w:t>
            </w:r>
          </w:p>
          <w:p w14:paraId="3DD41BD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</w:t>
            </w:r>
          </w:p>
        </w:tc>
        <w:tc>
          <w:tcPr>
            <w:tcW w:w="8814" w:type="dxa"/>
            <w:gridSpan w:val="30"/>
            <w:tcBorders>
              <w:right w:val="single" w:color="auto" w:sz="12" w:space="0"/>
            </w:tcBorders>
            <w:noWrap w:val="0"/>
            <w:vAlign w:val="bottom"/>
          </w:tcPr>
          <w:p w14:paraId="179ED73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本人郑重承诺：</w:t>
            </w:r>
          </w:p>
          <w:p w14:paraId="0777E4AB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1.真实、准确填报个人有关信息并提供证明、证件等相关材料；</w:t>
            </w:r>
          </w:p>
          <w:p w14:paraId="7C6FC309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2.服从考试安排，遵守考试纪律，不舞弊或协助他人舞弊；</w:t>
            </w:r>
          </w:p>
          <w:p w14:paraId="416AD52E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年8月31日前取得与报考岗位所对应学科的教师资格证书。</w:t>
            </w:r>
          </w:p>
          <w:p w14:paraId="51CD84D1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如违反以上承诺所造成的后果，本人自愿承担相应责任。</w:t>
            </w:r>
          </w:p>
          <w:p w14:paraId="6B5BCCDC"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</w:tr>
      <w:tr w14:paraId="7D86F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9856" w:type="dxa"/>
            <w:gridSpan w:val="3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A866FB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联系电话：                                     邮箱：</w:t>
            </w:r>
          </w:p>
        </w:tc>
      </w:tr>
      <w:tr w14:paraId="58E30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AE5F42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 w14:paraId="56F5E537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zRiNWM2YTM5MzM4YzQ4NjU0YjNhNTY1Mjk0MDIifQ=="/>
  </w:docVars>
  <w:rsids>
    <w:rsidRoot w:val="7E8758DF"/>
    <w:rsid w:val="0E9668C3"/>
    <w:rsid w:val="131F3B08"/>
    <w:rsid w:val="16CC5C3E"/>
    <w:rsid w:val="28226972"/>
    <w:rsid w:val="2C962FA0"/>
    <w:rsid w:val="2E883C8B"/>
    <w:rsid w:val="36A92DFD"/>
    <w:rsid w:val="37AF6638"/>
    <w:rsid w:val="624E0CB5"/>
    <w:rsid w:val="69D5758D"/>
    <w:rsid w:val="7E8758DF"/>
    <w:rsid w:val="AFBD29E7"/>
    <w:rsid w:val="BBBBE0C9"/>
    <w:rsid w:val="BFF769D2"/>
    <w:rsid w:val="EFE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538</Characters>
  <Lines>0</Lines>
  <Paragraphs>0</Paragraphs>
  <TotalTime>2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2024-10-10T09:59:00Z</dcterms:created>
  <dc:creator>hidy</dc:creator>
  <cp:lastModifiedBy>dora</cp:lastModifiedBy>
  <dcterms:modified xsi:type="dcterms:W3CDTF">2026-01-12T08:15:24Z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F855C0EDD2714468B0931DD9A9771E23_11</vt:lpwstr>
  </property>
  <property fmtid="{D5CDD505-2E9C-101B-9397-08002B2CF9AE}" pid="4" name="KSOTemplateDocerSaveRecord">
    <vt:lpwstr>eyJoZGlkIjoiYjk0NTQ3NjNiYzdkY2UyMjVhZTI3MGZmNDdkYzMwNjMiLCJ1c2VySWQiOiI0MjUxNTMxMDMifQ==</vt:lpwstr>
  </property>
</Properties>
</file>