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东周小学招聘教师报名表</w:t>
      </w:r>
    </w:p>
    <w:p>
      <w:pPr>
        <w:spacing w:line="440" w:lineRule="exact"/>
        <w:jc w:val="center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 xml:space="preserve">应聘岗位：                     是否服从学校工作安排： 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2143"/>
        <w:gridCol w:w="1365"/>
        <w:gridCol w:w="1172"/>
        <w:gridCol w:w="1348"/>
        <w:gridCol w:w="1532"/>
      </w:tblGrid>
      <w:tr>
        <w:tblPrEx>
          <w:tblLayout w:type="fixed"/>
        </w:tblPrEx>
        <w:trPr>
          <w:cantSplit/>
          <w:trHeight w:val="560" w:hRule="atLeast"/>
        </w:trPr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    名</w:t>
            </w:r>
          </w:p>
        </w:tc>
        <w:tc>
          <w:tcPr>
            <w:tcW w:w="21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   别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5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贴照片</w:t>
            </w:r>
          </w:p>
        </w:tc>
      </w:tr>
      <w:tr>
        <w:tblPrEx>
          <w:tblLayout w:type="fixed"/>
        </w:tblPrEx>
        <w:trPr>
          <w:cantSplit/>
          <w:trHeight w:val="560" w:hRule="atLeast"/>
        </w:trPr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出生年月</w:t>
            </w:r>
          </w:p>
        </w:tc>
        <w:tc>
          <w:tcPr>
            <w:tcW w:w="21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民   族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5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560" w:hRule="atLeast"/>
        </w:trPr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21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籍   贯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5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614" w:hRule="atLeast"/>
        </w:trPr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学历</w:t>
            </w:r>
          </w:p>
        </w:tc>
        <w:tc>
          <w:tcPr>
            <w:tcW w:w="21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学位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5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560" w:hRule="atLeast"/>
        </w:trPr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户籍</w:t>
            </w:r>
          </w:p>
        </w:tc>
        <w:tc>
          <w:tcPr>
            <w:tcW w:w="21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253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是否在光明区临聘过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560" w:hRule="atLeast"/>
        </w:trPr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毕业院校</w:t>
            </w:r>
          </w:p>
        </w:tc>
        <w:tc>
          <w:tcPr>
            <w:tcW w:w="46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专业</w:t>
            </w:r>
          </w:p>
        </w:tc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560" w:hRule="atLeast"/>
        </w:trPr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专业技术资格</w:t>
            </w:r>
          </w:p>
        </w:tc>
        <w:tc>
          <w:tcPr>
            <w:tcW w:w="21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253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具有何种教师资格证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560" w:hRule="atLeast"/>
        </w:trPr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通讯地址</w:t>
            </w:r>
          </w:p>
        </w:tc>
        <w:tc>
          <w:tcPr>
            <w:tcW w:w="46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邮政编码</w:t>
            </w:r>
          </w:p>
        </w:tc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560" w:hRule="atLeast"/>
        </w:trPr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21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253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身份证号码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1363" w:hRule="atLeast"/>
        </w:trPr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个人简历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（从入读高等院校写起）</w:t>
            </w:r>
          </w:p>
        </w:tc>
        <w:tc>
          <w:tcPr>
            <w:tcW w:w="7560" w:type="dxa"/>
            <w:gridSpan w:val="5"/>
          </w:tcPr>
          <w:p>
            <w:pPr>
              <w:spacing w:line="360" w:lineRule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1497" w:hRule="atLeast"/>
        </w:trPr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何时何地何原因受过何种奖励或处分</w:t>
            </w:r>
          </w:p>
        </w:tc>
        <w:tc>
          <w:tcPr>
            <w:tcW w:w="7560" w:type="dxa"/>
            <w:gridSpan w:val="5"/>
          </w:tcPr>
          <w:p>
            <w:pPr>
              <w:spacing w:line="360" w:lineRule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2397" w:hRule="atLeast"/>
        </w:trPr>
        <w:tc>
          <w:tcPr>
            <w:tcW w:w="9410" w:type="dxa"/>
            <w:gridSpan w:val="6"/>
          </w:tcPr>
          <w:p>
            <w:pPr>
              <w:spacing w:line="360" w:lineRule="auto"/>
              <w:ind w:firstLine="964" w:firstLineChars="40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firstLine="723" w:firstLineChars="300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本人承诺以上所填写情况属实，如有虚假，一经发现，不予聘用。</w:t>
            </w:r>
          </w:p>
          <w:p>
            <w:pPr>
              <w:spacing w:line="360" w:lineRule="auto"/>
              <w:ind w:firstLine="723" w:firstLineChars="300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   </w:t>
            </w:r>
          </w:p>
          <w:p>
            <w:pPr>
              <w:spacing w:line="360" w:lineRule="auto"/>
              <w:ind w:firstLine="6621" w:firstLineChars="2748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签名：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      202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bCs/>
                <w:sz w:val="24"/>
              </w:rPr>
              <w:t>年   月   日</w:t>
            </w:r>
          </w:p>
        </w:tc>
      </w:tr>
    </w:tbl>
    <w:p>
      <w:pPr>
        <w:spacing w:line="440" w:lineRule="exact"/>
        <w:rPr>
          <w:rFonts w:ascii="仿宋" w:hAnsi="仿宋" w:eastAsia="仿宋"/>
          <w:sz w:val="28"/>
          <w:szCs w:val="28"/>
        </w:rPr>
      </w:pPr>
    </w:p>
    <w:p>
      <w:pPr>
        <w:rPr>
          <w:rFonts w:hint="eastAsia"/>
        </w:rPr>
      </w:pPr>
    </w:p>
    <w:p>
      <w:pPr>
        <w:widowControl/>
        <w:jc w:val="left"/>
        <w:rPr>
          <w:rFonts w:ascii="仿宋_GB2312" w:eastAsia="仿宋_GB2312" w:cs="Arabic Typesetting" w:hAnsiTheme="minorEastAsia"/>
          <w:sz w:val="32"/>
          <w:szCs w:val="32"/>
        </w:rPr>
      </w:pPr>
    </w:p>
    <w:sectPr>
      <w:pgSz w:w="11906" w:h="16838"/>
      <w:pgMar w:top="567" w:right="567" w:bottom="567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abic Typesetting">
    <w:panose1 w:val="00000000000000000000"/>
    <w:charset w:val="00"/>
    <w:family w:val="script"/>
    <w:pitch w:val="default"/>
    <w:sig w:usb0="00000000" w:usb1="0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5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</Words>
  <Characters>333</Characters>
  <Lines>2</Lines>
  <Paragraphs>1</Paragraphs>
  <TotalTime>0</TotalTime>
  <ScaleCrop>false</ScaleCrop>
  <LinksUpToDate>false</LinksUpToDate>
  <CharactersWithSpaces>390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1900-01-00T00:00:00Z</dcterms:created>
  <dc:creator>lenovo</dc:creator>
  <cp:lastModifiedBy>iPhone</cp:lastModifiedBy>
  <dcterms:modified xsi:type="dcterms:W3CDTF">2024-08-19T17:57:12Z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2052-12.15.2</vt:lpwstr>
  </property>
  <property fmtid="{D5CDD505-2E9C-101B-9397-08002B2CF9AE}" pid="3" name="ICV">
    <vt:lpwstr>A91A0C5B15D5374DE615C3664425833C_31</vt:lpwstr>
  </property>
</Properties>
</file>