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97950">
      <w:pPr>
        <w:keepNext w:val="0"/>
        <w:keepLines w:val="0"/>
        <w:widowControl/>
        <w:suppressLineNumbers w:val="0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附件2：</w:t>
      </w:r>
    </w:p>
    <w:tbl>
      <w:tblPr>
        <w:tblStyle w:val="4"/>
        <w:tblW w:w="10462" w:type="dxa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250"/>
        <w:gridCol w:w="1116"/>
        <w:gridCol w:w="875"/>
        <w:gridCol w:w="1132"/>
        <w:gridCol w:w="981"/>
        <w:gridCol w:w="1119"/>
        <w:gridCol w:w="1200"/>
        <w:gridCol w:w="1487"/>
      </w:tblGrid>
      <w:tr w14:paraId="239B8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04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44A3E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ascii="黑体" w:hAnsi="宋体" w:eastAsia="黑体" w:cs="黑体"/>
                <w:b/>
                <w:bCs/>
                <w:i w:val="0"/>
                <w:iCs w:val="0"/>
                <w:snapToGrid/>
                <w:color w:val="000000"/>
                <w:kern w:val="2"/>
                <w:sz w:val="40"/>
                <w:szCs w:val="40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应聘人员登记表</w:t>
            </w:r>
          </w:p>
        </w:tc>
      </w:tr>
      <w:tr w14:paraId="5F696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0462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A690C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应聘岗位：                                          </w:t>
            </w:r>
          </w:p>
        </w:tc>
      </w:tr>
      <w:tr w14:paraId="3DC69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E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B0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1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63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33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0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A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48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1A1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一寸照片</w:t>
            </w:r>
          </w:p>
        </w:tc>
      </w:tr>
      <w:tr w14:paraId="2A574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02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身高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62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BA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7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BE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DE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F3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4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BE9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65C00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8C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C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34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7C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0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E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3EC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7E734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BE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B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B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相关证书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16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FEF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72480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1E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3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2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FD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4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F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1758C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1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个人特长</w:t>
            </w:r>
          </w:p>
        </w:tc>
        <w:tc>
          <w:tcPr>
            <w:tcW w:w="3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5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BD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获得荣誉</w:t>
            </w:r>
          </w:p>
        </w:tc>
        <w:tc>
          <w:tcPr>
            <w:tcW w:w="4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62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10E74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DF88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2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E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1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7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46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   业</w:t>
            </w:r>
          </w:p>
        </w:tc>
      </w:tr>
      <w:tr w14:paraId="30C60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153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A4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41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38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B0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507C2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F882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4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41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E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24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1FA50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1BDE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6C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41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76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E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0C321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D292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7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A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曾就职单位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A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56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证明人及电话</w:t>
            </w:r>
          </w:p>
        </w:tc>
      </w:tr>
      <w:tr w14:paraId="6B837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372C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A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3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AC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33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E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5AE5C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496D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5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3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42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76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2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2B7F7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3DB9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7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3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E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C8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09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32A37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C914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1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3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9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5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3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6B9B7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6983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家庭情况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A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 系</w:t>
            </w:r>
          </w:p>
        </w:tc>
        <w:tc>
          <w:tcPr>
            <w:tcW w:w="1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7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家庭成员姓名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46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4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A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</w:tr>
      <w:tr w14:paraId="7AFA8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138F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EE32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2F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CC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4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F7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70DA1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237C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086C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F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5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4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D6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6538D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E5D8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94D2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81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A0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4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A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07A42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C5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自我评价</w:t>
            </w:r>
          </w:p>
        </w:tc>
        <w:tc>
          <w:tcPr>
            <w:tcW w:w="79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B1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24501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E4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期望薪资待遇</w:t>
            </w:r>
          </w:p>
        </w:tc>
        <w:tc>
          <w:tcPr>
            <w:tcW w:w="3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3C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9E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预计到岗时间</w:t>
            </w: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9E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58235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20E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个人声明</w:t>
            </w:r>
          </w:p>
        </w:tc>
        <w:tc>
          <w:tcPr>
            <w:tcW w:w="9160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AC8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本人声明所填内容均是真实有效的，如因填写内容不实而发生的一切后果均由本人承担。</w:t>
            </w:r>
          </w:p>
        </w:tc>
      </w:tr>
      <w:tr w14:paraId="02137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B77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5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CB9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F84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填表人：</w:t>
            </w:r>
          </w:p>
        </w:tc>
        <w:tc>
          <w:tcPr>
            <w:tcW w:w="3232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C7F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填表日期：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A0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  <w:t>年   月   日</w:t>
            </w:r>
          </w:p>
        </w:tc>
      </w:tr>
    </w:tbl>
    <w:p w14:paraId="068D57B8">
      <w:pPr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419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637"/>
        <w:gridCol w:w="1511"/>
        <w:gridCol w:w="3796"/>
        <w:gridCol w:w="630"/>
        <w:gridCol w:w="643"/>
        <w:gridCol w:w="3025"/>
        <w:gridCol w:w="2218"/>
      </w:tblGrid>
      <w:tr w14:paraId="79BFD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2F6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附件                  </w:t>
            </w: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2026年济宁圆中园置业有限公司社会招聘需求表</w:t>
            </w:r>
            <w:bookmarkEnd w:id="0"/>
          </w:p>
        </w:tc>
      </w:tr>
      <w:tr w14:paraId="1F555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6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岗位职责描述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3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A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其他招聘资格条件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9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月薪范围（税前）</w:t>
            </w:r>
          </w:p>
        </w:tc>
      </w:tr>
      <w:tr w14:paraId="5AE84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精装工程岗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24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1、负责项目精装修工程的设计协调和现场施工管理工作；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2、参加现场装饰工程的日常管理工作，协调土建、安装等专业工程的现场配合工作；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3、提出设计建议，协调解决装饰工程项目中的设计、施工问题以及现场的装饰工程涉外关系；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4、负责解决变更、洽商中有关工程专业技术方面的问题；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5、监督装饰工程项目施工质量 参加装饰工程检查验收，对装饰工程质量、进度负责；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6、做好装饰工程项目施工成本；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7、负责装饰工程竣工验收工作，做好工程交付工作。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3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7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1、全日制本科及以上学历，土木工程等相关专业，中级及以上职称（建筑工程）；                                                  2、具有五年以上大型房企住宅批量精装修交付项目施工管理经验，有洋房、叠墅等高端产品精装修工作经历优先；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3、具有第三方巡检迎检工作经验；               </w:t>
            </w:r>
          </w:p>
          <w:p w14:paraId="0DA36A5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熟练操作CAD、PS、Office等软件；               </w:t>
            </w:r>
          </w:p>
          <w:p w14:paraId="0A9A79E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具有良好的沟通协调能力和敬业精神，抗压能力强；                                         6、年龄45岁之内。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87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11000-12000元</w:t>
            </w:r>
          </w:p>
        </w:tc>
      </w:tr>
      <w:tr w14:paraId="496DE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3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7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1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安装工程师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817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审查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安装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工程施工组织设计，负责控制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安装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工程项目的现场施工进度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。</w:t>
            </w:r>
          </w:p>
          <w:p w14:paraId="61B274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安装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工程材料设备进场检查验收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。</w:t>
            </w:r>
          </w:p>
          <w:p w14:paraId="08685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严格监督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安装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工程施工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。</w:t>
            </w:r>
          </w:p>
          <w:p w14:paraId="22C19FC8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负责跟进安装工程的设计变更、工程签证。</w:t>
            </w:r>
          </w:p>
          <w:p w14:paraId="7D764A15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审核签署施工单位提出的工程进度款报审表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。</w:t>
            </w:r>
          </w:p>
          <w:p w14:paraId="0B672E20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6、负责安装工程竣工验收工程。</w:t>
            </w:r>
          </w:p>
          <w:p w14:paraId="335E7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完成上级领导安排的其他工作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4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B2E6"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1、专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科及以上学历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机电等相关专业；</w:t>
            </w:r>
          </w:p>
          <w:p w14:paraId="5AB4A27B"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2、大中型房企项目配套工作经验，至少一个完整项目安装工程管理经验，具有第三方巡检迎检工作经验；</w:t>
            </w:r>
          </w:p>
          <w:p w14:paraId="3B36F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3、具有第三方巡检迎检工作经验；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4、具有较强的组织协调和管理能力，工作认真负责，抗压能力强；                                  5、年龄45岁之内。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4C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11000-12000元</w:t>
            </w:r>
          </w:p>
        </w:tc>
      </w:tr>
    </w:tbl>
    <w:p w14:paraId="25352D2F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sectPr>
      <w:pgSz w:w="16838" w:h="11906" w:orient="landscape"/>
      <w:pgMar w:top="612" w:right="1440" w:bottom="66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2C574"/>
    <w:multiLevelType w:val="singleLevel"/>
    <w:tmpl w:val="5A12C574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xZGJjN2U4ZWNiMDUyMDUyNzFjOWIyZjBkMDdhZWMifQ=="/>
  </w:docVars>
  <w:rsids>
    <w:rsidRoot w:val="1F4A2230"/>
    <w:rsid w:val="00285085"/>
    <w:rsid w:val="0032662A"/>
    <w:rsid w:val="006D42F9"/>
    <w:rsid w:val="00A3042E"/>
    <w:rsid w:val="00F9042F"/>
    <w:rsid w:val="027C16DA"/>
    <w:rsid w:val="0293255D"/>
    <w:rsid w:val="031E451D"/>
    <w:rsid w:val="034321D6"/>
    <w:rsid w:val="04073203"/>
    <w:rsid w:val="04212517"/>
    <w:rsid w:val="04302925"/>
    <w:rsid w:val="048E56D2"/>
    <w:rsid w:val="04CD61FB"/>
    <w:rsid w:val="05786309"/>
    <w:rsid w:val="05E72DB2"/>
    <w:rsid w:val="09714D81"/>
    <w:rsid w:val="10A1333F"/>
    <w:rsid w:val="10E01064"/>
    <w:rsid w:val="10EF12A7"/>
    <w:rsid w:val="119A56B6"/>
    <w:rsid w:val="11BE6092"/>
    <w:rsid w:val="12B96010"/>
    <w:rsid w:val="13102A33"/>
    <w:rsid w:val="14B60A59"/>
    <w:rsid w:val="15A46B04"/>
    <w:rsid w:val="170A6E3A"/>
    <w:rsid w:val="18147845"/>
    <w:rsid w:val="18601DDF"/>
    <w:rsid w:val="187C37C4"/>
    <w:rsid w:val="1A240213"/>
    <w:rsid w:val="1E1F34FE"/>
    <w:rsid w:val="1F4A2230"/>
    <w:rsid w:val="1FEF3071"/>
    <w:rsid w:val="20AE4CDA"/>
    <w:rsid w:val="21D818E3"/>
    <w:rsid w:val="22241DD1"/>
    <w:rsid w:val="23621DAC"/>
    <w:rsid w:val="256909AF"/>
    <w:rsid w:val="25C1725E"/>
    <w:rsid w:val="267A55A2"/>
    <w:rsid w:val="26B2663E"/>
    <w:rsid w:val="27D2576C"/>
    <w:rsid w:val="27FF406E"/>
    <w:rsid w:val="290D27BA"/>
    <w:rsid w:val="292C49EE"/>
    <w:rsid w:val="2A13795C"/>
    <w:rsid w:val="2C1C6592"/>
    <w:rsid w:val="2C604FDA"/>
    <w:rsid w:val="2CCA2E9C"/>
    <w:rsid w:val="2DAA4A7C"/>
    <w:rsid w:val="2DB33930"/>
    <w:rsid w:val="2DDD275B"/>
    <w:rsid w:val="2E206041"/>
    <w:rsid w:val="2E50631C"/>
    <w:rsid w:val="30D712A1"/>
    <w:rsid w:val="30F85AFE"/>
    <w:rsid w:val="31177191"/>
    <w:rsid w:val="32F12805"/>
    <w:rsid w:val="33346F6A"/>
    <w:rsid w:val="33F367B1"/>
    <w:rsid w:val="348E49A0"/>
    <w:rsid w:val="36692813"/>
    <w:rsid w:val="378B76CC"/>
    <w:rsid w:val="37CB7AC8"/>
    <w:rsid w:val="39007C46"/>
    <w:rsid w:val="3966054A"/>
    <w:rsid w:val="39941EA6"/>
    <w:rsid w:val="3A7A67C4"/>
    <w:rsid w:val="3BCE6655"/>
    <w:rsid w:val="3C722C08"/>
    <w:rsid w:val="3D0219B5"/>
    <w:rsid w:val="3D476EF9"/>
    <w:rsid w:val="3DFB60B7"/>
    <w:rsid w:val="3E03620E"/>
    <w:rsid w:val="3E111FAD"/>
    <w:rsid w:val="41272213"/>
    <w:rsid w:val="43C81360"/>
    <w:rsid w:val="44BF6750"/>
    <w:rsid w:val="45F34DBA"/>
    <w:rsid w:val="46050649"/>
    <w:rsid w:val="468A0B4E"/>
    <w:rsid w:val="46B623E2"/>
    <w:rsid w:val="475A2C17"/>
    <w:rsid w:val="47A520E4"/>
    <w:rsid w:val="47DB78B4"/>
    <w:rsid w:val="48163EC5"/>
    <w:rsid w:val="488A3D89"/>
    <w:rsid w:val="48FA6EAD"/>
    <w:rsid w:val="4A3E05CE"/>
    <w:rsid w:val="4D706CF0"/>
    <w:rsid w:val="4D812E22"/>
    <w:rsid w:val="4DCE3A17"/>
    <w:rsid w:val="4F161B19"/>
    <w:rsid w:val="51542485"/>
    <w:rsid w:val="51874608"/>
    <w:rsid w:val="51D75590"/>
    <w:rsid w:val="523D0BD9"/>
    <w:rsid w:val="526D1705"/>
    <w:rsid w:val="5337776C"/>
    <w:rsid w:val="53582700"/>
    <w:rsid w:val="54732FDB"/>
    <w:rsid w:val="55B87CB0"/>
    <w:rsid w:val="56B26097"/>
    <w:rsid w:val="5712706A"/>
    <w:rsid w:val="576612A4"/>
    <w:rsid w:val="59684D1F"/>
    <w:rsid w:val="5B1A64ED"/>
    <w:rsid w:val="5DAE0F13"/>
    <w:rsid w:val="60327E35"/>
    <w:rsid w:val="60EC26DA"/>
    <w:rsid w:val="62E631BF"/>
    <w:rsid w:val="63EA24F1"/>
    <w:rsid w:val="640D6BEF"/>
    <w:rsid w:val="6593581A"/>
    <w:rsid w:val="666845B1"/>
    <w:rsid w:val="677376B1"/>
    <w:rsid w:val="68C8232C"/>
    <w:rsid w:val="68E52B82"/>
    <w:rsid w:val="6A3C1BCC"/>
    <w:rsid w:val="6B413622"/>
    <w:rsid w:val="6BBB1626"/>
    <w:rsid w:val="6D91263F"/>
    <w:rsid w:val="6F4638FD"/>
    <w:rsid w:val="6F527477"/>
    <w:rsid w:val="6FDE1D79"/>
    <w:rsid w:val="70407797"/>
    <w:rsid w:val="70710506"/>
    <w:rsid w:val="70716758"/>
    <w:rsid w:val="719641E7"/>
    <w:rsid w:val="72181581"/>
    <w:rsid w:val="74654825"/>
    <w:rsid w:val="7548394C"/>
    <w:rsid w:val="763F2CD9"/>
    <w:rsid w:val="769D02A6"/>
    <w:rsid w:val="76AD7DBE"/>
    <w:rsid w:val="778A054D"/>
    <w:rsid w:val="780600CD"/>
    <w:rsid w:val="78697DBA"/>
    <w:rsid w:val="788F3C1F"/>
    <w:rsid w:val="79815C5D"/>
    <w:rsid w:val="7A4F1CD0"/>
    <w:rsid w:val="7ABF2249"/>
    <w:rsid w:val="7AF834E6"/>
    <w:rsid w:val="7F23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31"/>
    <w:basedOn w:val="6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9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00796592-7f7b-4373-9689-723b57d92899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2F8D3CFD</paraID>
      <start>81</start>
      <end>82</end>
      <status>modified</status>
      <modifiedWord>，</modifiedWord>
      <trackRevisions>false</trackRevisions>
    </reviewItem>
    <reviewItem>
      <errorID>96b94785-eb94-4137-950b-18fc5d76e74b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2F8D3CFD</paraID>
      <start>88</start>
      <end>89</end>
      <status>modified</status>
      <modifiedWord>，</modifiedWord>
      <trackRevisions>false</trackRevisions>
    </reviewItem>
    <reviewItem>
      <errorID>9d094f9f-1158-48b0-a7d4-b14f0e2b810f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491240D3</paraID>
      <start>0</start>
      <end>2</end>
      <status>ignored</status>
      <modifiedWord/>
      <trackRevisions>false</trackRevisions>
    </reviewItem>
    <reviewItem>
      <errorID>9ab0edd2-bc05-4684-a4ff-2c500b243eec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101979FA</paraID>
      <start>1</start>
      <end>3</end>
      <status>ignored</status>
      <modifiedWord/>
      <trackRevisions>false</trackRevisions>
    </reviewItem>
    <reviewItem>
      <errorID>717f3e88-a00b-4fe7-abcd-6806280a5e9e</errorID>
      <errorWord>具</errorWord>
      <group>L1_Word</group>
      <groupName>字词问题</groupName>
      <ability>L2_Typo</ability>
      <abilityName>字词错误</abilityName>
      <candidateList>
        <item>具有</item>
      </candidateList>
      <explain>〈动〉有（多用于抽象事物）：～信心｜～伟大的意义。</explain>
      <paraID>101979FA</paraID>
      <start>90</start>
      <end>92</end>
      <status>modified</status>
      <modifiedWord>具有</modifiedWord>
      <trackRevisions>false</trackRevisions>
    </reviewItem>
    <reviewItem>
      <errorID>fc8db7b0-b120-491c-addf-776d4d2f00cb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50F817E0</paraID>
      <start>0</start>
      <end>2</end>
      <status>ignored</status>
      <modifiedWord/>
      <trackRevisions>false</trackRevisions>
    </reviewItem>
    <reviewItem>
      <errorID>4d345921-4e41-4a07-b365-39acaf7c0e14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61B274F9</paraID>
      <start>0</start>
      <end>2</end>
      <status>ignored</status>
      <modifiedWord/>
      <trackRevisions>false</trackRevisions>
    </reviewItem>
    <reviewItem>
      <errorID>5ba4396b-6dd6-43d7-a651-88454e5ec71f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868577B</paraID>
      <start>0</start>
      <end>2</end>
      <status>ignored</status>
      <modifiedWord/>
      <trackRevisions>false</trackRevisions>
    </reviewItem>
    <reviewItem>
      <errorID>f94be945-2d63-454c-a467-5448b5c53d00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22C19FC8</paraID>
      <start>0</start>
      <end>2</end>
      <status>ignored</status>
      <modifiedWord/>
      <trackRevisions>false</trackRevisions>
    </reviewItem>
    <reviewItem>
      <errorID>d758504e-2bb4-4daf-ae84-fed0b93b9236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7D764A15</paraID>
      <start>0</start>
      <end>2</end>
      <status>ignored</status>
      <modifiedWord/>
      <trackRevisions>false</trackRevisions>
    </reviewItem>
    <reviewItem>
      <errorID>6593382d-a422-4496-a4ba-3952b9d40894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B672E20</paraID>
      <start>0</start>
      <end>2</end>
      <status>ignored</status>
      <modifiedWord/>
      <trackRevisions>false</trackRevisions>
    </reviewItem>
    <reviewItem>
      <errorID>0608573b-9cf3-428a-a475-ab25cacbfadb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335E7661</paraID>
      <start>0</start>
      <end>2</end>
      <status>ignored</status>
      <modifiedWord/>
      <trackRevisions>false</trackRevisions>
    </reviewItem>
    <reviewItem>
      <errorID>5b89b344-93bf-4ab8-a184-d38ee949aaec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296BB2E6</paraID>
      <start>0</start>
      <end>2</end>
      <status>ignored</status>
      <modifiedWord/>
      <trackRevisions>false</trackRevisions>
    </reviewItem>
    <reviewItem>
      <errorID>b10a7d27-395a-43e2-a1c2-48fbcd4bff21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5AB4A27B</paraID>
      <start>0</start>
      <end>2</end>
      <status>ignored</status>
      <modifiedWord/>
      <trackRevisions>false</trackRevisions>
    </reviewItem>
    <reviewItem>
      <errorID>12689a2b-b53d-448a-be91-23411db806b2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3B36F437</paraID>
      <start>0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cc673b4-b27d-42a0-b7df-e37b6eecfd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844</Words>
  <Characters>874</Characters>
  <Lines>24</Lines>
  <Paragraphs>6</Paragraphs>
  <TotalTime>6</TotalTime>
  <ScaleCrop>false</ScaleCrop>
  <LinksUpToDate>false</LinksUpToDate>
  <CharactersWithSpaces>929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2023-08-08T10:25:00Z</dcterms:created>
  <dc:creator>企业用户_540148503</dc:creator>
  <cp:lastModifiedBy>暖冰</cp:lastModifiedBy>
  <cp:lastPrinted>2023-09-11T05:53:00Z</cp:lastPrinted>
  <dcterms:modified xsi:type="dcterms:W3CDTF">2026-02-12T01:47:32Z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6CD97F255E804D50B9972FB575161F37_13</vt:lpwstr>
  </property>
  <property fmtid="{D5CDD505-2E9C-101B-9397-08002B2CF9AE}" pid="4" name="KSOTemplateDocerSaveRecord">
    <vt:lpwstr>eyJoZGlkIjoiYmQ3YTZlOGFlODUzNjhmOGY0MWRiMWMzZTA0MWNjYmYiLCJ1c2VySWQiOiIzNjA5NTI3MzEifQ==</vt:lpwstr>
  </property>
</Properties>
</file>