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4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附件:</w:t>
      </w:r>
    </w:p>
    <w:p w14:paraId="64505550">
      <w:pPr>
        <w:widowControl/>
        <w:spacing w:line="70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default" w:ascii="华文中宋" w:hAnsi="华文中宋" w:cs="华文中宋"/>
          <w:sz w:val="44"/>
          <w:szCs w:val="44"/>
          <w:lang w:val="en-US" w:eastAsia="zh-CN"/>
        </w:rPr>
        <w:t>广安明德职业高中学校</w:t>
      </w:r>
    </w:p>
    <w:p w14:paraId="7BBABD3A">
      <w:pPr>
        <w:widowControl/>
        <w:spacing w:line="700" w:lineRule="exact"/>
        <w:jc w:val="center"/>
        <w:rPr>
          <w:rFonts w:hint="eastAsia" w:ascii="华文中宋" w:hAnsi="华文中宋" w:eastAsia="华文中宋" w:cs="华文中宋"/>
          <w:color w:val="000000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招聘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人员报名及资格审查表</w:t>
      </w:r>
    </w:p>
    <w:tbl>
      <w:tblPr>
        <w:tblStyle w:val="2"/>
        <w:tblW w:w="9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51"/>
        <w:gridCol w:w="403"/>
        <w:gridCol w:w="609"/>
        <w:gridCol w:w="533"/>
        <w:gridCol w:w="303"/>
        <w:gridCol w:w="535"/>
        <w:gridCol w:w="714"/>
        <w:gridCol w:w="432"/>
        <w:gridCol w:w="905"/>
        <w:gridCol w:w="236"/>
        <w:gridCol w:w="346"/>
        <w:gridCol w:w="849"/>
        <w:gridCol w:w="1354"/>
        <w:gridCol w:w="24"/>
        <w:gridCol w:w="2034"/>
      </w:tblGrid>
      <w:tr w14:paraId="21F21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7C1EA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 名</w:t>
            </w:r>
          </w:p>
        </w:tc>
        <w:tc>
          <w:tcPr>
            <w:tcW w:w="14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45A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24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96F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 别</w:t>
            </w:r>
          </w:p>
        </w:tc>
        <w:tc>
          <w:tcPr>
            <w:tcW w:w="133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00E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261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出生年月(   岁)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FCE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058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8CC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近期2寸</w:t>
            </w:r>
          </w:p>
          <w:p w14:paraId="3329200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彩色证件照</w:t>
            </w:r>
          </w:p>
        </w:tc>
      </w:tr>
      <w:tr w14:paraId="13D00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4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BD7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 族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D04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819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 贯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BFA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A54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 生 地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0FE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E86253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643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04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774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  党</w:t>
            </w:r>
          </w:p>
          <w:p w14:paraId="6C754F9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  间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E7F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395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049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90F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</w:t>
            </w:r>
          </w:p>
          <w:p w14:paraId="4924D71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83D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89D884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E2A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04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14D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69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E14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F1E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</w:t>
            </w:r>
          </w:p>
          <w:p w14:paraId="4EDE019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有何专长</w:t>
            </w:r>
          </w:p>
        </w:tc>
        <w:tc>
          <w:tcPr>
            <w:tcW w:w="27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4DF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1B4D02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A1D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4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658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 历</w:t>
            </w:r>
          </w:p>
          <w:p w14:paraId="2DDEAEC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 位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6BDF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50532CF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 育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6B6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7AC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49B17C4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484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52D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3C2E6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215D97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C36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 职</w:t>
            </w:r>
          </w:p>
          <w:p w14:paraId="2CFCEEC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 育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CE6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28C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5BEDAE4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484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3CA9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066EE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8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3C3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47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9258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E61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2467C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0EB9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88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AAD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7732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0AA0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730C8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0" w:hRule="atLeast"/>
          <w:jc w:val="center"/>
        </w:trPr>
        <w:tc>
          <w:tcPr>
            <w:tcW w:w="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92E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学习工作简</w:t>
            </w:r>
          </w:p>
          <w:p w14:paraId="3F00055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9328" w:type="dxa"/>
            <w:gridSpan w:val="1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AD11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14D5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1" w:hRule="atLeast"/>
          <w:jc w:val="center"/>
        </w:trPr>
        <w:tc>
          <w:tcPr>
            <w:tcW w:w="643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483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  <w:p w14:paraId="797F141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主要工作成绩</w:t>
            </w:r>
          </w:p>
        </w:tc>
        <w:tc>
          <w:tcPr>
            <w:tcW w:w="9277" w:type="dxa"/>
            <w:gridSpan w:val="1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65E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63A1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4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BF8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DED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 谓</w:t>
            </w:r>
          </w:p>
        </w:tc>
        <w:tc>
          <w:tcPr>
            <w:tcW w:w="137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BF3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 名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EAA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02468D0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B51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64A0E15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460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8F0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433D77CC">
        <w:trPr>
          <w:trHeight w:val="47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AA70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2E7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218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8B2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ABB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849C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23A8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FF622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58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88B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3FA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11D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3783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4E6F1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1B451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6B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FA3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7A6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673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2C51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005AE3E1">
        <w:trPr>
          <w:trHeight w:val="544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C3951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FDC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5A5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6E01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451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F2B0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</w:tc>
      </w:tr>
      <w:tr w14:paraId="1182F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65A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9277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21DF">
            <w:pPr>
              <w:widowControl/>
              <w:spacing w:line="360" w:lineRule="exact"/>
              <w:ind w:firstLine="482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我已详细阅读招聘公告，确信符合招聘条件及职位要求。本人保证填报资料真实准确，如因个人原因填报失实或不符合招聘条件、职位要求而被取消招聘资格，本人承担一切责任。</w:t>
            </w:r>
          </w:p>
          <w:p w14:paraId="715B2B88">
            <w:pPr>
              <w:widowControl/>
              <w:spacing w:line="360" w:lineRule="exact"/>
              <w:ind w:firstLine="5320" w:firstLineChars="19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 w14:paraId="7F157DA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                                                       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   月   日</w:t>
            </w:r>
          </w:p>
        </w:tc>
      </w:tr>
      <w:tr w14:paraId="5BC87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  <w:jc w:val="center"/>
        </w:trPr>
        <w:tc>
          <w:tcPr>
            <w:tcW w:w="64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6BA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资格审查意见</w:t>
            </w:r>
          </w:p>
        </w:tc>
        <w:tc>
          <w:tcPr>
            <w:tcW w:w="9277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A49D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5B3E3637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</w:t>
            </w:r>
          </w:p>
          <w:p w14:paraId="4DA87550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56919137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70DC71B3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</w:t>
            </w:r>
          </w:p>
          <w:p w14:paraId="473EDE1A">
            <w:pPr>
              <w:widowControl/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审查人签名：                            审查单位（盖章）：                        </w:t>
            </w:r>
          </w:p>
          <w:p w14:paraId="7ABCA66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                                                             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   月   日</w:t>
            </w:r>
          </w:p>
        </w:tc>
      </w:tr>
    </w:tbl>
    <w:p w14:paraId="329903CE"/>
    <w:p w14:paraId="117BFC20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D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288</Characters>
  <Paragraphs>123</Paragraphs>
  <TotalTime>0</TotalTime>
  <ScaleCrop>false</ScaleCrop>
  <LinksUpToDate>false</LinksUpToDate>
  <CharactersWithSpaces>554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2025-02-17T10:42:00Z</dcterms:created>
  <dc:creator>Administrator</dc:creator>
  <cp:lastModifiedBy>陈大白话</cp:lastModifiedBy>
  <dcterms:modified xsi:type="dcterms:W3CDTF">2026-02-06T14:58:08Z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eyJoZGlkIjoiYzM0N2JjMTM2YTc4ZmM2NTg0NjQ0ZTM2NTQxYTAxMWIiLCJ1c2VySWQiOiIyNTk5OTI5ODcifQ==</vt:lpwstr>
  </property>
  <property fmtid="{D5CDD505-2E9C-101B-9397-08002B2CF9AE}" pid="4" name="ICV">
    <vt:lpwstr>B8D3986324CE4D30009185697E4FD004_43</vt:lpwstr>
  </property>
</Properties>
</file>