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AAAE">
      <w:pPr>
        <w:jc w:val="both"/>
        <w:rPr>
          <w:rFonts w:hint="default"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附件2</w:t>
      </w:r>
    </w:p>
    <w:p w14:paraId="7A9F1DC4">
      <w:pPr>
        <w:jc w:val="center"/>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浙江广厦建设职业技术大学2026年专任教师、辅导员及行政人员招聘计划表</w:t>
      </w:r>
    </w:p>
    <w:p w14:paraId="65AC88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b/>
          <w:color w:val="auto"/>
          <w:kern w:val="0"/>
          <w:sz w:val="28"/>
          <w:szCs w:val="28"/>
          <w:highlight w:val="none"/>
          <w:lang w:val="en-US" w:eastAsia="zh-CN" w:bidi="ar"/>
        </w:rPr>
        <w:t>（一）专任教师</w:t>
      </w:r>
    </w:p>
    <w:tbl>
      <w:tblPr>
        <w:tblStyle w:val="6"/>
        <w:tblW w:w="48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1167"/>
        <w:gridCol w:w="1248"/>
        <w:gridCol w:w="697"/>
        <w:gridCol w:w="5345"/>
        <w:gridCol w:w="3266"/>
        <w:gridCol w:w="1850"/>
      </w:tblGrid>
      <w:tr w14:paraId="183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blHeader/>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0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E64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用人单位</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561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招聘岗位</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8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E6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专业/学科方向</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4FF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其他要求</w:t>
            </w:r>
          </w:p>
        </w:tc>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6E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w:t>
            </w:r>
          </w:p>
          <w:p w14:paraId="4D529A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及联系方式</w:t>
            </w:r>
          </w:p>
        </w:tc>
      </w:tr>
      <w:tr w14:paraId="710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D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0" w:name="OLE_LINK36" w:colFirst="1" w:colLast="1"/>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0101</w:t>
            </w:r>
          </w:p>
        </w:tc>
        <w:tc>
          <w:tcPr>
            <w:tcW w:w="40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0D9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管理工程学院</w:t>
            </w:r>
          </w:p>
        </w:tc>
        <w:tc>
          <w:tcPr>
            <w:tcW w:w="43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CF7E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D0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9CF4">
            <w:pPr>
              <w:keepNext w:val="0"/>
              <w:keepLines w:val="0"/>
              <w:widowControl/>
              <w:suppressLineNumbers w:val="0"/>
              <w:jc w:val="left"/>
              <w:textAlignment w:val="center"/>
              <w:rPr>
                <w:rFonts w:hint="eastAsia" w:ascii="宋体" w:hAnsi="宋体" w:eastAsia="宋体" w:cs="宋体"/>
                <w:i w:val="0"/>
                <w:iCs w:val="0"/>
                <w:color w:val="000000" w:themeColor="text1"/>
                <w:kern w:val="2"/>
                <w:sz w:val="16"/>
                <w:szCs w:val="16"/>
                <w:u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土木工程（0814）、水利工程（0815）、建筑学（0813）、管理科学与工程（1201）</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34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副高及以上职称优先。</w:t>
            </w:r>
          </w:p>
        </w:tc>
        <w:tc>
          <w:tcPr>
            <w:tcW w:w="647" w:type="pct"/>
            <w:tcBorders>
              <w:top w:val="single" w:color="000000" w:sz="4" w:space="0"/>
              <w:left w:val="single" w:color="000000" w:sz="4" w:space="0"/>
              <w:right w:val="single" w:color="000000" w:sz="4" w:space="0"/>
            </w:tcBorders>
            <w:shd w:val="clear" w:color="auto" w:fill="FFFFFF"/>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田老师</w:t>
            </w:r>
          </w:p>
          <w:p w14:paraId="77E0C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15306503126</w:t>
            </w:r>
          </w:p>
        </w:tc>
      </w:tr>
      <w:tr w14:paraId="3AE5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53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bookmarkStart w:id="1" w:name="OLE_LINK21" w:colFirst="5" w:colLast="5"/>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0102</w:t>
            </w:r>
          </w:p>
        </w:tc>
        <w:tc>
          <w:tcPr>
            <w:tcW w:w="40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1537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民航学院</w:t>
            </w:r>
          </w:p>
        </w:tc>
        <w:tc>
          <w:tcPr>
            <w:tcW w:w="43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89F43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92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CB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航空宇航科学与技术（0825）、力学（0801）、机械工程（0802）、信息与通信工程（0810）、电子科学与技术（0809）、信息与通信工程（0810）、计算机科学与技术（0812）、交通运输工程（0823）、智能科学与技术（1405）</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00A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47" w:type="pct"/>
            <w:tcBorders>
              <w:top w:val="single" w:color="000000" w:sz="4" w:space="0"/>
              <w:left w:val="single" w:color="000000" w:sz="4" w:space="0"/>
              <w:right w:val="single" w:color="000000" w:sz="4" w:space="0"/>
            </w:tcBorders>
            <w:shd w:val="clear" w:color="auto" w:fill="FFFFFF"/>
            <w:vAlign w:val="center"/>
          </w:tcPr>
          <w:p w14:paraId="0588F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王老师18810327550</w:t>
            </w:r>
          </w:p>
        </w:tc>
      </w:tr>
      <w:tr w14:paraId="2A42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C57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0103-1</w:t>
            </w:r>
          </w:p>
        </w:tc>
        <w:tc>
          <w:tcPr>
            <w:tcW w:w="40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6DFB9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信息学院1</w:t>
            </w:r>
          </w:p>
        </w:tc>
        <w:tc>
          <w:tcPr>
            <w:tcW w:w="43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227D5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0A9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3</w:t>
            </w:r>
          </w:p>
        </w:tc>
        <w:tc>
          <w:tcPr>
            <w:tcW w:w="18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F2A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技术及应用（1305J1VR）、产品创意设计（1305Z1）、传媒创意与设计学（1305Z1）、动画艺术学（1305Z1）、设计学（130500）、数字艺术（1305J6）、信息艺术设计(1305J1)、智能数字表演(1305J1)</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9DD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47" w:type="pct"/>
            <w:vMerge w:val="restart"/>
            <w:tcBorders>
              <w:top w:val="single" w:color="000000" w:sz="4" w:space="0"/>
              <w:left w:val="single" w:color="000000" w:sz="4" w:space="0"/>
              <w:right w:val="single" w:color="000000" w:sz="4" w:space="0"/>
            </w:tcBorders>
            <w:shd w:val="clear" w:color="auto" w:fill="FFFFFF"/>
            <w:vAlign w:val="center"/>
          </w:tcPr>
          <w:p w14:paraId="407F87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蒋老师</w:t>
            </w:r>
          </w:p>
          <w:p w14:paraId="05CA0B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2"/>
                <w:szCs w:val="22"/>
                <w:highlight w:val="none"/>
                <w:lang w:val="en-US" w:eastAsia="zh-CN" w:bidi="ar-SA"/>
                <w14:textFill>
                  <w14:solidFill>
                    <w14:schemeClr w14:val="tx1"/>
                  </w14:solidFill>
                </w14:textFill>
              </w:rPr>
              <w:t>13758958128</w:t>
            </w:r>
          </w:p>
        </w:tc>
      </w:tr>
      <w:tr w14:paraId="52C5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98D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0103-2</w:t>
            </w:r>
          </w:p>
        </w:tc>
        <w:tc>
          <w:tcPr>
            <w:tcW w:w="40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EEA67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信息学院2</w:t>
            </w:r>
          </w:p>
        </w:tc>
        <w:tc>
          <w:tcPr>
            <w:tcW w:w="436"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4A6E8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F75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5</w:t>
            </w:r>
          </w:p>
        </w:tc>
        <w:tc>
          <w:tcPr>
            <w:tcW w:w="18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910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模式识别与智能系统(081104)、检测技术与自动化装置(081102)、计算机科学与技术(0812)、信息与通信工程(0810)</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A9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47" w:type="pct"/>
            <w:vMerge w:val="continue"/>
            <w:tcBorders>
              <w:left w:val="single" w:color="000000" w:sz="4" w:space="0"/>
              <w:bottom w:val="single" w:color="000000" w:sz="4" w:space="0"/>
              <w:right w:val="single" w:color="000000" w:sz="4" w:space="0"/>
            </w:tcBorders>
            <w:shd w:val="clear" w:color="auto" w:fill="FFFFFF"/>
            <w:vAlign w:val="center"/>
          </w:tcPr>
          <w:p w14:paraId="7C6094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pPr>
          </w:p>
        </w:tc>
      </w:tr>
      <w:bookmarkEnd w:id="0"/>
      <w:bookmarkEnd w:id="1"/>
      <w:tr w14:paraId="7188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7" w:type="pct"/>
            <w:tcBorders>
              <w:left w:val="single" w:color="000000" w:sz="4" w:space="0"/>
              <w:bottom w:val="single" w:color="000000" w:sz="4" w:space="0"/>
              <w:right w:val="single" w:color="000000" w:sz="4" w:space="0"/>
            </w:tcBorders>
            <w:shd w:val="clear" w:color="auto" w:fill="FFFFFF"/>
            <w:vAlign w:val="center"/>
          </w:tcPr>
          <w:p w14:paraId="0CB511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0104</w:t>
            </w:r>
          </w:p>
        </w:tc>
        <w:tc>
          <w:tcPr>
            <w:tcW w:w="408" w:type="pct"/>
            <w:tcBorders>
              <w:left w:val="single" w:color="000000" w:sz="4" w:space="0"/>
              <w:bottom w:val="single" w:color="000000" w:sz="4" w:space="0"/>
              <w:right w:val="single" w:color="000000" w:sz="4" w:space="0"/>
            </w:tcBorders>
            <w:shd w:val="clear" w:color="auto" w:fill="FFFFFF"/>
            <w:vAlign w:val="center"/>
          </w:tcPr>
          <w:p w14:paraId="52F845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智能制造学院</w:t>
            </w:r>
          </w:p>
        </w:tc>
        <w:tc>
          <w:tcPr>
            <w:tcW w:w="436" w:type="pct"/>
            <w:tcBorders>
              <w:left w:val="single" w:color="000000" w:sz="4" w:space="0"/>
              <w:bottom w:val="single" w:color="000000" w:sz="4" w:space="0"/>
              <w:right w:val="single" w:color="000000" w:sz="4" w:space="0"/>
            </w:tcBorders>
            <w:shd w:val="clear" w:color="auto" w:fill="FFFFFF"/>
            <w:vAlign w:val="center"/>
          </w:tcPr>
          <w:p w14:paraId="30C5A3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B29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12</w:t>
            </w:r>
          </w:p>
        </w:tc>
        <w:tc>
          <w:tcPr>
            <w:tcW w:w="1871" w:type="pct"/>
            <w:tcBorders>
              <w:left w:val="single" w:color="000000" w:sz="4" w:space="0"/>
              <w:bottom w:val="single" w:color="000000" w:sz="4" w:space="0"/>
              <w:right w:val="single" w:color="000000" w:sz="4" w:space="0"/>
            </w:tcBorders>
            <w:shd w:val="clear" w:color="auto" w:fill="FFFFFF"/>
            <w:vAlign w:val="center"/>
          </w:tcPr>
          <w:p w14:paraId="6D88AE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机械工程(0802)、电气工程(0808)、控制科学与工程(0811)、信息与通信工程(0810)、仪器科学与技术(0804)、电子科学与技术(0809)、计算机科学与技术(0812)‌</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3E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1E2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p w14:paraId="2F8DA5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13282165719</w:t>
            </w:r>
          </w:p>
        </w:tc>
      </w:tr>
      <w:tr w14:paraId="0669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47" w:type="pct"/>
            <w:tcBorders>
              <w:left w:val="single" w:color="000000" w:sz="4" w:space="0"/>
              <w:bottom w:val="single" w:color="000000" w:sz="4" w:space="0"/>
              <w:right w:val="single" w:color="000000" w:sz="4" w:space="0"/>
            </w:tcBorders>
            <w:shd w:val="clear" w:color="auto" w:fill="FFFFFF"/>
            <w:vAlign w:val="center"/>
          </w:tcPr>
          <w:p w14:paraId="11761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0105</w:t>
            </w:r>
          </w:p>
        </w:tc>
        <w:tc>
          <w:tcPr>
            <w:tcW w:w="408" w:type="pct"/>
            <w:tcBorders>
              <w:left w:val="single" w:color="000000" w:sz="4" w:space="0"/>
              <w:bottom w:val="single" w:color="000000" w:sz="4" w:space="0"/>
              <w:right w:val="single" w:color="000000" w:sz="4" w:space="0"/>
            </w:tcBorders>
            <w:shd w:val="clear" w:color="auto" w:fill="FFFFFF"/>
            <w:vAlign w:val="center"/>
          </w:tcPr>
          <w:p w14:paraId="6CE1C0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工艺美术学院</w:t>
            </w:r>
          </w:p>
        </w:tc>
        <w:tc>
          <w:tcPr>
            <w:tcW w:w="436" w:type="pct"/>
            <w:tcBorders>
              <w:left w:val="single" w:color="000000" w:sz="4" w:space="0"/>
              <w:bottom w:val="single" w:color="000000" w:sz="4" w:space="0"/>
              <w:right w:val="single" w:color="000000" w:sz="4" w:space="0"/>
            </w:tcBorders>
            <w:shd w:val="clear" w:color="auto" w:fill="FFFFFF"/>
            <w:vAlign w:val="center"/>
          </w:tcPr>
          <w:p w14:paraId="298487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9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2</w:t>
            </w:r>
          </w:p>
        </w:tc>
        <w:tc>
          <w:tcPr>
            <w:tcW w:w="1871" w:type="pct"/>
            <w:tcBorders>
              <w:left w:val="single" w:color="000000" w:sz="4" w:space="0"/>
              <w:bottom w:val="single" w:color="000000" w:sz="4" w:space="0"/>
              <w:right w:val="single" w:color="000000" w:sz="4" w:space="0"/>
            </w:tcBorders>
            <w:shd w:val="clear" w:color="auto" w:fill="FFFFFF"/>
            <w:vAlign w:val="center"/>
          </w:tcPr>
          <w:p w14:paraId="42931FD8">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艺术学（050401）、设计艺术学（050404）、产品创意设计（1305Z1）、家具设计与工程（1305J5）、设计学（130500）、</w:t>
            </w:r>
            <w:r>
              <w:rPr>
                <w:rFonts w:hint="eastAsia" w:ascii="仿宋_GB2312" w:hAnsi="微软雅黑" w:eastAsia="仿宋_GB2312" w:cs="宋体"/>
                <w:color w:val="333333"/>
                <w:kern w:val="0"/>
                <w:sz w:val="22"/>
                <w:szCs w:val="22"/>
                <w:highlight w:val="none"/>
                <w:lang w:val="en-US" w:eastAsia="zh-CN" w:bidi="ar-SA"/>
              </w:rPr>
              <w:t>设计艺术学（1305L1）、艺术学理论（130100）</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3B2A">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本硕研究方向仅限金属首饰设计、时尚品设计、工业设计、产品设计、玩具设计。</w:t>
            </w: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有3年以上相关行业企业一线工作经验者优先。</w:t>
            </w:r>
          </w:p>
        </w:tc>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942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曹老师</w:t>
            </w:r>
          </w:p>
          <w:p w14:paraId="040F6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13706794118</w:t>
            </w:r>
          </w:p>
        </w:tc>
      </w:tr>
      <w:tr w14:paraId="4463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47" w:type="pct"/>
            <w:tcBorders>
              <w:left w:val="single" w:color="000000" w:sz="4" w:space="0"/>
              <w:bottom w:val="single" w:color="000000" w:sz="4" w:space="0"/>
              <w:right w:val="single" w:color="000000" w:sz="4" w:space="0"/>
            </w:tcBorders>
            <w:shd w:val="clear" w:color="auto" w:fill="FFFFFF"/>
            <w:vAlign w:val="center"/>
          </w:tcPr>
          <w:p w14:paraId="6A65A8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t>0106</w:t>
            </w:r>
          </w:p>
        </w:tc>
        <w:tc>
          <w:tcPr>
            <w:tcW w:w="408" w:type="pct"/>
            <w:tcBorders>
              <w:left w:val="single" w:color="000000" w:sz="4" w:space="0"/>
              <w:bottom w:val="single" w:color="000000" w:sz="4" w:space="0"/>
              <w:right w:val="single" w:color="000000" w:sz="4" w:space="0"/>
            </w:tcBorders>
            <w:shd w:val="clear" w:color="auto" w:fill="FFFFFF"/>
            <w:vAlign w:val="center"/>
          </w:tcPr>
          <w:p w14:paraId="0A65A2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东阳木雕产业创新研究院</w:t>
            </w:r>
          </w:p>
        </w:tc>
        <w:tc>
          <w:tcPr>
            <w:tcW w:w="436" w:type="pct"/>
            <w:tcBorders>
              <w:left w:val="single" w:color="000000" w:sz="4" w:space="0"/>
              <w:bottom w:val="single" w:color="000000" w:sz="4" w:space="0"/>
              <w:right w:val="single" w:color="000000" w:sz="4" w:space="0"/>
            </w:tcBorders>
            <w:shd w:val="clear" w:color="auto" w:fill="FFFFFF"/>
            <w:vAlign w:val="center"/>
          </w:tcPr>
          <w:p w14:paraId="0E40E9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6A5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71" w:type="pct"/>
            <w:tcBorders>
              <w:left w:val="single" w:color="000000" w:sz="4" w:space="0"/>
              <w:bottom w:val="single" w:color="000000" w:sz="4" w:space="0"/>
              <w:right w:val="single" w:color="000000" w:sz="4" w:space="0"/>
            </w:tcBorders>
            <w:shd w:val="clear" w:color="auto" w:fill="FFFFFF"/>
            <w:vAlign w:val="center"/>
          </w:tcPr>
          <w:p w14:paraId="0256E8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林产化学加工工程（082903）、木材科学与技术（082902）、家具设计与工程（1305J5）</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5CA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1.林产化学加工工程及木材科学与技术专业限木材干燥或木材改性处理方向。</w:t>
            </w:r>
          </w:p>
          <w:p w14:paraId="698A8F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2.家具设计与工程专业，优先考虑具备实木家具生产经验，并能熟练操作家具设计软件及各类常用加工设备者。</w:t>
            </w:r>
          </w:p>
        </w:tc>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766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王老师18758936120</w:t>
            </w:r>
          </w:p>
        </w:tc>
      </w:tr>
      <w:tr w14:paraId="0FDA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7" w:type="pct"/>
            <w:tcBorders>
              <w:left w:val="single" w:color="000000" w:sz="4" w:space="0"/>
              <w:bottom w:val="single" w:color="000000" w:sz="4" w:space="0"/>
              <w:right w:val="single" w:color="000000" w:sz="4" w:space="0"/>
            </w:tcBorders>
            <w:shd w:val="clear" w:color="auto" w:fill="FFFFFF"/>
            <w:vAlign w:val="center"/>
          </w:tcPr>
          <w:p w14:paraId="5571DB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0107</w:t>
            </w:r>
          </w:p>
        </w:tc>
        <w:tc>
          <w:tcPr>
            <w:tcW w:w="408" w:type="pct"/>
            <w:tcBorders>
              <w:top w:val="single" w:color="auto" w:sz="4" w:space="0"/>
              <w:left w:val="single" w:color="000000" w:sz="4" w:space="0"/>
              <w:bottom w:val="single" w:color="auto" w:sz="4" w:space="0"/>
              <w:right w:val="single" w:color="000000" w:sz="4" w:space="0"/>
            </w:tcBorders>
            <w:shd w:val="clear" w:color="auto" w:fill="FFFFFF"/>
            <w:vAlign w:val="center"/>
          </w:tcPr>
          <w:p w14:paraId="59907B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人文学院</w:t>
            </w:r>
          </w:p>
        </w:tc>
        <w:tc>
          <w:tcPr>
            <w:tcW w:w="436" w:type="pct"/>
            <w:tcBorders>
              <w:top w:val="single" w:color="auto" w:sz="4" w:space="0"/>
              <w:left w:val="single" w:color="000000" w:sz="4" w:space="0"/>
              <w:bottom w:val="single" w:color="auto" w:sz="4" w:space="0"/>
              <w:right w:val="single" w:color="000000" w:sz="4" w:space="0"/>
            </w:tcBorders>
            <w:shd w:val="clear" w:color="auto" w:fill="FFFFFF"/>
            <w:vAlign w:val="center"/>
          </w:tcPr>
          <w:p w14:paraId="47DDB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专任教师</w:t>
            </w:r>
          </w:p>
        </w:tc>
        <w:tc>
          <w:tcPr>
            <w:tcW w:w="2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BA1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1</w:t>
            </w:r>
          </w:p>
        </w:tc>
        <w:tc>
          <w:tcPr>
            <w:tcW w:w="1871" w:type="pct"/>
            <w:tcBorders>
              <w:left w:val="single" w:color="000000" w:sz="4" w:space="0"/>
              <w:bottom w:val="single" w:color="000000" w:sz="4" w:space="0"/>
              <w:right w:val="single" w:color="000000" w:sz="4" w:space="0"/>
            </w:tcBorders>
            <w:shd w:val="clear" w:color="auto" w:fill="FFFFFF"/>
            <w:vAlign w:val="center"/>
          </w:tcPr>
          <w:p w14:paraId="362C351D">
            <w:pPr>
              <w:keepNext w:val="0"/>
              <w:keepLines w:val="0"/>
              <w:widowControl/>
              <w:suppressLineNumbers w:val="0"/>
              <w:jc w:val="lef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数学（0701）</w:t>
            </w:r>
          </w:p>
        </w:tc>
        <w:tc>
          <w:tcPr>
            <w:tcW w:w="114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04DB7B4">
            <w:pPr>
              <w:keepNext w:val="0"/>
              <w:keepLines w:val="0"/>
              <w:pageBreakBefore w:val="0"/>
              <w:widowControl/>
              <w:kinsoku/>
              <w:wordWrap/>
              <w:overflowPunct/>
              <w:topLinePunct w:val="0"/>
              <w:autoSpaceDE/>
              <w:autoSpaceDN/>
              <w:bidi w:val="0"/>
              <w:adjustRightInd/>
              <w:snapToGrid/>
              <w:spacing w:line="300" w:lineRule="exact"/>
              <w:ind w:firstLine="1320" w:firstLineChars="600"/>
              <w:jc w:val="left"/>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w:t>
            </w:r>
          </w:p>
        </w:tc>
        <w:tc>
          <w:tcPr>
            <w:tcW w:w="64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09AF1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段老师13516916270</w:t>
            </w:r>
          </w:p>
        </w:tc>
      </w:tr>
      <w:tr w14:paraId="37C8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247" w:type="pct"/>
            <w:tcBorders>
              <w:left w:val="single" w:color="000000" w:sz="4" w:space="0"/>
              <w:bottom w:val="single" w:color="auto" w:sz="4" w:space="0"/>
              <w:right w:val="single" w:color="000000" w:sz="4" w:space="0"/>
            </w:tcBorders>
            <w:shd w:val="clear" w:color="auto" w:fill="FFFFFF"/>
            <w:vAlign w:val="center"/>
          </w:tcPr>
          <w:p w14:paraId="10B57A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0108</w:t>
            </w:r>
          </w:p>
        </w:tc>
        <w:tc>
          <w:tcPr>
            <w:tcW w:w="408" w:type="pct"/>
            <w:tcBorders>
              <w:left w:val="single" w:color="000000" w:sz="4" w:space="0"/>
              <w:bottom w:val="single" w:color="auto" w:sz="4" w:space="0"/>
              <w:right w:val="single" w:color="000000" w:sz="4" w:space="0"/>
            </w:tcBorders>
            <w:shd w:val="clear" w:color="auto" w:fill="FFFFFF"/>
            <w:vAlign w:val="center"/>
          </w:tcPr>
          <w:p w14:paraId="05CF6B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马克思主义学院</w:t>
            </w:r>
          </w:p>
        </w:tc>
        <w:tc>
          <w:tcPr>
            <w:tcW w:w="436" w:type="pct"/>
            <w:tcBorders>
              <w:left w:val="single" w:color="000000" w:sz="4" w:space="0"/>
              <w:bottom w:val="single" w:color="auto" w:sz="4" w:space="0"/>
              <w:right w:val="single" w:color="000000" w:sz="4" w:space="0"/>
            </w:tcBorders>
            <w:shd w:val="clear" w:color="auto" w:fill="FFFFFF"/>
            <w:vAlign w:val="center"/>
          </w:tcPr>
          <w:p w14:paraId="2040A1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FB20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5</w:t>
            </w:r>
          </w:p>
        </w:tc>
        <w:tc>
          <w:tcPr>
            <w:tcW w:w="187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E22E8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333333"/>
                <w:kern w:val="0"/>
                <w:sz w:val="22"/>
                <w:szCs w:val="22"/>
                <w:highlight w:val="none"/>
                <w:lang w:val="en-US" w:eastAsia="zh-CN" w:bidi="ar-SA"/>
              </w:rPr>
              <w:t>马克思主义理论（0305）、法学（0301）、历史学（0601）、政治学（0302）、哲学（0101）</w:t>
            </w:r>
          </w:p>
        </w:tc>
        <w:tc>
          <w:tcPr>
            <w:tcW w:w="1143" w:type="pct"/>
            <w:tcBorders>
              <w:top w:val="single" w:color="000000" w:sz="4" w:space="0"/>
              <w:left w:val="single" w:color="000000" w:sz="4" w:space="0"/>
              <w:bottom w:val="single" w:color="auto" w:sz="4" w:space="0"/>
              <w:right w:val="single" w:color="000000" w:sz="4" w:space="0"/>
            </w:tcBorders>
            <w:shd w:val="clear" w:color="auto" w:fill="FFFFFF"/>
            <w:vAlign w:val="center"/>
          </w:tcPr>
          <w:p w14:paraId="048373F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14:textFill>
                  <w14:solidFill>
                    <w14:schemeClr w14:val="tx1"/>
                  </w14:solidFill>
                </w14:textFill>
              </w:rPr>
              <w:t>中共党员(含预备党员)</w:t>
            </w:r>
            <w:r>
              <w:rPr>
                <w:rFonts w:hint="eastAsia" w:ascii="仿宋_GB2312" w:hAnsi="微软雅黑" w:eastAsia="仿宋_GB2312" w:cs="宋体"/>
                <w:color w:val="000000" w:themeColor="text1"/>
                <w:kern w:val="0"/>
                <w:sz w:val="22"/>
                <w:szCs w:val="22"/>
                <w:highlight w:val="none"/>
                <w:lang w:eastAsia="zh-CN"/>
                <w14:textFill>
                  <w14:solidFill>
                    <w14:schemeClr w14:val="tx1"/>
                  </w14:solidFill>
                </w14:textFill>
              </w:rPr>
              <w:t>。</w:t>
            </w:r>
          </w:p>
        </w:tc>
        <w:tc>
          <w:tcPr>
            <w:tcW w:w="647" w:type="pct"/>
            <w:tcBorders>
              <w:left w:val="single" w:color="000000" w:sz="4" w:space="0"/>
              <w:right w:val="single" w:color="000000" w:sz="4" w:space="0"/>
            </w:tcBorders>
            <w:shd w:val="clear" w:color="auto" w:fill="FFFFFF"/>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bookmarkStart w:id="2" w:name="OLE_LINK10"/>
            <w:bookmarkStart w:id="3" w:name="OLE_LINK13"/>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陈老师</w:t>
            </w:r>
          </w:p>
          <w:bookmarkEnd w:id="2"/>
          <w:p w14:paraId="0087AE04">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13857931122</w:t>
            </w:r>
            <w:bookmarkEnd w:id="3"/>
          </w:p>
        </w:tc>
      </w:tr>
      <w:tr w14:paraId="2E80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247" w:type="pct"/>
            <w:tcBorders>
              <w:top w:val="single" w:color="auto" w:sz="4" w:space="0"/>
              <w:left w:val="single" w:color="auto" w:sz="4" w:space="0"/>
              <w:bottom w:val="single" w:color="auto" w:sz="4" w:space="0"/>
              <w:right w:val="single" w:color="auto" w:sz="4" w:space="0"/>
            </w:tcBorders>
            <w:shd w:val="clear" w:color="auto" w:fill="FFFFFF"/>
            <w:vAlign w:val="center"/>
          </w:tcPr>
          <w:p w14:paraId="73062C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0109-1</w:t>
            </w:r>
          </w:p>
        </w:tc>
        <w:tc>
          <w:tcPr>
            <w:tcW w:w="408" w:type="pct"/>
            <w:tcBorders>
              <w:top w:val="single" w:color="auto" w:sz="4" w:space="0"/>
              <w:left w:val="single" w:color="auto" w:sz="4" w:space="0"/>
              <w:bottom w:val="single" w:color="auto" w:sz="4" w:space="0"/>
              <w:right w:val="single" w:color="auto" w:sz="4" w:space="0"/>
            </w:tcBorders>
            <w:shd w:val="clear" w:color="auto" w:fill="FFFFFF"/>
            <w:vAlign w:val="center"/>
          </w:tcPr>
          <w:p w14:paraId="73E853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体育学院1</w:t>
            </w: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4B4E1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auto" w:sz="4" w:space="0"/>
              <w:left w:val="single" w:color="auto" w:sz="4" w:space="0"/>
              <w:bottom w:val="single" w:color="auto" w:sz="4" w:space="0"/>
              <w:right w:val="single" w:color="auto" w:sz="4" w:space="0"/>
            </w:tcBorders>
            <w:shd w:val="clear" w:color="auto" w:fill="FFFFFF"/>
            <w:vAlign w:val="center"/>
          </w:tcPr>
          <w:p w14:paraId="3D8DA3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2</w:t>
            </w:r>
          </w:p>
        </w:tc>
        <w:tc>
          <w:tcPr>
            <w:tcW w:w="1871" w:type="pct"/>
            <w:tcBorders>
              <w:top w:val="single" w:color="auto" w:sz="4" w:space="0"/>
              <w:left w:val="single" w:color="auto" w:sz="4" w:space="0"/>
              <w:bottom w:val="single" w:color="auto" w:sz="4" w:space="0"/>
              <w:right w:val="single" w:color="auto" w:sz="4" w:space="0"/>
            </w:tcBorders>
            <w:shd w:val="clear" w:color="auto" w:fill="FFFFFF"/>
            <w:vAlign w:val="center"/>
          </w:tcPr>
          <w:p w14:paraId="160C9B43">
            <w:pPr>
              <w:keepNext w:val="0"/>
              <w:keepLines w:val="0"/>
              <w:widowControl/>
              <w:suppressLineNumbers w:val="0"/>
              <w:jc w:val="both"/>
              <w:textAlignment w:val="center"/>
              <w:rPr>
                <w:rFonts w:hint="default" w:ascii="宋体" w:hAnsi="宋体" w:eastAsia="宋体" w:cs="宋体"/>
                <w:b/>
                <w:bCs/>
                <w:i w:val="0"/>
                <w:iCs w:val="0"/>
                <w:color w:val="FF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体育教育（040201）、运动训练（040202K)，篮球专项</w:t>
            </w:r>
          </w:p>
        </w:tc>
        <w:tc>
          <w:tcPr>
            <w:tcW w:w="1143" w:type="pct"/>
            <w:tcBorders>
              <w:top w:val="single" w:color="auto" w:sz="4" w:space="0"/>
              <w:left w:val="single" w:color="auto" w:sz="4" w:space="0"/>
              <w:bottom w:val="single" w:color="auto" w:sz="4" w:space="0"/>
              <w:right w:val="single" w:color="auto" w:sz="4" w:space="0"/>
            </w:tcBorders>
            <w:shd w:val="clear" w:color="auto" w:fill="FFFFFF"/>
            <w:vAlign w:val="center"/>
          </w:tcPr>
          <w:p w14:paraId="218DCC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本科及以上学历，运动健将，年龄30周岁以下。</w:t>
            </w:r>
          </w:p>
        </w:tc>
        <w:tc>
          <w:tcPr>
            <w:tcW w:w="647" w:type="pct"/>
            <w:vMerge w:val="restart"/>
            <w:tcBorders>
              <w:top w:val="single" w:color="auto" w:sz="4" w:space="0"/>
              <w:left w:val="single" w:color="auto" w:sz="4" w:space="0"/>
              <w:right w:val="single" w:color="auto" w:sz="4" w:space="0"/>
            </w:tcBorders>
            <w:shd w:val="clear" w:color="auto" w:fill="FFFFFF"/>
            <w:vAlign w:val="center"/>
          </w:tcPr>
          <w:p w14:paraId="157825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任老师</w:t>
            </w:r>
          </w:p>
          <w:p w14:paraId="37F5AAE0">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1395843500</w:t>
            </w:r>
            <w: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3</w:t>
            </w:r>
          </w:p>
        </w:tc>
      </w:tr>
      <w:tr w14:paraId="28AE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247" w:type="pct"/>
            <w:tcBorders>
              <w:top w:val="single" w:color="auto" w:sz="4" w:space="0"/>
              <w:left w:val="single" w:color="auto" w:sz="4" w:space="0"/>
              <w:bottom w:val="single" w:color="auto" w:sz="4" w:space="0"/>
              <w:right w:val="single" w:color="auto" w:sz="4" w:space="0"/>
            </w:tcBorders>
            <w:shd w:val="clear" w:color="auto" w:fill="FFFFFF"/>
            <w:vAlign w:val="center"/>
          </w:tcPr>
          <w:p w14:paraId="1697F8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0109-2</w:t>
            </w:r>
          </w:p>
        </w:tc>
        <w:tc>
          <w:tcPr>
            <w:tcW w:w="408" w:type="pct"/>
            <w:tcBorders>
              <w:top w:val="single" w:color="auto" w:sz="4" w:space="0"/>
              <w:left w:val="single" w:color="auto" w:sz="4" w:space="0"/>
              <w:bottom w:val="single" w:color="auto" w:sz="4" w:space="0"/>
              <w:right w:val="single" w:color="auto" w:sz="4" w:space="0"/>
            </w:tcBorders>
            <w:shd w:val="clear" w:color="auto" w:fill="FFFFFF"/>
            <w:vAlign w:val="center"/>
          </w:tcPr>
          <w:p w14:paraId="17AFE2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体育学院2</w:t>
            </w: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018739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auto" w:sz="4" w:space="0"/>
              <w:left w:val="single" w:color="auto" w:sz="4" w:space="0"/>
              <w:bottom w:val="single" w:color="auto" w:sz="4" w:space="0"/>
              <w:right w:val="single" w:color="auto" w:sz="4" w:space="0"/>
            </w:tcBorders>
            <w:shd w:val="clear" w:color="auto" w:fill="FFFFFF"/>
            <w:vAlign w:val="center"/>
          </w:tcPr>
          <w:p w14:paraId="0A001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71" w:type="pct"/>
            <w:tcBorders>
              <w:top w:val="single" w:color="auto" w:sz="4" w:space="0"/>
              <w:left w:val="single" w:color="auto" w:sz="4" w:space="0"/>
              <w:bottom w:val="single" w:color="auto" w:sz="4" w:space="0"/>
              <w:right w:val="single" w:color="auto" w:sz="4" w:space="0"/>
            </w:tcBorders>
            <w:shd w:val="clear" w:color="auto" w:fill="FFFFFF"/>
            <w:vAlign w:val="center"/>
          </w:tcPr>
          <w:p w14:paraId="782E62F3">
            <w:pPr>
              <w:keepNext w:val="0"/>
              <w:keepLines w:val="0"/>
              <w:widowControl/>
              <w:suppressLineNumbers w:val="0"/>
              <w:jc w:val="both"/>
              <w:textAlignment w:val="center"/>
              <w:rPr>
                <w:rFonts w:hint="default" w:ascii="宋体" w:hAnsi="宋体" w:eastAsia="宋体" w:cs="宋体"/>
                <w:b/>
                <w:bCs/>
                <w:i w:val="0"/>
                <w:iCs w:val="0"/>
                <w:color w:val="FF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体育教育（040201）、运动训练（040202K)，足球专项</w:t>
            </w:r>
          </w:p>
        </w:tc>
        <w:tc>
          <w:tcPr>
            <w:tcW w:w="1143" w:type="pct"/>
            <w:tcBorders>
              <w:top w:val="single" w:color="auto" w:sz="4" w:space="0"/>
              <w:left w:val="single" w:color="auto" w:sz="4" w:space="0"/>
              <w:bottom w:val="single" w:color="auto" w:sz="4" w:space="0"/>
              <w:right w:val="single" w:color="auto" w:sz="4" w:space="0"/>
            </w:tcBorders>
            <w:shd w:val="clear" w:color="auto" w:fill="FFFFFF"/>
            <w:vAlign w:val="center"/>
          </w:tcPr>
          <w:p w14:paraId="71D53E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本科及以上学历，运动健将，年龄30周岁以下。</w:t>
            </w:r>
          </w:p>
        </w:tc>
        <w:tc>
          <w:tcPr>
            <w:tcW w:w="647" w:type="pct"/>
            <w:vMerge w:val="continue"/>
            <w:tcBorders>
              <w:left w:val="single" w:color="auto" w:sz="4" w:space="0"/>
              <w:bottom w:val="single" w:color="auto" w:sz="4" w:space="0"/>
              <w:right w:val="single" w:color="auto" w:sz="4" w:space="0"/>
            </w:tcBorders>
            <w:shd w:val="clear" w:color="auto" w:fill="FFFFFF"/>
            <w:vAlign w:val="center"/>
          </w:tcPr>
          <w:p w14:paraId="3EB1E62A">
            <w:pPr>
              <w:keepNext w:val="0"/>
              <w:keepLines w:val="0"/>
              <w:pageBreakBefore w:val="0"/>
              <w:widowControl/>
              <w:kinsoku/>
              <w:wordWrap/>
              <w:overflowPunct/>
              <w:topLinePunct w:val="0"/>
              <w:autoSpaceDE/>
              <w:autoSpaceDN/>
              <w:bidi w:val="0"/>
              <w:adjustRightInd/>
              <w:snapToGrid/>
              <w:spacing w:line="300" w:lineRule="exact"/>
              <w:ind w:firstLine="220" w:firstLineChars="100"/>
              <w:jc w:val="both"/>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p>
        </w:tc>
      </w:tr>
      <w:tr w14:paraId="2CD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247" w:type="pct"/>
            <w:tcBorders>
              <w:top w:val="single" w:color="auto" w:sz="4" w:space="0"/>
              <w:left w:val="single" w:color="auto" w:sz="4" w:space="0"/>
              <w:bottom w:val="single" w:color="auto" w:sz="4" w:space="0"/>
              <w:right w:val="single" w:color="auto" w:sz="4" w:space="0"/>
            </w:tcBorders>
            <w:shd w:val="clear" w:color="auto" w:fill="FFFFFF"/>
            <w:vAlign w:val="center"/>
          </w:tcPr>
          <w:p w14:paraId="6825B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0110</w:t>
            </w:r>
          </w:p>
        </w:tc>
        <w:tc>
          <w:tcPr>
            <w:tcW w:w="408" w:type="pct"/>
            <w:tcBorders>
              <w:top w:val="single" w:color="auto" w:sz="4" w:space="0"/>
              <w:left w:val="single" w:color="auto" w:sz="4" w:space="0"/>
              <w:bottom w:val="single" w:color="auto" w:sz="4" w:space="0"/>
              <w:right w:val="single" w:color="auto" w:sz="4" w:space="0"/>
            </w:tcBorders>
            <w:shd w:val="clear" w:color="auto" w:fill="FFFFFF"/>
            <w:vAlign w:val="center"/>
          </w:tcPr>
          <w:p w14:paraId="4C0E1B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学生处</w:t>
            </w: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1E927D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专任教师</w:t>
            </w:r>
          </w:p>
        </w:tc>
        <w:tc>
          <w:tcPr>
            <w:tcW w:w="244" w:type="pct"/>
            <w:tcBorders>
              <w:top w:val="single" w:color="auto" w:sz="4" w:space="0"/>
              <w:left w:val="single" w:color="auto" w:sz="4" w:space="0"/>
              <w:bottom w:val="single" w:color="auto" w:sz="4" w:space="0"/>
              <w:right w:val="single" w:color="auto" w:sz="4" w:space="0"/>
            </w:tcBorders>
            <w:shd w:val="clear" w:color="auto" w:fill="FFFFFF"/>
            <w:vAlign w:val="center"/>
          </w:tcPr>
          <w:p w14:paraId="209F65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14:textFill>
                  <w14:solidFill>
                    <w14:schemeClr w14:val="tx1"/>
                  </w14:solidFill>
                </w14:textFill>
              </w:rPr>
              <w:t>1</w:t>
            </w:r>
          </w:p>
        </w:tc>
        <w:tc>
          <w:tcPr>
            <w:tcW w:w="1871" w:type="pct"/>
            <w:tcBorders>
              <w:top w:val="single" w:color="auto" w:sz="4" w:space="0"/>
              <w:left w:val="single" w:color="auto" w:sz="4" w:space="0"/>
              <w:bottom w:val="single" w:color="auto" w:sz="4" w:space="0"/>
              <w:right w:val="single" w:color="auto" w:sz="4" w:space="0"/>
            </w:tcBorders>
            <w:shd w:val="clear" w:color="auto" w:fill="FFFFFF"/>
            <w:vAlign w:val="center"/>
          </w:tcPr>
          <w:p w14:paraId="23C287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b w:val="0"/>
                <w:bCs w:val="0"/>
                <w:color w:val="000000" w:themeColor="text1"/>
                <w:kern w:val="0"/>
                <w:sz w:val="22"/>
                <w:szCs w:val="22"/>
                <w:highlight w:val="none"/>
                <w:lang w:val="en-US" w:eastAsia="zh-CN" w:bidi="ar-SA"/>
                <w14:textFill>
                  <w14:solidFill>
                    <w14:schemeClr w14:val="tx1"/>
                  </w14:solidFill>
                </w14:textFill>
              </w:rPr>
              <w:t>心理学（0402）</w:t>
            </w:r>
          </w:p>
        </w:tc>
        <w:tc>
          <w:tcPr>
            <w:tcW w:w="1143" w:type="pct"/>
            <w:tcBorders>
              <w:top w:val="single" w:color="auto" w:sz="4" w:space="0"/>
              <w:left w:val="single" w:color="auto" w:sz="4" w:space="0"/>
              <w:bottom w:val="single" w:color="auto" w:sz="4" w:space="0"/>
              <w:right w:val="single" w:color="auto" w:sz="4" w:space="0"/>
            </w:tcBorders>
            <w:shd w:val="clear" w:color="auto" w:fill="FFFFFF"/>
            <w:vAlign w:val="center"/>
          </w:tcPr>
          <w:p w14:paraId="62CE3B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t>有相关工作经验者优先。</w:t>
            </w:r>
          </w:p>
        </w:tc>
        <w:tc>
          <w:tcPr>
            <w:tcW w:w="647" w:type="pct"/>
            <w:tcBorders>
              <w:top w:val="single" w:color="auto" w:sz="4" w:space="0"/>
              <w:left w:val="single" w:color="auto" w:sz="4" w:space="0"/>
              <w:bottom w:val="single" w:color="auto" w:sz="4" w:space="0"/>
              <w:right w:val="single" w:color="auto" w:sz="4" w:space="0"/>
            </w:tcBorders>
            <w:shd w:val="clear" w:color="auto" w:fill="FFFFFF"/>
            <w:vAlign w:val="center"/>
          </w:tcPr>
          <w:p w14:paraId="69FC36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bidi="ar-SA"/>
                <w14:textFill>
                  <w14:solidFill>
                    <w14:schemeClr w14:val="tx1"/>
                  </w14:solidFill>
                </w14:textFill>
              </w:rPr>
              <w:t>许老师15071469209</w:t>
            </w:r>
          </w:p>
        </w:tc>
      </w:tr>
    </w:tbl>
    <w:p w14:paraId="25EA1376">
      <w:pPr>
        <w:rPr>
          <w:rFonts w:hint="eastAsia" w:ascii="仿宋" w:hAnsi="仿宋" w:eastAsia="仿宋" w:cs="仿宋"/>
          <w:b/>
          <w:color w:val="auto"/>
          <w:kern w:val="0"/>
          <w:sz w:val="28"/>
          <w:szCs w:val="28"/>
          <w:highlight w:val="none"/>
          <w:lang w:val="en-US" w:eastAsia="zh-CN" w:bidi="ar"/>
        </w:rPr>
      </w:pPr>
    </w:p>
    <w:p w14:paraId="0C5002B2">
      <w:pPr>
        <w:rPr>
          <w:rFonts w:hint="eastAsia" w:ascii="仿宋" w:hAnsi="仿宋" w:eastAsia="仿宋" w:cs="仿宋"/>
          <w:b/>
          <w:color w:val="auto"/>
          <w:kern w:val="0"/>
          <w:sz w:val="28"/>
          <w:szCs w:val="28"/>
          <w:highlight w:val="none"/>
          <w:lang w:val="en-US" w:eastAsia="zh-CN" w:bidi="ar"/>
        </w:rPr>
      </w:pPr>
    </w:p>
    <w:p w14:paraId="74310074">
      <w:pPr>
        <w:rPr>
          <w:rFonts w:hint="eastAsia" w:ascii="仿宋" w:hAnsi="仿宋" w:eastAsia="仿宋" w:cs="仿宋"/>
          <w:b/>
          <w:color w:val="auto"/>
          <w:kern w:val="0"/>
          <w:sz w:val="28"/>
          <w:szCs w:val="28"/>
          <w:highlight w:val="none"/>
          <w:lang w:val="en-US" w:eastAsia="zh-CN" w:bidi="ar"/>
        </w:rPr>
      </w:pPr>
    </w:p>
    <w:p w14:paraId="0A96A585">
      <w:pPr>
        <w:rPr>
          <w:rFonts w:hint="eastAsia" w:ascii="仿宋" w:hAnsi="仿宋" w:eastAsia="仿宋" w:cs="仿宋"/>
          <w:b/>
          <w:color w:val="auto"/>
          <w:kern w:val="0"/>
          <w:sz w:val="28"/>
          <w:szCs w:val="28"/>
          <w:highlight w:val="none"/>
          <w:lang w:val="en-US" w:eastAsia="zh-CN" w:bidi="ar"/>
        </w:rPr>
      </w:pPr>
      <w:r>
        <w:rPr>
          <w:rFonts w:hint="eastAsia" w:ascii="仿宋" w:hAnsi="仿宋" w:eastAsia="仿宋" w:cs="仿宋"/>
          <w:b/>
          <w:color w:val="auto"/>
          <w:kern w:val="0"/>
          <w:sz w:val="28"/>
          <w:szCs w:val="28"/>
          <w:highlight w:val="none"/>
          <w:lang w:val="en-US" w:eastAsia="zh-CN" w:bidi="ar"/>
        </w:rPr>
        <w:t>（二）辅导员及行政人员</w:t>
      </w:r>
    </w:p>
    <w:tbl>
      <w:tblPr>
        <w:tblStyle w:val="6"/>
        <w:tblW w:w="4469" w:type="pct"/>
        <w:jc w:val="center"/>
        <w:tblLayout w:type="fixed"/>
        <w:tblCellMar>
          <w:top w:w="15" w:type="dxa"/>
          <w:left w:w="15" w:type="dxa"/>
          <w:bottom w:w="15" w:type="dxa"/>
          <w:right w:w="15" w:type="dxa"/>
        </w:tblCellMar>
      </w:tblPr>
      <w:tblGrid>
        <w:gridCol w:w="900"/>
        <w:gridCol w:w="927"/>
        <w:gridCol w:w="1565"/>
        <w:gridCol w:w="840"/>
        <w:gridCol w:w="2964"/>
        <w:gridCol w:w="4451"/>
        <w:gridCol w:w="1431"/>
      </w:tblGrid>
      <w:tr w14:paraId="73E1E811">
        <w:tblPrEx>
          <w:tblCellMar>
            <w:top w:w="15" w:type="dxa"/>
            <w:left w:w="15" w:type="dxa"/>
            <w:bottom w:w="15" w:type="dxa"/>
            <w:right w:w="15" w:type="dxa"/>
          </w:tblCellMar>
        </w:tblPrEx>
        <w:trPr>
          <w:trHeight w:val="522" w:hRule="atLeast"/>
          <w:tblHeader/>
          <w:jc w:val="center"/>
        </w:trPr>
        <w:tc>
          <w:tcPr>
            <w:tcW w:w="343"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9FF28A9">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岗位代码</w:t>
            </w:r>
          </w:p>
        </w:tc>
        <w:tc>
          <w:tcPr>
            <w:tcW w:w="354"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5191D66">
            <w:pPr>
              <w:widowControl/>
              <w:spacing w:line="0" w:lineRule="atLeast"/>
              <w:jc w:val="center"/>
              <w:textAlignment w:val="center"/>
              <w:rPr>
                <w:rFonts w:hint="eastAsia"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部门</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00A8996">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rPr>
              <w:t>招聘岗位</w:t>
            </w:r>
          </w:p>
        </w:tc>
        <w:tc>
          <w:tcPr>
            <w:tcW w:w="32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3668798">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计划数</w:t>
            </w:r>
          </w:p>
        </w:tc>
        <w:tc>
          <w:tcPr>
            <w:tcW w:w="1133"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0370DBA">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b/>
                <w:bCs/>
                <w:color w:val="333333"/>
                <w:kern w:val="0"/>
                <w:sz w:val="22"/>
                <w:szCs w:val="22"/>
                <w:highlight w:val="none"/>
                <w:lang w:val="en-US" w:eastAsia="zh-CN"/>
              </w:rPr>
              <w:t>专业要求</w:t>
            </w:r>
          </w:p>
        </w:tc>
        <w:tc>
          <w:tcPr>
            <w:tcW w:w="1701"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11C0D93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b/>
                <w:bCs/>
                <w:color w:val="333333"/>
                <w:kern w:val="0"/>
                <w:sz w:val="22"/>
                <w:szCs w:val="22"/>
                <w:highlight w:val="none"/>
              </w:rPr>
              <w:t>其他</w:t>
            </w:r>
            <w:r>
              <w:rPr>
                <w:rFonts w:hint="eastAsia" w:ascii="仿宋_GB2312" w:hAnsi="微软雅黑" w:eastAsia="仿宋_GB2312" w:cs="宋体"/>
                <w:b/>
                <w:bCs/>
                <w:color w:val="333333"/>
                <w:kern w:val="0"/>
                <w:sz w:val="22"/>
                <w:szCs w:val="22"/>
                <w:highlight w:val="none"/>
                <w:lang w:val="en-US" w:eastAsia="zh-CN"/>
              </w:rPr>
              <w:t>要求</w:t>
            </w:r>
          </w:p>
        </w:tc>
        <w:tc>
          <w:tcPr>
            <w:tcW w:w="546" w:type="pct"/>
            <w:tcBorders>
              <w:top w:val="single" w:color="666666" w:sz="6" w:space="0"/>
              <w:left w:val="single" w:color="auto" w:sz="4" w:space="0"/>
              <w:bottom w:val="single" w:color="666666" w:sz="6" w:space="0"/>
              <w:right w:val="single" w:color="666666" w:sz="6" w:space="0"/>
            </w:tcBorders>
            <w:noWrap w:val="0"/>
            <w:vAlign w:val="center"/>
          </w:tcPr>
          <w:p w14:paraId="09ED47C1">
            <w:pPr>
              <w:widowControl/>
              <w:spacing w:line="0" w:lineRule="atLeast"/>
              <w:ind w:firstLine="110" w:firstLineChars="50"/>
              <w:jc w:val="center"/>
              <w:textAlignment w:val="center"/>
              <w:rPr>
                <w:rFonts w:hint="eastAsia" w:ascii="仿宋_GB2312" w:hAnsi="微软雅黑" w:eastAsia="仿宋_GB2312" w:cs="宋体"/>
                <w:b/>
                <w:bCs/>
                <w:color w:val="333333"/>
                <w:kern w:val="0"/>
                <w:sz w:val="22"/>
                <w:szCs w:val="22"/>
                <w:highlight w:val="none"/>
                <w:lang w:val="en-US" w:eastAsia="zh-CN"/>
              </w:rPr>
            </w:pPr>
            <w:r>
              <w:rPr>
                <w:rFonts w:ascii="仿宋_GB2312" w:hAnsi="微软雅黑" w:eastAsia="仿宋_GB2312" w:cs="宋体"/>
                <w:b/>
                <w:bCs/>
                <w:color w:val="333333"/>
                <w:kern w:val="0"/>
                <w:sz w:val="22"/>
                <w:szCs w:val="22"/>
                <w:highlight w:val="none"/>
              </w:rPr>
              <w:t>联系</w:t>
            </w:r>
            <w:r>
              <w:rPr>
                <w:rFonts w:hint="eastAsia" w:ascii="仿宋_GB2312" w:hAnsi="微软雅黑" w:eastAsia="仿宋_GB2312" w:cs="宋体"/>
                <w:b/>
                <w:bCs/>
                <w:color w:val="333333"/>
                <w:kern w:val="0"/>
                <w:sz w:val="22"/>
                <w:szCs w:val="22"/>
                <w:highlight w:val="none"/>
                <w:lang w:val="en-US" w:eastAsia="zh-CN"/>
              </w:rPr>
              <w:t>人</w:t>
            </w:r>
          </w:p>
          <w:p w14:paraId="57D19F78">
            <w:pPr>
              <w:widowControl/>
              <w:spacing w:line="0" w:lineRule="atLeast"/>
              <w:ind w:firstLine="110" w:firstLineChars="50"/>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b/>
                <w:bCs/>
                <w:color w:val="333333"/>
                <w:kern w:val="0"/>
                <w:sz w:val="22"/>
                <w:szCs w:val="22"/>
                <w:highlight w:val="none"/>
                <w:lang w:val="en-US" w:eastAsia="zh-CN"/>
              </w:rPr>
              <w:t>及联系</w:t>
            </w:r>
            <w:r>
              <w:rPr>
                <w:rFonts w:ascii="仿宋_GB2312" w:hAnsi="微软雅黑" w:eastAsia="仿宋_GB2312" w:cs="宋体"/>
                <w:b/>
                <w:bCs/>
                <w:color w:val="333333"/>
                <w:kern w:val="0"/>
                <w:sz w:val="22"/>
                <w:szCs w:val="22"/>
                <w:highlight w:val="none"/>
              </w:rPr>
              <w:t>方式</w:t>
            </w:r>
          </w:p>
        </w:tc>
      </w:tr>
      <w:tr w14:paraId="7020A58A">
        <w:tblPrEx>
          <w:tblCellMar>
            <w:top w:w="15" w:type="dxa"/>
            <w:left w:w="15" w:type="dxa"/>
            <w:bottom w:w="15" w:type="dxa"/>
            <w:right w:w="15" w:type="dxa"/>
          </w:tblCellMar>
        </w:tblPrEx>
        <w:trPr>
          <w:trHeight w:val="1104" w:hRule="atLeast"/>
          <w:jc w:val="center"/>
        </w:trPr>
        <w:tc>
          <w:tcPr>
            <w:tcW w:w="34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858A3BB">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4" w:name="OLE_LINK19" w:colFirst="5" w:colLast="5"/>
            <w:r>
              <w:rPr>
                <w:rFonts w:hint="eastAsia" w:ascii="仿宋_GB2312" w:hAnsi="微软雅黑" w:eastAsia="仿宋_GB2312" w:cs="宋体"/>
                <w:color w:val="333333"/>
                <w:kern w:val="0"/>
                <w:sz w:val="22"/>
                <w:szCs w:val="22"/>
                <w:highlight w:val="none"/>
                <w:lang w:val="en-US" w:eastAsia="zh-CN"/>
              </w:rPr>
              <w:t>0201</w:t>
            </w:r>
          </w:p>
        </w:tc>
        <w:tc>
          <w:tcPr>
            <w:tcW w:w="354"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1B645DE8">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学生处</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1D09A22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(女)</w:t>
            </w:r>
          </w:p>
        </w:tc>
        <w:tc>
          <w:tcPr>
            <w:tcW w:w="32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7C6B56F5">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7</w:t>
            </w:r>
          </w:p>
        </w:tc>
        <w:tc>
          <w:tcPr>
            <w:tcW w:w="1133" w:type="pct"/>
            <w:vMerge w:val="restart"/>
            <w:tcBorders>
              <w:top w:val="single" w:color="666666" w:sz="6" w:space="0"/>
              <w:left w:val="single" w:color="666666" w:sz="6" w:space="0"/>
              <w:right w:val="single" w:color="666666" w:sz="6" w:space="0"/>
            </w:tcBorders>
            <w:noWrap w:val="0"/>
            <w:tcMar>
              <w:top w:w="75" w:type="dxa"/>
              <w:left w:w="150" w:type="dxa"/>
              <w:bottom w:w="75" w:type="dxa"/>
              <w:right w:w="150" w:type="dxa"/>
            </w:tcMar>
            <w:vAlign w:val="center"/>
          </w:tcPr>
          <w:p w14:paraId="57EEE7C1">
            <w:pPr>
              <w:widowControl/>
              <w:spacing w:line="0" w:lineRule="atLeast"/>
              <w:ind w:firstLine="880" w:firstLineChars="400"/>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不限</w:t>
            </w:r>
          </w:p>
        </w:tc>
        <w:tc>
          <w:tcPr>
            <w:tcW w:w="1701" w:type="pct"/>
            <w:vMerge w:val="restart"/>
            <w:tcBorders>
              <w:top w:val="single" w:color="666666" w:sz="6" w:space="0"/>
              <w:left w:val="single" w:color="666666" w:sz="6" w:space="0"/>
              <w:right w:val="single" w:color="auto" w:sz="4" w:space="0"/>
            </w:tcBorders>
            <w:noWrap w:val="0"/>
            <w:tcMar>
              <w:top w:w="75" w:type="dxa"/>
              <w:left w:w="150" w:type="dxa"/>
              <w:bottom w:w="75" w:type="dxa"/>
              <w:right w:w="150" w:type="dxa"/>
            </w:tcMar>
            <w:vAlign w:val="center"/>
          </w:tcPr>
          <w:p w14:paraId="025D9359">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rPr>
            </w:pPr>
            <w:bookmarkStart w:id="5" w:name="OLE_LINK22"/>
            <w:bookmarkStart w:id="6" w:name="OLE_LINK20"/>
            <w:r>
              <w:rPr>
                <w:rFonts w:hint="eastAsia" w:ascii="仿宋_GB2312" w:hAnsi="微软雅黑" w:eastAsia="仿宋_GB2312" w:cs="宋体"/>
                <w:color w:val="333333"/>
                <w:kern w:val="0"/>
                <w:sz w:val="22"/>
                <w:szCs w:val="22"/>
                <w:highlight w:val="none"/>
                <w:lang w:val="en-US" w:eastAsia="zh-CN"/>
              </w:rPr>
              <w:t>1.</w:t>
            </w:r>
            <w:r>
              <w:rPr>
                <w:rFonts w:hint="eastAsia" w:ascii="仿宋_GB2312" w:hAnsi="微软雅黑" w:eastAsia="仿宋_GB2312" w:cs="宋体"/>
                <w:color w:val="333333"/>
                <w:kern w:val="0"/>
                <w:sz w:val="22"/>
                <w:szCs w:val="22"/>
                <w:highlight w:val="none"/>
              </w:rPr>
              <w:t>从事学生思想政治教育和学生事务管理工作</w:t>
            </w:r>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入住学生公寓</w:t>
            </w:r>
            <w:r>
              <w:rPr>
                <w:rFonts w:hint="eastAsia" w:ascii="仿宋_GB2312" w:hAnsi="微软雅黑" w:eastAsia="仿宋_GB2312" w:cs="宋体"/>
                <w:color w:val="333333"/>
                <w:kern w:val="0"/>
                <w:sz w:val="22"/>
                <w:szCs w:val="22"/>
                <w:highlight w:val="none"/>
                <w:lang w:eastAsia="zh-CN"/>
              </w:rPr>
              <w:t>）。</w:t>
            </w:r>
          </w:p>
          <w:p w14:paraId="0C7DC26B">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eastAsia="zh-CN"/>
              </w:rPr>
            </w:pPr>
            <w:bookmarkStart w:id="7" w:name="OLE_LINK1"/>
            <w:r>
              <w:rPr>
                <w:rFonts w:hint="eastAsia" w:ascii="仿宋_GB2312" w:hAnsi="微软雅黑" w:eastAsia="仿宋_GB2312" w:cs="宋体"/>
                <w:color w:val="333333"/>
                <w:kern w:val="0"/>
                <w:sz w:val="22"/>
                <w:szCs w:val="22"/>
                <w:highlight w:val="none"/>
                <w:lang w:val="en-US" w:eastAsia="zh-CN"/>
              </w:rPr>
              <w:t>2.</w:t>
            </w:r>
            <w:r>
              <w:rPr>
                <w:rFonts w:hint="eastAsia" w:ascii="仿宋_GB2312" w:hAnsi="微软雅黑" w:eastAsia="仿宋_GB2312" w:cs="宋体"/>
                <w:color w:val="333333"/>
                <w:kern w:val="0"/>
                <w:sz w:val="22"/>
                <w:szCs w:val="22"/>
                <w:highlight w:val="none"/>
              </w:rPr>
              <w:t>中共党员(含预备党员)</w:t>
            </w:r>
            <w:bookmarkEnd w:id="7"/>
            <w:r>
              <w:rPr>
                <w:rFonts w:hint="eastAsia" w:ascii="仿宋_GB2312" w:hAnsi="微软雅黑" w:eastAsia="仿宋_GB2312" w:cs="宋体"/>
                <w:color w:val="333333"/>
                <w:kern w:val="0"/>
                <w:sz w:val="22"/>
                <w:szCs w:val="22"/>
                <w:highlight w:val="none"/>
                <w:lang w:eastAsia="zh-CN"/>
              </w:rPr>
              <w:t>，</w:t>
            </w:r>
            <w:r>
              <w:rPr>
                <w:rFonts w:hint="eastAsia" w:ascii="仿宋_GB2312" w:hAnsi="微软雅黑" w:eastAsia="仿宋_GB2312" w:cs="宋体"/>
                <w:color w:val="333333"/>
                <w:kern w:val="0"/>
                <w:sz w:val="22"/>
                <w:szCs w:val="22"/>
                <w:highlight w:val="none"/>
              </w:rPr>
              <w:t>有大学期间主要学生干部经历(班长、团支书或校院两级团学组织部长及以上或其他相当层次学生干部)或3年以上高校工作经历</w:t>
            </w:r>
            <w:bookmarkEnd w:id="5"/>
            <w:r>
              <w:rPr>
                <w:rFonts w:hint="eastAsia" w:ascii="仿宋_GB2312" w:hAnsi="微软雅黑" w:eastAsia="仿宋_GB2312" w:cs="宋体"/>
                <w:color w:val="333333"/>
                <w:kern w:val="0"/>
                <w:sz w:val="22"/>
                <w:szCs w:val="22"/>
                <w:highlight w:val="none"/>
                <w:lang w:eastAsia="zh-CN"/>
              </w:rPr>
              <w:t>。</w:t>
            </w:r>
            <w:bookmarkEnd w:id="6"/>
          </w:p>
        </w:tc>
        <w:tc>
          <w:tcPr>
            <w:tcW w:w="546" w:type="pct"/>
            <w:vMerge w:val="restart"/>
            <w:tcBorders>
              <w:top w:val="single" w:color="666666" w:sz="6" w:space="0"/>
              <w:left w:val="single" w:color="auto" w:sz="4" w:space="0"/>
              <w:right w:val="single" w:color="666666" w:sz="6" w:space="0"/>
            </w:tcBorders>
            <w:noWrap w:val="0"/>
            <w:vAlign w:val="center"/>
          </w:tcPr>
          <w:p w14:paraId="03534097">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lang w:val="en-US" w:eastAsia="zh-CN"/>
              </w:rPr>
              <w:t>吴</w:t>
            </w:r>
            <w:r>
              <w:rPr>
                <w:rFonts w:hint="eastAsia" w:ascii="仿宋_GB2312" w:hAnsi="微软雅黑" w:eastAsia="仿宋_GB2312" w:cs="宋体"/>
                <w:color w:val="333333"/>
                <w:kern w:val="0"/>
                <w:sz w:val="22"/>
                <w:szCs w:val="22"/>
                <w:highlight w:val="none"/>
              </w:rPr>
              <w:t>老师</w:t>
            </w:r>
          </w:p>
          <w:p w14:paraId="42050DB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13868937755</w:t>
            </w:r>
          </w:p>
          <w:p w14:paraId="4B718257">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bookmarkEnd w:id="4"/>
      <w:tr w14:paraId="4710158F">
        <w:tblPrEx>
          <w:tblCellMar>
            <w:top w:w="15" w:type="dxa"/>
            <w:left w:w="15" w:type="dxa"/>
            <w:bottom w:w="15" w:type="dxa"/>
            <w:right w:w="15" w:type="dxa"/>
          </w:tblCellMar>
        </w:tblPrEx>
        <w:trPr>
          <w:trHeight w:val="472" w:hRule="atLeast"/>
          <w:jc w:val="center"/>
        </w:trPr>
        <w:tc>
          <w:tcPr>
            <w:tcW w:w="343" w:type="pct"/>
            <w:vMerge w:val="continue"/>
            <w:tcBorders>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9CC025">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354"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FBF91B2">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B46572B">
            <w:pPr>
              <w:widowControl/>
              <w:spacing w:line="0" w:lineRule="atLeas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辅导员</w:t>
            </w:r>
            <w:r>
              <w:rPr>
                <w:rFonts w:hint="eastAsia" w:ascii="仿宋_GB2312" w:hAnsi="微软雅黑" w:eastAsia="仿宋_GB2312" w:cs="宋体"/>
                <w:color w:val="333333"/>
                <w:kern w:val="0"/>
                <w:sz w:val="22"/>
                <w:szCs w:val="22"/>
                <w:highlight w:val="none"/>
                <w:lang w:val="en-US" w:eastAsia="zh-CN"/>
              </w:rPr>
              <w:t>(男)</w:t>
            </w:r>
          </w:p>
        </w:tc>
        <w:tc>
          <w:tcPr>
            <w:tcW w:w="32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6F77C88A">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9</w:t>
            </w:r>
          </w:p>
        </w:tc>
        <w:tc>
          <w:tcPr>
            <w:tcW w:w="1133" w:type="pct"/>
            <w:vMerge w:val="continue"/>
            <w:tcBorders>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E7F2EDD">
            <w:pPr>
              <w:widowControl/>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p>
        </w:tc>
        <w:tc>
          <w:tcPr>
            <w:tcW w:w="1701" w:type="pct"/>
            <w:vMerge w:val="continue"/>
            <w:tcBorders>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6DFB5F57">
            <w:pPr>
              <w:widowControl/>
              <w:spacing w:line="0" w:lineRule="atLeast"/>
              <w:jc w:val="left"/>
              <w:textAlignment w:val="center"/>
              <w:rPr>
                <w:rFonts w:hint="eastAsia" w:ascii="仿宋_GB2312" w:hAnsi="微软雅黑" w:eastAsia="仿宋_GB2312" w:cs="宋体"/>
                <w:color w:val="333333"/>
                <w:kern w:val="0"/>
                <w:sz w:val="22"/>
                <w:szCs w:val="22"/>
                <w:highlight w:val="none"/>
              </w:rPr>
            </w:pPr>
          </w:p>
        </w:tc>
        <w:tc>
          <w:tcPr>
            <w:tcW w:w="546" w:type="pct"/>
            <w:vMerge w:val="continue"/>
            <w:tcBorders>
              <w:left w:val="single" w:color="auto" w:sz="4" w:space="0"/>
              <w:bottom w:val="single" w:color="auto" w:sz="4" w:space="0"/>
              <w:right w:val="single" w:color="666666" w:sz="6" w:space="0"/>
            </w:tcBorders>
            <w:noWrap w:val="0"/>
            <w:vAlign w:val="center"/>
          </w:tcPr>
          <w:p w14:paraId="32CD7746">
            <w:pPr>
              <w:widowControl/>
              <w:spacing w:line="0" w:lineRule="atLeast"/>
              <w:jc w:val="center"/>
              <w:textAlignment w:val="center"/>
              <w:rPr>
                <w:rFonts w:hint="eastAsia" w:ascii="仿宋_GB2312" w:hAnsi="微软雅黑" w:eastAsia="仿宋_GB2312" w:cs="宋体"/>
                <w:color w:val="333333"/>
                <w:kern w:val="0"/>
                <w:sz w:val="22"/>
                <w:szCs w:val="22"/>
                <w:highlight w:val="none"/>
              </w:rPr>
            </w:pPr>
          </w:p>
        </w:tc>
      </w:tr>
      <w:tr w14:paraId="11607DFE">
        <w:tblPrEx>
          <w:tblCellMar>
            <w:top w:w="15" w:type="dxa"/>
            <w:left w:w="15" w:type="dxa"/>
            <w:bottom w:w="15" w:type="dxa"/>
            <w:right w:w="15" w:type="dxa"/>
          </w:tblCellMar>
        </w:tblPrEx>
        <w:trPr>
          <w:trHeight w:val="1979" w:hRule="atLeast"/>
          <w:jc w:val="center"/>
        </w:trPr>
        <w:tc>
          <w:tcPr>
            <w:tcW w:w="343"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638D8F9F">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8" w:name="OLE_LINK31" w:colFirst="5" w:colLast="5"/>
            <w:r>
              <w:rPr>
                <w:rFonts w:hint="eastAsia" w:ascii="仿宋_GB2312" w:hAnsi="微软雅黑" w:eastAsia="仿宋_GB2312" w:cs="宋体"/>
                <w:color w:val="333333"/>
                <w:kern w:val="0"/>
                <w:sz w:val="22"/>
                <w:szCs w:val="22"/>
                <w:highlight w:val="none"/>
                <w:lang w:val="en-US" w:eastAsia="zh-CN"/>
              </w:rPr>
              <w:t>0202</w:t>
            </w:r>
          </w:p>
        </w:tc>
        <w:tc>
          <w:tcPr>
            <w:tcW w:w="354"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68AE567C">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数字信息中心</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86F596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网络运维与网络安全技术人员/数据治理及应用开发技术人员</w:t>
            </w:r>
          </w:p>
        </w:tc>
        <w:tc>
          <w:tcPr>
            <w:tcW w:w="32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26C07083">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2</w:t>
            </w:r>
          </w:p>
        </w:tc>
        <w:tc>
          <w:tcPr>
            <w:tcW w:w="113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6F01235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计算机科学与技术（0812）、软件工程（085405）、人工智能（085410）、大数据技术与工程（085411）、通信工程（085402）、计算机技术（085404）、网络与信息安全（085412）</w:t>
            </w:r>
          </w:p>
        </w:tc>
        <w:tc>
          <w:tcPr>
            <w:tcW w:w="1701" w:type="pct"/>
            <w:tcBorders>
              <w:top w:val="single" w:color="666666" w:sz="6" w:space="0"/>
              <w:left w:val="single" w:color="666666" w:sz="6" w:space="0"/>
              <w:bottom w:val="single" w:color="666666" w:sz="6" w:space="0"/>
              <w:right w:val="single" w:color="auto" w:sz="4" w:space="0"/>
            </w:tcBorders>
            <w:noWrap w:val="0"/>
            <w:tcMar>
              <w:top w:w="75" w:type="dxa"/>
              <w:left w:w="150" w:type="dxa"/>
              <w:bottom w:w="75" w:type="dxa"/>
              <w:right w:w="150" w:type="dxa"/>
            </w:tcMar>
            <w:vAlign w:val="center"/>
          </w:tcPr>
          <w:p w14:paraId="297C7179">
            <w:pPr>
              <w:widowControl/>
              <w:numPr>
                <w:ilvl w:val="0"/>
                <w:numId w:val="0"/>
              </w:numPr>
              <w:spacing w:line="0" w:lineRule="atLeas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r>
              <w:rPr>
                <w:rFonts w:hint="default" w:ascii="仿宋_GB2312" w:hAnsi="微软雅黑" w:eastAsia="仿宋_GB2312" w:cs="宋体"/>
                <w:color w:val="333333"/>
                <w:kern w:val="0"/>
                <w:sz w:val="22"/>
                <w:szCs w:val="22"/>
                <w:highlight w:val="none"/>
                <w:lang w:val="en-US" w:eastAsia="zh-CN"/>
              </w:rPr>
              <w:t>本硕专业学科一致</w:t>
            </w:r>
            <w:r>
              <w:rPr>
                <w:rFonts w:hint="eastAsia" w:ascii="仿宋_GB2312" w:hAnsi="微软雅黑" w:eastAsia="仿宋_GB2312" w:cs="宋体"/>
                <w:color w:val="333333"/>
                <w:kern w:val="0"/>
                <w:sz w:val="22"/>
                <w:szCs w:val="22"/>
                <w:highlight w:val="none"/>
                <w:lang w:val="en-US" w:eastAsia="zh-CN"/>
              </w:rPr>
              <w:t>。</w:t>
            </w:r>
            <w:bookmarkStart w:id="12" w:name="_GoBack"/>
            <w:bookmarkEnd w:id="12"/>
          </w:p>
          <w:p w14:paraId="6E903AF1">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rPr>
            </w:pPr>
            <w:r>
              <w:rPr>
                <w:rFonts w:hint="default" w:ascii="仿宋_GB2312" w:hAnsi="微软雅黑" w:eastAsia="仿宋_GB2312" w:cs="宋体"/>
                <w:color w:val="333333"/>
                <w:kern w:val="0"/>
                <w:sz w:val="22"/>
                <w:szCs w:val="22"/>
                <w:highlight w:val="none"/>
                <w:lang w:val="en-US" w:eastAsia="zh-CN"/>
              </w:rPr>
              <w:t>2.有国家软考中级及以上证书，或有软件开发实际工作经验者，或有高校网络运维与网络信息安全管理实际工作经验者优先。</w:t>
            </w:r>
          </w:p>
        </w:tc>
        <w:tc>
          <w:tcPr>
            <w:tcW w:w="546" w:type="pct"/>
            <w:tcBorders>
              <w:top w:val="single" w:color="auto" w:sz="4" w:space="0"/>
              <w:left w:val="single" w:color="auto" w:sz="4" w:space="0"/>
              <w:bottom w:val="single" w:color="auto" w:sz="4" w:space="0"/>
              <w:right w:val="single" w:color="666666" w:sz="6" w:space="0"/>
            </w:tcBorders>
            <w:noWrap w:val="0"/>
            <w:vAlign w:val="center"/>
          </w:tcPr>
          <w:p w14:paraId="4C8BAE2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华老师</w:t>
            </w:r>
          </w:p>
          <w:p w14:paraId="719B9EF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13967492071</w:t>
            </w:r>
          </w:p>
        </w:tc>
      </w:tr>
      <w:tr w14:paraId="36527709">
        <w:tblPrEx>
          <w:tblCellMar>
            <w:top w:w="15" w:type="dxa"/>
            <w:left w:w="15" w:type="dxa"/>
            <w:bottom w:w="15" w:type="dxa"/>
            <w:right w:w="15" w:type="dxa"/>
          </w:tblCellMar>
        </w:tblPrEx>
        <w:trPr>
          <w:trHeight w:val="830" w:hRule="atLeast"/>
          <w:jc w:val="center"/>
        </w:trPr>
        <w:tc>
          <w:tcPr>
            <w:tcW w:w="343" w:type="pct"/>
            <w:tcBorders>
              <w:top w:val="single" w:color="auto" w:sz="4" w:space="0"/>
              <w:left w:val="single" w:color="666666" w:sz="6" w:space="0"/>
              <w:bottom w:val="single" w:color="auto" w:sz="4" w:space="0"/>
              <w:right w:val="single" w:color="666666" w:sz="6" w:space="0"/>
            </w:tcBorders>
            <w:noWrap w:val="0"/>
            <w:tcMar>
              <w:top w:w="75" w:type="dxa"/>
              <w:left w:w="150" w:type="dxa"/>
              <w:bottom w:w="75" w:type="dxa"/>
              <w:right w:w="150" w:type="dxa"/>
            </w:tcMar>
            <w:vAlign w:val="center"/>
          </w:tcPr>
          <w:p w14:paraId="23260C5D">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bookmarkStart w:id="9" w:name="OLE_LINK42"/>
            <w:r>
              <w:rPr>
                <w:rFonts w:hint="eastAsia" w:ascii="仿宋_GB2312" w:hAnsi="微软雅黑" w:eastAsia="仿宋_GB2312" w:cs="宋体"/>
                <w:color w:val="333333"/>
                <w:kern w:val="0"/>
                <w:sz w:val="22"/>
                <w:szCs w:val="22"/>
                <w:highlight w:val="none"/>
                <w:lang w:val="en-US" w:eastAsia="zh-CN"/>
              </w:rPr>
              <w:t>0203</w:t>
            </w:r>
          </w:p>
        </w:tc>
        <w:tc>
          <w:tcPr>
            <w:tcW w:w="354" w:type="pct"/>
            <w:tcBorders>
              <w:top w:val="single" w:color="666666" w:sz="6" w:space="0"/>
              <w:left w:val="single" w:color="666666" w:sz="6" w:space="0"/>
              <w:bottom w:val="single" w:color="666666" w:sz="6" w:space="0"/>
              <w:right w:val="single" w:color="666666" w:sz="6" w:space="0"/>
            </w:tcBorders>
            <w:shd w:val="clear" w:color="auto" w:fill="auto"/>
            <w:noWrap w:val="0"/>
            <w:tcMar>
              <w:top w:w="75" w:type="dxa"/>
              <w:left w:w="150" w:type="dxa"/>
              <w:bottom w:w="75" w:type="dxa"/>
              <w:right w:w="150" w:type="dxa"/>
            </w:tcMar>
            <w:vAlign w:val="center"/>
          </w:tcPr>
          <w:p w14:paraId="2285851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教务处</w:t>
            </w:r>
          </w:p>
        </w:tc>
        <w:tc>
          <w:tcPr>
            <w:tcW w:w="598"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0C69D87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行政人员</w:t>
            </w:r>
          </w:p>
        </w:tc>
        <w:tc>
          <w:tcPr>
            <w:tcW w:w="321" w:type="pct"/>
            <w:tcBorders>
              <w:top w:val="single" w:color="666666" w:sz="6" w:space="0"/>
              <w:left w:val="single" w:color="666666" w:sz="6" w:space="0"/>
              <w:bottom w:val="single" w:color="666666" w:sz="6" w:space="0"/>
              <w:right w:val="single" w:color="666666" w:sz="6" w:space="0"/>
            </w:tcBorders>
            <w:noWrap w:val="0"/>
            <w:tcMar>
              <w:top w:w="75" w:type="dxa"/>
              <w:left w:w="150" w:type="dxa"/>
              <w:bottom w:w="75" w:type="dxa"/>
              <w:right w:w="150" w:type="dxa"/>
            </w:tcMar>
            <w:vAlign w:val="center"/>
          </w:tcPr>
          <w:p w14:paraId="429462D7">
            <w:pPr>
              <w:widowControl/>
              <w:spacing w:line="0" w:lineRule="atLeast"/>
              <w:jc w:val="center"/>
              <w:textAlignment w:val="center"/>
              <w:rPr>
                <w:rFonts w:hint="default" w:ascii="仿宋_GB2312" w:hAnsi="微软雅黑" w:eastAsia="仿宋_GB2312" w:cs="宋体"/>
                <w:color w:val="000000" w:themeColor="text1"/>
                <w:kern w:val="0"/>
                <w:sz w:val="22"/>
                <w:szCs w:val="22"/>
                <w:highlight w:val="none"/>
                <w:lang w:val="en-US" w:eastAsia="zh-CN"/>
                <w14:textFill>
                  <w14:solidFill>
                    <w14:schemeClr w14:val="tx1"/>
                  </w14:solidFill>
                </w14:textFill>
              </w:rPr>
            </w:pPr>
            <w:r>
              <w:rPr>
                <w:rFonts w:hint="eastAsia" w:ascii="仿宋_GB2312" w:hAnsi="微软雅黑" w:eastAsia="仿宋_GB2312" w:cs="宋体"/>
                <w:color w:val="000000" w:themeColor="text1"/>
                <w:kern w:val="0"/>
                <w:sz w:val="22"/>
                <w:szCs w:val="22"/>
                <w:highlight w:val="none"/>
                <w:lang w:val="en-US" w:eastAsia="zh-CN"/>
                <w14:textFill>
                  <w14:solidFill>
                    <w14:schemeClr w14:val="tx1"/>
                  </w14:solidFill>
                </w14:textFill>
              </w:rPr>
              <w:t>2</w:t>
            </w:r>
          </w:p>
        </w:tc>
        <w:tc>
          <w:tcPr>
            <w:tcW w:w="1133" w:type="pct"/>
            <w:tcBorders>
              <w:top w:val="single" w:color="666666" w:sz="6" w:space="0"/>
              <w:left w:val="single" w:color="666666" w:sz="6" w:space="0"/>
              <w:bottom w:val="single" w:color="666666" w:sz="6" w:space="0"/>
              <w:right w:val="single" w:color="666666" w:sz="6" w:space="0"/>
            </w:tcBorders>
            <w:shd w:val="clear" w:color="auto" w:fill="FFFFFF"/>
            <w:noWrap w:val="0"/>
            <w:tcMar>
              <w:top w:w="75" w:type="dxa"/>
              <w:left w:w="150" w:type="dxa"/>
              <w:bottom w:w="75" w:type="dxa"/>
              <w:right w:w="150" w:type="dxa"/>
            </w:tcMar>
            <w:vAlign w:val="center"/>
          </w:tcPr>
          <w:p w14:paraId="119D913F">
            <w:pPr>
              <w:keepNext w:val="0"/>
              <w:keepLines w:val="0"/>
              <w:widowControl/>
              <w:suppressLineNumbers w:val="0"/>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法学（0301）、教育学（0401）、计算机科学与技术（0812）、公共管理（1204）</w:t>
            </w:r>
          </w:p>
        </w:tc>
        <w:tc>
          <w:tcPr>
            <w:tcW w:w="1701" w:type="pct"/>
            <w:tcBorders>
              <w:top w:val="single" w:color="666666" w:sz="6" w:space="0"/>
              <w:left w:val="single" w:color="666666" w:sz="6" w:space="0"/>
              <w:bottom w:val="single" w:color="666666" w:sz="6" w:space="0"/>
              <w:right w:val="single" w:color="auto" w:sz="4" w:space="0"/>
            </w:tcBorders>
            <w:shd w:val="clear" w:color="auto" w:fill="FFFFFF"/>
            <w:noWrap w:val="0"/>
            <w:tcMar>
              <w:top w:w="75" w:type="dxa"/>
              <w:left w:w="150" w:type="dxa"/>
              <w:bottom w:w="75" w:type="dxa"/>
              <w:right w:w="150" w:type="dxa"/>
            </w:tcMar>
            <w:vAlign w:val="center"/>
          </w:tcPr>
          <w:p w14:paraId="3FB1C061">
            <w:pPr>
              <w:widowControl/>
              <w:numPr>
                <w:ilvl w:val="0"/>
                <w:numId w:val="0"/>
              </w:numPr>
              <w:spacing w:line="0" w:lineRule="atLeas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1.需承担相应的教学任务。</w:t>
            </w:r>
          </w:p>
          <w:p w14:paraId="2FB0A362">
            <w:pPr>
              <w:keepNext w:val="0"/>
              <w:keepLines w:val="0"/>
              <w:widowControl/>
              <w:suppressLineNumbers w:val="0"/>
              <w:jc w:val="left"/>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2.有高校教学管理工作经历者优。</w:t>
            </w:r>
          </w:p>
        </w:tc>
        <w:tc>
          <w:tcPr>
            <w:tcW w:w="546" w:type="pct"/>
            <w:tcBorders>
              <w:top w:val="single" w:color="auto" w:sz="4" w:space="0"/>
              <w:left w:val="single" w:color="auto" w:sz="4" w:space="0"/>
              <w:bottom w:val="single" w:color="auto" w:sz="4" w:space="0"/>
              <w:right w:val="single" w:color="666666" w:sz="6" w:space="0"/>
            </w:tcBorders>
            <w:noWrap w:val="0"/>
            <w:vAlign w:val="center"/>
          </w:tcPr>
          <w:p w14:paraId="018CDB19">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骆老师15067056370</w:t>
            </w:r>
          </w:p>
        </w:tc>
      </w:tr>
      <w:bookmarkEnd w:id="8"/>
    </w:tbl>
    <w:p w14:paraId="542E0C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2" w:firstLineChars="200"/>
        <w:textAlignment w:val="auto"/>
        <w:rPr>
          <w:rFonts w:hint="eastAsia" w:ascii="楷体" w:hAnsi="楷体" w:eastAsia="楷体" w:cs="楷体"/>
          <w:b/>
          <w:bCs/>
          <w:color w:val="292929"/>
          <w:kern w:val="0"/>
          <w:sz w:val="28"/>
          <w:szCs w:val="28"/>
          <w:highlight w:val="none"/>
          <w:shd w:val="clear" w:color="auto" w:fill="FFFFFF"/>
          <w:lang w:val="en-US" w:eastAsia="zh-CN" w:bidi="ar"/>
        </w:rPr>
      </w:pPr>
      <w:r>
        <w:rPr>
          <w:rFonts w:hint="eastAsia" w:ascii="楷体" w:hAnsi="楷体" w:eastAsia="楷体" w:cs="楷体"/>
          <w:b/>
          <w:bCs/>
          <w:color w:val="292929"/>
          <w:kern w:val="0"/>
          <w:sz w:val="28"/>
          <w:szCs w:val="28"/>
          <w:highlight w:val="none"/>
          <w:shd w:val="clear" w:color="auto" w:fill="FFFFFF"/>
          <w:lang w:val="en-US" w:eastAsia="zh-CN" w:bidi="ar"/>
        </w:rPr>
        <w:t>备注：</w:t>
      </w:r>
    </w:p>
    <w:p w14:paraId="7C6EDAB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20" w:lineRule="exact"/>
        <w:ind w:right="0" w:rightChars="0"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专任教师岗为硕士研究生，学信网可查各阶段学习全日制普通高等教育学历，经教育部留学服务中心认证的国（境）外同等学历学位视同符合。年龄一般不超过38周岁，有3年以上相关行业企业一线工作经验者且具有副高及以上职称的可适当放宽。</w:t>
      </w:r>
    </w:p>
    <w:p w14:paraId="7D2E9E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2.辅导员岗、行政教辅岗为硕士研究生，学信网可查各阶段学习全日制普通高等教育学历，经教育部留学服务中心认证的国（境）外同等学历学位视同符合。年龄一般不超过35周岁。</w:t>
      </w:r>
    </w:p>
    <w:p w14:paraId="4FC47B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560" w:firstLineChars="200"/>
        <w:textAlignment w:val="auto"/>
        <w:rPr>
          <w:rFonts w:hint="default"/>
          <w:sz w:val="28"/>
          <w:szCs w:val="28"/>
          <w:lang w:val="en-US" w:eastAsia="zh-CN"/>
        </w:rPr>
      </w:pPr>
      <w:bookmarkStart w:id="10" w:name="OLE_LINK43"/>
      <w:bookmarkStart w:id="11" w:name="OLE_LINK40"/>
      <w:r>
        <w:rPr>
          <w:rFonts w:hint="eastAsia" w:ascii="楷体" w:hAnsi="楷体" w:eastAsia="楷体" w:cs="楷体"/>
          <w:b w:val="0"/>
          <w:bCs w:val="0"/>
          <w:color w:val="292929"/>
          <w:kern w:val="0"/>
          <w:sz w:val="28"/>
          <w:szCs w:val="28"/>
          <w:highlight w:val="none"/>
          <w:shd w:val="clear" w:color="auto" w:fill="FFFFFF"/>
          <w:lang w:val="en-US" w:eastAsia="zh-CN" w:bidi="ar"/>
        </w:rPr>
        <w:t>3.专业/学科方向与指定要求相近的，也可接受应聘，以用人部门审核意见为准。</w:t>
      </w:r>
      <w:bookmarkEnd w:id="9"/>
      <w:bookmarkEnd w:id="10"/>
      <w:bookmarkEnd w:id="11"/>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0273CC"/>
    <w:rsid w:val="001E387A"/>
    <w:rsid w:val="001F128C"/>
    <w:rsid w:val="005A4F28"/>
    <w:rsid w:val="0072705B"/>
    <w:rsid w:val="00B46918"/>
    <w:rsid w:val="00EF54D9"/>
    <w:rsid w:val="012E29F3"/>
    <w:rsid w:val="01541EA9"/>
    <w:rsid w:val="015809AE"/>
    <w:rsid w:val="0196601E"/>
    <w:rsid w:val="01BA1BF5"/>
    <w:rsid w:val="0214013A"/>
    <w:rsid w:val="02570EE7"/>
    <w:rsid w:val="027772F8"/>
    <w:rsid w:val="02E03B0B"/>
    <w:rsid w:val="02EE513F"/>
    <w:rsid w:val="031F4F41"/>
    <w:rsid w:val="035A307B"/>
    <w:rsid w:val="03BE6311"/>
    <w:rsid w:val="0402799B"/>
    <w:rsid w:val="04074FB1"/>
    <w:rsid w:val="0433224A"/>
    <w:rsid w:val="05104339"/>
    <w:rsid w:val="05150B84"/>
    <w:rsid w:val="05153637"/>
    <w:rsid w:val="05526700"/>
    <w:rsid w:val="055A53DC"/>
    <w:rsid w:val="057D6052"/>
    <w:rsid w:val="05AA2098"/>
    <w:rsid w:val="05C92961"/>
    <w:rsid w:val="05E84342"/>
    <w:rsid w:val="05F32CE5"/>
    <w:rsid w:val="062747EF"/>
    <w:rsid w:val="062A31D9"/>
    <w:rsid w:val="0655268C"/>
    <w:rsid w:val="065B76F8"/>
    <w:rsid w:val="065F7A31"/>
    <w:rsid w:val="06695AAF"/>
    <w:rsid w:val="06886F97"/>
    <w:rsid w:val="069552CB"/>
    <w:rsid w:val="06D82C35"/>
    <w:rsid w:val="06EE61ED"/>
    <w:rsid w:val="072A799E"/>
    <w:rsid w:val="073F0F06"/>
    <w:rsid w:val="079D6D18"/>
    <w:rsid w:val="07D65EA7"/>
    <w:rsid w:val="07D72EEC"/>
    <w:rsid w:val="07DF37A2"/>
    <w:rsid w:val="080F6B2A"/>
    <w:rsid w:val="08431BCD"/>
    <w:rsid w:val="0882554E"/>
    <w:rsid w:val="08A917E1"/>
    <w:rsid w:val="08E12275"/>
    <w:rsid w:val="090054EB"/>
    <w:rsid w:val="093700E7"/>
    <w:rsid w:val="093A3733"/>
    <w:rsid w:val="097C1F9D"/>
    <w:rsid w:val="098672D5"/>
    <w:rsid w:val="098D680B"/>
    <w:rsid w:val="09B75C60"/>
    <w:rsid w:val="09EE1E70"/>
    <w:rsid w:val="0A03446D"/>
    <w:rsid w:val="0A171CC6"/>
    <w:rsid w:val="0A1E3055"/>
    <w:rsid w:val="0A2166A1"/>
    <w:rsid w:val="0A546A76"/>
    <w:rsid w:val="0A654B22"/>
    <w:rsid w:val="0A8E01DA"/>
    <w:rsid w:val="0AD83DFA"/>
    <w:rsid w:val="0AF344E1"/>
    <w:rsid w:val="0B8272C1"/>
    <w:rsid w:val="0B8C3D30"/>
    <w:rsid w:val="0B955598"/>
    <w:rsid w:val="0BB84DE3"/>
    <w:rsid w:val="0BE300B2"/>
    <w:rsid w:val="0BF73B5D"/>
    <w:rsid w:val="0C2C306F"/>
    <w:rsid w:val="0C590374"/>
    <w:rsid w:val="0C5E1E2E"/>
    <w:rsid w:val="0C79253B"/>
    <w:rsid w:val="0CC40292"/>
    <w:rsid w:val="0CEE6D0E"/>
    <w:rsid w:val="0D044784"/>
    <w:rsid w:val="0D0570E0"/>
    <w:rsid w:val="0D0E1BF8"/>
    <w:rsid w:val="0D5000C9"/>
    <w:rsid w:val="0D860856"/>
    <w:rsid w:val="0DA74D58"/>
    <w:rsid w:val="0DC352A5"/>
    <w:rsid w:val="0DCC56F0"/>
    <w:rsid w:val="0DD72C85"/>
    <w:rsid w:val="0DDB51A5"/>
    <w:rsid w:val="0DE34399"/>
    <w:rsid w:val="0E8A0CB9"/>
    <w:rsid w:val="0E9D6BF5"/>
    <w:rsid w:val="0EA0228A"/>
    <w:rsid w:val="0EC046DA"/>
    <w:rsid w:val="0FEF1CCD"/>
    <w:rsid w:val="0FF9325F"/>
    <w:rsid w:val="10063B4A"/>
    <w:rsid w:val="10574427"/>
    <w:rsid w:val="109B4DFE"/>
    <w:rsid w:val="10B90E84"/>
    <w:rsid w:val="10BC7123"/>
    <w:rsid w:val="111300D3"/>
    <w:rsid w:val="117F087D"/>
    <w:rsid w:val="117F101D"/>
    <w:rsid w:val="11BB73DB"/>
    <w:rsid w:val="11E72B32"/>
    <w:rsid w:val="11F03528"/>
    <w:rsid w:val="12075296"/>
    <w:rsid w:val="12380A2C"/>
    <w:rsid w:val="12504015"/>
    <w:rsid w:val="1257411B"/>
    <w:rsid w:val="128264EB"/>
    <w:rsid w:val="12A86FD9"/>
    <w:rsid w:val="12D469A6"/>
    <w:rsid w:val="12D82E39"/>
    <w:rsid w:val="12E14FB0"/>
    <w:rsid w:val="12E56E05"/>
    <w:rsid w:val="137B3D87"/>
    <w:rsid w:val="13823C17"/>
    <w:rsid w:val="139018FD"/>
    <w:rsid w:val="13B028D2"/>
    <w:rsid w:val="13B30E28"/>
    <w:rsid w:val="14180B15"/>
    <w:rsid w:val="14486842"/>
    <w:rsid w:val="14693C36"/>
    <w:rsid w:val="14AA0209"/>
    <w:rsid w:val="14AA3E63"/>
    <w:rsid w:val="14C82772"/>
    <w:rsid w:val="15177D84"/>
    <w:rsid w:val="152543B4"/>
    <w:rsid w:val="15751359"/>
    <w:rsid w:val="15B914BE"/>
    <w:rsid w:val="15BE2D09"/>
    <w:rsid w:val="15F80BFE"/>
    <w:rsid w:val="16161084"/>
    <w:rsid w:val="162C08A7"/>
    <w:rsid w:val="163D20FF"/>
    <w:rsid w:val="16450F17"/>
    <w:rsid w:val="168C45E3"/>
    <w:rsid w:val="169E2181"/>
    <w:rsid w:val="16A13043"/>
    <w:rsid w:val="16AB2114"/>
    <w:rsid w:val="16AF567F"/>
    <w:rsid w:val="16B5744C"/>
    <w:rsid w:val="16BC793D"/>
    <w:rsid w:val="16DA0303"/>
    <w:rsid w:val="16F31A11"/>
    <w:rsid w:val="17427E0B"/>
    <w:rsid w:val="175400B6"/>
    <w:rsid w:val="176C53FF"/>
    <w:rsid w:val="17B42A0C"/>
    <w:rsid w:val="1825695B"/>
    <w:rsid w:val="185B1070"/>
    <w:rsid w:val="185C46A5"/>
    <w:rsid w:val="188556A3"/>
    <w:rsid w:val="18B057C0"/>
    <w:rsid w:val="18BF7518"/>
    <w:rsid w:val="18E92A80"/>
    <w:rsid w:val="193C0B28"/>
    <w:rsid w:val="1A0A7151"/>
    <w:rsid w:val="1A516B2E"/>
    <w:rsid w:val="1A545102"/>
    <w:rsid w:val="1A7A0749"/>
    <w:rsid w:val="1AA41354"/>
    <w:rsid w:val="1AE479A2"/>
    <w:rsid w:val="1B1F6C2C"/>
    <w:rsid w:val="1B520DB0"/>
    <w:rsid w:val="1B8E370C"/>
    <w:rsid w:val="1C1B1025"/>
    <w:rsid w:val="1C255C6F"/>
    <w:rsid w:val="1C6C5EA1"/>
    <w:rsid w:val="1CA75A0A"/>
    <w:rsid w:val="1CBA4F51"/>
    <w:rsid w:val="1CFA329D"/>
    <w:rsid w:val="1D15732E"/>
    <w:rsid w:val="1D1C3400"/>
    <w:rsid w:val="1D1F4CC2"/>
    <w:rsid w:val="1D6152DA"/>
    <w:rsid w:val="1D645CC7"/>
    <w:rsid w:val="1DB93368"/>
    <w:rsid w:val="1DC03B78"/>
    <w:rsid w:val="1DC87107"/>
    <w:rsid w:val="1DD261D8"/>
    <w:rsid w:val="1E524496"/>
    <w:rsid w:val="1E65706D"/>
    <w:rsid w:val="1E7B52A0"/>
    <w:rsid w:val="1E9516DF"/>
    <w:rsid w:val="1F2F113C"/>
    <w:rsid w:val="1F642E60"/>
    <w:rsid w:val="1FD06747"/>
    <w:rsid w:val="1FEC69B7"/>
    <w:rsid w:val="20E173F2"/>
    <w:rsid w:val="212134AD"/>
    <w:rsid w:val="21312723"/>
    <w:rsid w:val="213D24B6"/>
    <w:rsid w:val="21464F13"/>
    <w:rsid w:val="21486EDD"/>
    <w:rsid w:val="2190618E"/>
    <w:rsid w:val="2191002B"/>
    <w:rsid w:val="220A5F40"/>
    <w:rsid w:val="224936B8"/>
    <w:rsid w:val="224D61E2"/>
    <w:rsid w:val="224F1BA5"/>
    <w:rsid w:val="23263D21"/>
    <w:rsid w:val="233D40F4"/>
    <w:rsid w:val="23487B3F"/>
    <w:rsid w:val="235A1AC8"/>
    <w:rsid w:val="23AD74CB"/>
    <w:rsid w:val="23AF7356"/>
    <w:rsid w:val="23F01166"/>
    <w:rsid w:val="241678A0"/>
    <w:rsid w:val="24220625"/>
    <w:rsid w:val="24863878"/>
    <w:rsid w:val="248F1188"/>
    <w:rsid w:val="249935AC"/>
    <w:rsid w:val="24A73F1B"/>
    <w:rsid w:val="24B250B2"/>
    <w:rsid w:val="24DA77B2"/>
    <w:rsid w:val="24E24F53"/>
    <w:rsid w:val="25216A19"/>
    <w:rsid w:val="25513E86"/>
    <w:rsid w:val="25662520"/>
    <w:rsid w:val="256D662A"/>
    <w:rsid w:val="25CB59E7"/>
    <w:rsid w:val="26221AE8"/>
    <w:rsid w:val="265215B7"/>
    <w:rsid w:val="268C150B"/>
    <w:rsid w:val="273B4DEE"/>
    <w:rsid w:val="27A174C3"/>
    <w:rsid w:val="27A26C1B"/>
    <w:rsid w:val="27B03B0C"/>
    <w:rsid w:val="27D46124"/>
    <w:rsid w:val="27EB1D1A"/>
    <w:rsid w:val="28761A56"/>
    <w:rsid w:val="2895239B"/>
    <w:rsid w:val="28A6273B"/>
    <w:rsid w:val="28BF46B0"/>
    <w:rsid w:val="28C36618"/>
    <w:rsid w:val="29565F0F"/>
    <w:rsid w:val="29883D69"/>
    <w:rsid w:val="299F4469"/>
    <w:rsid w:val="29A96C00"/>
    <w:rsid w:val="29AB625B"/>
    <w:rsid w:val="29F02856"/>
    <w:rsid w:val="2A293624"/>
    <w:rsid w:val="2A84085A"/>
    <w:rsid w:val="2AF459E0"/>
    <w:rsid w:val="2B1B4345"/>
    <w:rsid w:val="2B4A5938"/>
    <w:rsid w:val="2B7E34FB"/>
    <w:rsid w:val="2BCF3D57"/>
    <w:rsid w:val="2C1005F7"/>
    <w:rsid w:val="2C1764C2"/>
    <w:rsid w:val="2C26606D"/>
    <w:rsid w:val="2C340A76"/>
    <w:rsid w:val="2C7C5C8D"/>
    <w:rsid w:val="2CA57DC2"/>
    <w:rsid w:val="2CAE3E81"/>
    <w:rsid w:val="2D2325AC"/>
    <w:rsid w:val="2D2F2CFF"/>
    <w:rsid w:val="2D3D212F"/>
    <w:rsid w:val="2D614FCC"/>
    <w:rsid w:val="2D6D7CCB"/>
    <w:rsid w:val="2DAC25A2"/>
    <w:rsid w:val="2DB86283"/>
    <w:rsid w:val="2DC32943"/>
    <w:rsid w:val="2E0E4719"/>
    <w:rsid w:val="2E250C33"/>
    <w:rsid w:val="2E514EF7"/>
    <w:rsid w:val="2E632E1C"/>
    <w:rsid w:val="2E8F0B5D"/>
    <w:rsid w:val="2EB23BE8"/>
    <w:rsid w:val="2EC4391B"/>
    <w:rsid w:val="2ED40A24"/>
    <w:rsid w:val="2F1C5505"/>
    <w:rsid w:val="2F6446E6"/>
    <w:rsid w:val="2F6A10A2"/>
    <w:rsid w:val="2F72056A"/>
    <w:rsid w:val="2F75165D"/>
    <w:rsid w:val="2FA75D92"/>
    <w:rsid w:val="2FB63264"/>
    <w:rsid w:val="30457F38"/>
    <w:rsid w:val="305D6C11"/>
    <w:rsid w:val="308570DA"/>
    <w:rsid w:val="30AE4883"/>
    <w:rsid w:val="30BB2AFC"/>
    <w:rsid w:val="312B5ED3"/>
    <w:rsid w:val="313528AE"/>
    <w:rsid w:val="31813A56"/>
    <w:rsid w:val="31A737AC"/>
    <w:rsid w:val="31E24E52"/>
    <w:rsid w:val="322C193C"/>
    <w:rsid w:val="32426833"/>
    <w:rsid w:val="3249576B"/>
    <w:rsid w:val="327039D8"/>
    <w:rsid w:val="32992D27"/>
    <w:rsid w:val="32BF68D3"/>
    <w:rsid w:val="334B63B9"/>
    <w:rsid w:val="335A2AA0"/>
    <w:rsid w:val="34075AD1"/>
    <w:rsid w:val="341063A2"/>
    <w:rsid w:val="341B52A9"/>
    <w:rsid w:val="347B5013"/>
    <w:rsid w:val="34AF4725"/>
    <w:rsid w:val="34AF7D4C"/>
    <w:rsid w:val="34CF4598"/>
    <w:rsid w:val="35193BA9"/>
    <w:rsid w:val="35210B40"/>
    <w:rsid w:val="353910B7"/>
    <w:rsid w:val="35431065"/>
    <w:rsid w:val="3557047D"/>
    <w:rsid w:val="35741E3E"/>
    <w:rsid w:val="358D0F0B"/>
    <w:rsid w:val="35B01ECC"/>
    <w:rsid w:val="35C9101D"/>
    <w:rsid w:val="35EB5C31"/>
    <w:rsid w:val="35FA36F4"/>
    <w:rsid w:val="36343134"/>
    <w:rsid w:val="365E4809"/>
    <w:rsid w:val="36B17CA8"/>
    <w:rsid w:val="36BE5673"/>
    <w:rsid w:val="36E650CA"/>
    <w:rsid w:val="371C5965"/>
    <w:rsid w:val="375C6B17"/>
    <w:rsid w:val="376F2311"/>
    <w:rsid w:val="37702140"/>
    <w:rsid w:val="37814AE6"/>
    <w:rsid w:val="37CE542D"/>
    <w:rsid w:val="37DE4F11"/>
    <w:rsid w:val="37E5484B"/>
    <w:rsid w:val="37FA7DE6"/>
    <w:rsid w:val="380D28C7"/>
    <w:rsid w:val="38156F95"/>
    <w:rsid w:val="38262F51"/>
    <w:rsid w:val="38714F0C"/>
    <w:rsid w:val="38B30C88"/>
    <w:rsid w:val="38C033A5"/>
    <w:rsid w:val="38D40BFF"/>
    <w:rsid w:val="38F6326A"/>
    <w:rsid w:val="39654DBA"/>
    <w:rsid w:val="397A038A"/>
    <w:rsid w:val="39F01A68"/>
    <w:rsid w:val="39FF0DDA"/>
    <w:rsid w:val="3A0622CB"/>
    <w:rsid w:val="3A12087F"/>
    <w:rsid w:val="3A173CF6"/>
    <w:rsid w:val="3A371445"/>
    <w:rsid w:val="3A3B3547"/>
    <w:rsid w:val="3A3F2D43"/>
    <w:rsid w:val="3A4D2A17"/>
    <w:rsid w:val="3A6164C2"/>
    <w:rsid w:val="3A8F302F"/>
    <w:rsid w:val="3A9159C0"/>
    <w:rsid w:val="3ADB6274"/>
    <w:rsid w:val="3AE01ADD"/>
    <w:rsid w:val="3B1B0D67"/>
    <w:rsid w:val="3B3D75CD"/>
    <w:rsid w:val="3B4814D1"/>
    <w:rsid w:val="3B5A1C91"/>
    <w:rsid w:val="3B5D137F"/>
    <w:rsid w:val="3B7F1C4D"/>
    <w:rsid w:val="3B813AFD"/>
    <w:rsid w:val="3B814038"/>
    <w:rsid w:val="3BDC6748"/>
    <w:rsid w:val="3BF770DE"/>
    <w:rsid w:val="3C0D6901"/>
    <w:rsid w:val="3C3436C9"/>
    <w:rsid w:val="3CB46D7D"/>
    <w:rsid w:val="3CB74C32"/>
    <w:rsid w:val="3CC2289A"/>
    <w:rsid w:val="3CC5259C"/>
    <w:rsid w:val="3CC71938"/>
    <w:rsid w:val="3CD273FB"/>
    <w:rsid w:val="3CFD1A00"/>
    <w:rsid w:val="3D0C4566"/>
    <w:rsid w:val="3D2B4DF3"/>
    <w:rsid w:val="3D7E738B"/>
    <w:rsid w:val="3DA212CB"/>
    <w:rsid w:val="3DAC5CA6"/>
    <w:rsid w:val="3DD671C7"/>
    <w:rsid w:val="3DE74F30"/>
    <w:rsid w:val="3E083D5E"/>
    <w:rsid w:val="3E3B11B3"/>
    <w:rsid w:val="3E903465"/>
    <w:rsid w:val="3ED731F7"/>
    <w:rsid w:val="3F0833B0"/>
    <w:rsid w:val="3F177A97"/>
    <w:rsid w:val="3F3601F1"/>
    <w:rsid w:val="3F512984"/>
    <w:rsid w:val="3F6C12E5"/>
    <w:rsid w:val="3FC733A8"/>
    <w:rsid w:val="3FD00372"/>
    <w:rsid w:val="3FDF4E54"/>
    <w:rsid w:val="3FF76E4E"/>
    <w:rsid w:val="40552625"/>
    <w:rsid w:val="405E3BCF"/>
    <w:rsid w:val="40A35A86"/>
    <w:rsid w:val="40DA6005"/>
    <w:rsid w:val="40E27E6F"/>
    <w:rsid w:val="41171FD0"/>
    <w:rsid w:val="414F23F4"/>
    <w:rsid w:val="41515EAB"/>
    <w:rsid w:val="415C66C8"/>
    <w:rsid w:val="41B17720"/>
    <w:rsid w:val="41BE5A2A"/>
    <w:rsid w:val="41D028AB"/>
    <w:rsid w:val="41F12821"/>
    <w:rsid w:val="426E3527"/>
    <w:rsid w:val="426E5C20"/>
    <w:rsid w:val="42882206"/>
    <w:rsid w:val="42D663CE"/>
    <w:rsid w:val="43544E16"/>
    <w:rsid w:val="43A2141F"/>
    <w:rsid w:val="43A2776A"/>
    <w:rsid w:val="4478380A"/>
    <w:rsid w:val="44C471BF"/>
    <w:rsid w:val="44F00B6E"/>
    <w:rsid w:val="454E7990"/>
    <w:rsid w:val="459267E2"/>
    <w:rsid w:val="45B20519"/>
    <w:rsid w:val="45F53EFA"/>
    <w:rsid w:val="464C5BD7"/>
    <w:rsid w:val="46F32D69"/>
    <w:rsid w:val="4792566F"/>
    <w:rsid w:val="47F91556"/>
    <w:rsid w:val="47F92430"/>
    <w:rsid w:val="4837145C"/>
    <w:rsid w:val="4880045B"/>
    <w:rsid w:val="4881611D"/>
    <w:rsid w:val="48A73C3A"/>
    <w:rsid w:val="48E91C9A"/>
    <w:rsid w:val="49151137"/>
    <w:rsid w:val="4926728C"/>
    <w:rsid w:val="49521374"/>
    <w:rsid w:val="49D7054F"/>
    <w:rsid w:val="4A084BAC"/>
    <w:rsid w:val="4A0D2BFB"/>
    <w:rsid w:val="4A1B4820"/>
    <w:rsid w:val="4A3415B7"/>
    <w:rsid w:val="4AD079AD"/>
    <w:rsid w:val="4AD60806"/>
    <w:rsid w:val="4AFC64BF"/>
    <w:rsid w:val="4B1D7963"/>
    <w:rsid w:val="4B307E59"/>
    <w:rsid w:val="4BA25C88"/>
    <w:rsid w:val="4C26121A"/>
    <w:rsid w:val="4C2F705B"/>
    <w:rsid w:val="4C317F27"/>
    <w:rsid w:val="4C3E5AD3"/>
    <w:rsid w:val="4C4803B3"/>
    <w:rsid w:val="4C6065D9"/>
    <w:rsid w:val="4C7C7A72"/>
    <w:rsid w:val="4CA701AE"/>
    <w:rsid w:val="4CD45606"/>
    <w:rsid w:val="4D115B26"/>
    <w:rsid w:val="4D1B2696"/>
    <w:rsid w:val="4D302450"/>
    <w:rsid w:val="4D53613E"/>
    <w:rsid w:val="4D7367E0"/>
    <w:rsid w:val="4DAB4673"/>
    <w:rsid w:val="4DB52955"/>
    <w:rsid w:val="4DC61BCF"/>
    <w:rsid w:val="4DD76336"/>
    <w:rsid w:val="4DE478DE"/>
    <w:rsid w:val="4E08517B"/>
    <w:rsid w:val="4E1C6F66"/>
    <w:rsid w:val="4E2045D1"/>
    <w:rsid w:val="4E573A0C"/>
    <w:rsid w:val="4EC45545"/>
    <w:rsid w:val="4EC74768"/>
    <w:rsid w:val="4ECB3423"/>
    <w:rsid w:val="4ECC264C"/>
    <w:rsid w:val="4EFB714D"/>
    <w:rsid w:val="4F4608C1"/>
    <w:rsid w:val="4F5638A0"/>
    <w:rsid w:val="4F824AB9"/>
    <w:rsid w:val="4F9258AA"/>
    <w:rsid w:val="503A10EE"/>
    <w:rsid w:val="50547437"/>
    <w:rsid w:val="50C07F8E"/>
    <w:rsid w:val="50E728B4"/>
    <w:rsid w:val="513E2C61"/>
    <w:rsid w:val="517843C5"/>
    <w:rsid w:val="51DA7627"/>
    <w:rsid w:val="51E13CB1"/>
    <w:rsid w:val="51E1640E"/>
    <w:rsid w:val="52232583"/>
    <w:rsid w:val="523429E2"/>
    <w:rsid w:val="528172AA"/>
    <w:rsid w:val="52860D64"/>
    <w:rsid w:val="528D316F"/>
    <w:rsid w:val="52D01FDF"/>
    <w:rsid w:val="52D3730D"/>
    <w:rsid w:val="52D62C91"/>
    <w:rsid w:val="52EC6E19"/>
    <w:rsid w:val="532D7F79"/>
    <w:rsid w:val="53E53868"/>
    <w:rsid w:val="542603BD"/>
    <w:rsid w:val="54973F96"/>
    <w:rsid w:val="551B0596"/>
    <w:rsid w:val="5536095F"/>
    <w:rsid w:val="553A0A66"/>
    <w:rsid w:val="55474FEC"/>
    <w:rsid w:val="55A0038E"/>
    <w:rsid w:val="55A84539"/>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330810"/>
    <w:rsid w:val="59375A1D"/>
    <w:rsid w:val="59875AED"/>
    <w:rsid w:val="59BB5797"/>
    <w:rsid w:val="59EF3D7F"/>
    <w:rsid w:val="5A1F5D26"/>
    <w:rsid w:val="5A56162A"/>
    <w:rsid w:val="5A9B1124"/>
    <w:rsid w:val="5AD25913"/>
    <w:rsid w:val="5AE57473"/>
    <w:rsid w:val="5B0E58B0"/>
    <w:rsid w:val="5B174656"/>
    <w:rsid w:val="5BC22E0D"/>
    <w:rsid w:val="5BE84965"/>
    <w:rsid w:val="5BFC53FE"/>
    <w:rsid w:val="5C1D0043"/>
    <w:rsid w:val="5C25291D"/>
    <w:rsid w:val="5C252EE1"/>
    <w:rsid w:val="5C2E27C7"/>
    <w:rsid w:val="5C321615"/>
    <w:rsid w:val="5C401F83"/>
    <w:rsid w:val="5C45759A"/>
    <w:rsid w:val="5C9F2D5E"/>
    <w:rsid w:val="5CD728E8"/>
    <w:rsid w:val="5D1D0D39"/>
    <w:rsid w:val="5DBB3FB7"/>
    <w:rsid w:val="5DFE2C85"/>
    <w:rsid w:val="5E27164D"/>
    <w:rsid w:val="5E4A70E9"/>
    <w:rsid w:val="5EA731C3"/>
    <w:rsid w:val="5EF332DD"/>
    <w:rsid w:val="5FA42829"/>
    <w:rsid w:val="5FD2383A"/>
    <w:rsid w:val="5FE404BA"/>
    <w:rsid w:val="60031C46"/>
    <w:rsid w:val="6021286A"/>
    <w:rsid w:val="606021BB"/>
    <w:rsid w:val="60BD5F46"/>
    <w:rsid w:val="60D21B63"/>
    <w:rsid w:val="60F03B02"/>
    <w:rsid w:val="61265BEC"/>
    <w:rsid w:val="61376AAF"/>
    <w:rsid w:val="61493688"/>
    <w:rsid w:val="61E954F4"/>
    <w:rsid w:val="62B70A1E"/>
    <w:rsid w:val="62ED4244"/>
    <w:rsid w:val="634E142A"/>
    <w:rsid w:val="634E7C3F"/>
    <w:rsid w:val="63984453"/>
    <w:rsid w:val="63CF256B"/>
    <w:rsid w:val="640E7E9C"/>
    <w:rsid w:val="64106C04"/>
    <w:rsid w:val="64572560"/>
    <w:rsid w:val="647729F1"/>
    <w:rsid w:val="64AA6B34"/>
    <w:rsid w:val="64AE154B"/>
    <w:rsid w:val="64E75692"/>
    <w:rsid w:val="64FF6124"/>
    <w:rsid w:val="653142C6"/>
    <w:rsid w:val="655D029C"/>
    <w:rsid w:val="656550AB"/>
    <w:rsid w:val="657423CB"/>
    <w:rsid w:val="657856A0"/>
    <w:rsid w:val="6587305C"/>
    <w:rsid w:val="65FC6268"/>
    <w:rsid w:val="66285F62"/>
    <w:rsid w:val="66703465"/>
    <w:rsid w:val="667623FF"/>
    <w:rsid w:val="66F45E44"/>
    <w:rsid w:val="671464E6"/>
    <w:rsid w:val="672A7AB8"/>
    <w:rsid w:val="67593538"/>
    <w:rsid w:val="677E16E7"/>
    <w:rsid w:val="67AE693B"/>
    <w:rsid w:val="67CF5490"/>
    <w:rsid w:val="67E94DF6"/>
    <w:rsid w:val="68085DE2"/>
    <w:rsid w:val="682A57F5"/>
    <w:rsid w:val="683055A2"/>
    <w:rsid w:val="68307350"/>
    <w:rsid w:val="685C6397"/>
    <w:rsid w:val="68A33BCF"/>
    <w:rsid w:val="68CF6B8B"/>
    <w:rsid w:val="68EE4BAC"/>
    <w:rsid w:val="68F264B9"/>
    <w:rsid w:val="6908207B"/>
    <w:rsid w:val="690A4DBC"/>
    <w:rsid w:val="69152A61"/>
    <w:rsid w:val="692D4B0D"/>
    <w:rsid w:val="6A42067F"/>
    <w:rsid w:val="6A753740"/>
    <w:rsid w:val="6A8120E5"/>
    <w:rsid w:val="6A971908"/>
    <w:rsid w:val="6A9736B6"/>
    <w:rsid w:val="6AD278A5"/>
    <w:rsid w:val="6AD70C43"/>
    <w:rsid w:val="6AF42503"/>
    <w:rsid w:val="6AFA59F3"/>
    <w:rsid w:val="6AFA6DEF"/>
    <w:rsid w:val="6AFC5C0F"/>
    <w:rsid w:val="6B533A81"/>
    <w:rsid w:val="6BA9030C"/>
    <w:rsid w:val="6C9A748E"/>
    <w:rsid w:val="6D941293"/>
    <w:rsid w:val="6DEE5CE3"/>
    <w:rsid w:val="6E0948CB"/>
    <w:rsid w:val="6E5A5127"/>
    <w:rsid w:val="6E8825D4"/>
    <w:rsid w:val="6EA42846"/>
    <w:rsid w:val="6EBC33D9"/>
    <w:rsid w:val="6EE462EC"/>
    <w:rsid w:val="6F3D7A43"/>
    <w:rsid w:val="6F59718C"/>
    <w:rsid w:val="6F5C7004"/>
    <w:rsid w:val="6F9F431E"/>
    <w:rsid w:val="6FE0165C"/>
    <w:rsid w:val="704B11CB"/>
    <w:rsid w:val="70A21EE6"/>
    <w:rsid w:val="70C26FB3"/>
    <w:rsid w:val="70CC4104"/>
    <w:rsid w:val="713F3D33"/>
    <w:rsid w:val="71905721"/>
    <w:rsid w:val="719603EE"/>
    <w:rsid w:val="719E17CE"/>
    <w:rsid w:val="71AA2CF2"/>
    <w:rsid w:val="71DE0F02"/>
    <w:rsid w:val="7203004B"/>
    <w:rsid w:val="722717C4"/>
    <w:rsid w:val="726D0D74"/>
    <w:rsid w:val="727F33AE"/>
    <w:rsid w:val="72A72968"/>
    <w:rsid w:val="72B27B5F"/>
    <w:rsid w:val="72C658E2"/>
    <w:rsid w:val="72CB1F9E"/>
    <w:rsid w:val="73017EB5"/>
    <w:rsid w:val="734405AA"/>
    <w:rsid w:val="73584B5D"/>
    <w:rsid w:val="73634A7D"/>
    <w:rsid w:val="73741484"/>
    <w:rsid w:val="73951E16"/>
    <w:rsid w:val="73A330CC"/>
    <w:rsid w:val="73BE4B49"/>
    <w:rsid w:val="73DE5EB2"/>
    <w:rsid w:val="73FE6554"/>
    <w:rsid w:val="749345E9"/>
    <w:rsid w:val="7496678D"/>
    <w:rsid w:val="74DA48CB"/>
    <w:rsid w:val="751D30D5"/>
    <w:rsid w:val="752967BD"/>
    <w:rsid w:val="75451907"/>
    <w:rsid w:val="755A3C5E"/>
    <w:rsid w:val="755C23E6"/>
    <w:rsid w:val="75713D5E"/>
    <w:rsid w:val="75832AB0"/>
    <w:rsid w:val="75CA5633"/>
    <w:rsid w:val="75DD4E23"/>
    <w:rsid w:val="76120095"/>
    <w:rsid w:val="76437ED2"/>
    <w:rsid w:val="768E20EB"/>
    <w:rsid w:val="76B455F0"/>
    <w:rsid w:val="76BF646F"/>
    <w:rsid w:val="76E732D0"/>
    <w:rsid w:val="76EA2DC0"/>
    <w:rsid w:val="770A5210"/>
    <w:rsid w:val="771B4FFF"/>
    <w:rsid w:val="776E4DD9"/>
    <w:rsid w:val="776E579F"/>
    <w:rsid w:val="77E15F71"/>
    <w:rsid w:val="77F82B06"/>
    <w:rsid w:val="784D3606"/>
    <w:rsid w:val="78770683"/>
    <w:rsid w:val="78C31B1A"/>
    <w:rsid w:val="78EE6B97"/>
    <w:rsid w:val="79523064"/>
    <w:rsid w:val="797560A8"/>
    <w:rsid w:val="798E4658"/>
    <w:rsid w:val="79A43426"/>
    <w:rsid w:val="79CC17CC"/>
    <w:rsid w:val="79DE4E49"/>
    <w:rsid w:val="79FC3536"/>
    <w:rsid w:val="7A1B0F29"/>
    <w:rsid w:val="7A2860D9"/>
    <w:rsid w:val="7A4070FF"/>
    <w:rsid w:val="7A5F276B"/>
    <w:rsid w:val="7A62050E"/>
    <w:rsid w:val="7A6F5AB6"/>
    <w:rsid w:val="7AD63D87"/>
    <w:rsid w:val="7AFB22AC"/>
    <w:rsid w:val="7B407452"/>
    <w:rsid w:val="7B65510B"/>
    <w:rsid w:val="7B660CE6"/>
    <w:rsid w:val="7B9134F8"/>
    <w:rsid w:val="7BD302C6"/>
    <w:rsid w:val="7BD45209"/>
    <w:rsid w:val="7BEB3014"/>
    <w:rsid w:val="7C2D5C29"/>
    <w:rsid w:val="7C402806"/>
    <w:rsid w:val="7C7F030D"/>
    <w:rsid w:val="7C8A57F9"/>
    <w:rsid w:val="7CC75FD1"/>
    <w:rsid w:val="7CE309DD"/>
    <w:rsid w:val="7D036989"/>
    <w:rsid w:val="7D23036B"/>
    <w:rsid w:val="7D4E1740"/>
    <w:rsid w:val="7D741635"/>
    <w:rsid w:val="7D85687A"/>
    <w:rsid w:val="7D962AE8"/>
    <w:rsid w:val="7E3253AB"/>
    <w:rsid w:val="7EB16CB8"/>
    <w:rsid w:val="7F16323C"/>
    <w:rsid w:val="7F2826D7"/>
    <w:rsid w:val="7F4D13A6"/>
    <w:rsid w:val="7FAA58B3"/>
    <w:rsid w:val="7FB36445"/>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1663</Words>
  <Characters>2149</Characters>
  <Lines>0</Lines>
  <Paragraphs>0</Paragraphs>
  <TotalTime>55</TotalTime>
  <ScaleCrop>false</ScaleCrop>
  <LinksUpToDate>false</LinksUpToDate>
  <CharactersWithSpaces>2149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2026-02-03T07:22:00Z</cp:lastPrinted>
  <dcterms:modified xsi:type="dcterms:W3CDTF">2026-02-04T01:48:44Z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