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D6058">
      <w:pPr>
        <w:spacing w:line="6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西安西开精密铸造有限责任公司</w:t>
      </w:r>
    </w:p>
    <w:p w14:paraId="12468456">
      <w:pPr>
        <w:spacing w:line="600" w:lineRule="exact"/>
        <w:jc w:val="center"/>
        <w:rPr>
          <w:rFonts w:ascii="方正小标宋_GBK" w:hAnsi="黑体" w:eastAsia="方正小标宋_GBK" w:cs="仿宋"/>
          <w:sz w:val="44"/>
          <w:szCs w:val="44"/>
        </w:rPr>
      </w:pPr>
      <w:r>
        <w:rPr>
          <w:rFonts w:hint="eastAsia" w:ascii="方正小标宋_GBK" w:hAnsi="黑体" w:eastAsia="方正小标宋_GBK" w:cs="仿宋"/>
          <w:sz w:val="44"/>
          <w:szCs w:val="44"/>
        </w:rPr>
        <w:t>面向</w:t>
      </w:r>
      <w:r>
        <w:rPr>
          <w:rFonts w:hint="eastAsia" w:ascii="方正小标宋_GBK" w:hAnsi="黑体" w:eastAsia="方正小标宋_GBK" w:cs="仿宋"/>
          <w:sz w:val="44"/>
          <w:szCs w:val="44"/>
          <w:lang w:val="en-US" w:eastAsia="zh-CN"/>
        </w:rPr>
        <w:t>公司</w:t>
      </w:r>
      <w:r>
        <w:rPr>
          <w:rFonts w:hint="eastAsia" w:ascii="方正小标宋_GBK" w:hAnsi="黑体" w:eastAsia="方正小标宋_GBK" w:cs="仿宋"/>
          <w:sz w:val="44"/>
          <w:szCs w:val="44"/>
        </w:rPr>
        <w:t>内部公开招聘公告</w:t>
      </w:r>
    </w:p>
    <w:p w14:paraId="364F87B9">
      <w:pPr>
        <w:rPr>
          <w:rFonts w:ascii="仿宋_GB2312" w:hAnsi="仿宋" w:eastAsia="仿宋_GB2312" w:cs="Courier New"/>
          <w:sz w:val="32"/>
          <w:szCs w:val="28"/>
        </w:rPr>
      </w:pPr>
    </w:p>
    <w:p w14:paraId="24168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一、公司简介</w:t>
      </w:r>
    </w:p>
    <w:p w14:paraId="0C443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西安西开精密铸造有限责任公司（简称西开铸造），前身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为</w:t>
      </w:r>
      <w:r>
        <w:rPr>
          <w:rFonts w:ascii="Times New Roman" w:hAnsi="Times New Roman" w:eastAsia="仿宋_GB2312" w:cs="Times New Roman"/>
          <w:sz w:val="32"/>
          <w:szCs w:val="32"/>
        </w:rPr>
        <w:t>“西安电工铸造厂”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创</w:t>
      </w:r>
      <w:r>
        <w:rPr>
          <w:rFonts w:ascii="Times New Roman" w:hAnsi="Times New Roman" w:eastAsia="仿宋_GB2312" w:cs="Times New Roman"/>
          <w:sz w:val="32"/>
          <w:szCs w:val="32"/>
        </w:rPr>
        <w:t>立于1965年，是西安早期重要的工业铸造企业之一，初期主要从事电工设备相关铸造业务。1990年并入西安高压开关厂，成为其下属铸造车间，2006年4月后隶属西安西电开关电气有限公司（简称西开电气），2010年，整体迁至西咸新区西电工业园，正式挂牌成立西安西开精密铸造有限责任公司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是</w:t>
      </w:r>
      <w:r>
        <w:rPr>
          <w:rFonts w:ascii="Times New Roman" w:hAnsi="Times New Roman" w:eastAsia="仿宋_GB2312" w:cs="Times New Roman"/>
          <w:sz w:val="32"/>
          <w:szCs w:val="32"/>
        </w:rPr>
        <w:t>国家高新技术企业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陕西省“专精特新”企业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西安铸造协会理事长单位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，也是</w:t>
      </w:r>
      <w:r>
        <w:rPr>
          <w:rFonts w:ascii="Times New Roman" w:hAnsi="Times New Roman" w:eastAsia="仿宋_GB2312" w:cs="Times New Roman"/>
          <w:sz w:val="32"/>
          <w:szCs w:val="32"/>
        </w:rPr>
        <w:t>输变电行业中生产规模最大、工艺手段最全的铝合金铸造企业之一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，同时也是中国电气装备集团内唯一一家铝合金铸造企业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 w14:paraId="57C8F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本次面向公司内部公开招聘岗位信息如下：</w:t>
      </w:r>
    </w:p>
    <w:p w14:paraId="7BD6291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招聘职位</w:t>
      </w:r>
    </w:p>
    <w:tbl>
      <w:tblPr>
        <w:tblStyle w:val="8"/>
        <w:tblpPr w:leftFromText="180" w:rightFromText="180" w:vertAnchor="text" w:horzAnchor="page" w:tblpX="1807" w:tblpY="339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039"/>
        <w:gridCol w:w="1120"/>
        <w:gridCol w:w="1155"/>
        <w:gridCol w:w="580"/>
        <w:gridCol w:w="786"/>
        <w:gridCol w:w="1426"/>
        <w:gridCol w:w="1247"/>
      </w:tblGrid>
      <w:tr w14:paraId="5D775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87" w:type="pct"/>
            <w:vAlign w:val="center"/>
          </w:tcPr>
          <w:p w14:paraId="11A26F0F">
            <w:pPr>
              <w:jc w:val="center"/>
              <w:rPr>
                <w:rFonts w:ascii="仿宋_GB2312" w:hAnsi="黑体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黑体" w:eastAsia="仿宋_GB2312"/>
                <w:kern w:val="0"/>
                <w:sz w:val="22"/>
                <w:szCs w:val="22"/>
              </w:rPr>
              <w:t>公司名称</w:t>
            </w:r>
          </w:p>
        </w:tc>
        <w:tc>
          <w:tcPr>
            <w:tcW w:w="612" w:type="pct"/>
            <w:vAlign w:val="center"/>
          </w:tcPr>
          <w:p w14:paraId="7515D410">
            <w:pPr>
              <w:jc w:val="center"/>
              <w:rPr>
                <w:rFonts w:hint="eastAsia" w:ascii="仿宋_GB2312" w:hAnsi="黑体" w:eastAsia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黑体" w:eastAsia="仿宋_GB2312"/>
                <w:kern w:val="0"/>
                <w:sz w:val="22"/>
                <w:szCs w:val="22"/>
                <w:lang w:val="en-US" w:eastAsia="zh-CN"/>
              </w:rPr>
              <w:t>部门</w:t>
            </w:r>
          </w:p>
        </w:tc>
        <w:tc>
          <w:tcPr>
            <w:tcW w:w="660" w:type="pct"/>
            <w:vAlign w:val="center"/>
          </w:tcPr>
          <w:p w14:paraId="5817E1CD">
            <w:pPr>
              <w:jc w:val="center"/>
              <w:rPr>
                <w:rFonts w:ascii="仿宋_GB2312" w:hAnsi="黑体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黑体" w:eastAsia="仿宋_GB2312"/>
                <w:kern w:val="0"/>
                <w:sz w:val="22"/>
                <w:szCs w:val="22"/>
              </w:rPr>
              <w:t>岗位名称</w:t>
            </w:r>
          </w:p>
        </w:tc>
        <w:tc>
          <w:tcPr>
            <w:tcW w:w="680" w:type="pct"/>
            <w:vAlign w:val="center"/>
          </w:tcPr>
          <w:p w14:paraId="38C88431">
            <w:pPr>
              <w:jc w:val="center"/>
              <w:rPr>
                <w:rFonts w:ascii="仿宋_GB2312" w:hAnsi="黑体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黑体" w:eastAsia="仿宋_GB2312"/>
                <w:kern w:val="0"/>
                <w:sz w:val="22"/>
                <w:szCs w:val="22"/>
              </w:rPr>
              <w:t>职级</w:t>
            </w:r>
          </w:p>
        </w:tc>
        <w:tc>
          <w:tcPr>
            <w:tcW w:w="343" w:type="pct"/>
            <w:vAlign w:val="center"/>
          </w:tcPr>
          <w:p w14:paraId="767CF8F1">
            <w:pPr>
              <w:jc w:val="center"/>
              <w:rPr>
                <w:rFonts w:ascii="仿宋_GB2312" w:hAnsi="黑体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黑体" w:eastAsia="仿宋_GB2312"/>
                <w:kern w:val="0"/>
                <w:sz w:val="22"/>
                <w:szCs w:val="22"/>
              </w:rPr>
              <w:t>职数</w:t>
            </w:r>
          </w:p>
        </w:tc>
        <w:tc>
          <w:tcPr>
            <w:tcW w:w="464" w:type="pct"/>
            <w:vAlign w:val="center"/>
          </w:tcPr>
          <w:p w14:paraId="7B6F7164">
            <w:pPr>
              <w:jc w:val="center"/>
              <w:rPr>
                <w:rFonts w:ascii="仿宋_GB2312" w:hAnsi="黑体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黑体" w:eastAsia="仿宋_GB2312"/>
                <w:kern w:val="0"/>
                <w:sz w:val="22"/>
                <w:szCs w:val="22"/>
              </w:rPr>
              <w:t>工作地点</w:t>
            </w:r>
          </w:p>
        </w:tc>
        <w:tc>
          <w:tcPr>
            <w:tcW w:w="816" w:type="pct"/>
            <w:vAlign w:val="center"/>
          </w:tcPr>
          <w:p w14:paraId="103CD6B6">
            <w:pPr>
              <w:jc w:val="center"/>
              <w:rPr>
                <w:rFonts w:ascii="仿宋_GB2312" w:hAnsi="黑体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黑体" w:eastAsia="仿宋_GB2312"/>
                <w:kern w:val="0"/>
                <w:sz w:val="22"/>
                <w:szCs w:val="22"/>
              </w:rPr>
              <w:t>咨询电话</w:t>
            </w:r>
          </w:p>
        </w:tc>
        <w:tc>
          <w:tcPr>
            <w:tcW w:w="734" w:type="pct"/>
            <w:vAlign w:val="center"/>
          </w:tcPr>
          <w:p w14:paraId="61D88621">
            <w:pPr>
              <w:jc w:val="center"/>
              <w:rPr>
                <w:rFonts w:hint="eastAsia" w:ascii="仿宋_GB2312" w:hAnsi="黑体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黑体" w:eastAsia="仿宋_GB2312"/>
                <w:kern w:val="0"/>
                <w:sz w:val="22"/>
                <w:szCs w:val="22"/>
              </w:rPr>
              <w:t>面向范围</w:t>
            </w:r>
          </w:p>
        </w:tc>
      </w:tr>
      <w:tr w14:paraId="75F43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687" w:type="pct"/>
            <w:vMerge w:val="restart"/>
            <w:shd w:val="clear" w:color="auto" w:fill="auto"/>
            <w:vAlign w:val="center"/>
          </w:tcPr>
          <w:p w14:paraId="6F4BC9D6"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西安西开精密铸造有限责任公司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068F1F19">
            <w:pPr>
              <w:jc w:val="center"/>
              <w:rPr>
                <w:rFonts w:hint="eastAsia" w:ascii="仿宋_GB2312" w:hAnsi="等线" w:eastAsia="仿宋_GB2312" w:cs="CIDFont+F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CIDFont+F5"/>
                <w:sz w:val="24"/>
                <w:szCs w:val="24"/>
                <w:lang w:val="en-US" w:eastAsia="zh-CN"/>
              </w:rPr>
              <w:t>生产管理处</w:t>
            </w:r>
          </w:p>
        </w:tc>
        <w:tc>
          <w:tcPr>
            <w:tcW w:w="660" w:type="pct"/>
            <w:shd w:val="clear" w:color="auto" w:fill="auto"/>
            <w:vAlign w:val="center"/>
          </w:tcPr>
          <w:p w14:paraId="1591E65F">
            <w:pPr>
              <w:pStyle w:val="5"/>
              <w:tabs>
                <w:tab w:val="left" w:pos="76"/>
                <w:tab w:val="left" w:pos="391"/>
              </w:tabs>
              <w:jc w:val="center"/>
              <w:rPr>
                <w:rFonts w:hint="eastAsia" w:ascii="仿宋_GB2312" w:hAnsi="Courier New" w:eastAsia="仿宋_GB2312" w:cs="CIDFont+F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CIDFont+F5"/>
                <w:sz w:val="24"/>
                <w:szCs w:val="24"/>
                <w:lang w:val="en-US" w:eastAsia="zh-CN"/>
              </w:rPr>
              <w:t>副处长</w:t>
            </w:r>
          </w:p>
        </w:tc>
        <w:tc>
          <w:tcPr>
            <w:tcW w:w="680" w:type="pct"/>
            <w:shd w:val="clear" w:color="auto" w:fill="auto"/>
            <w:vAlign w:val="center"/>
          </w:tcPr>
          <w:p w14:paraId="6CE8DB66">
            <w:pPr>
              <w:jc w:val="center"/>
              <w:rPr>
                <w:rFonts w:hint="eastAsia" w:ascii="仿宋_GB2312" w:hAnsi="仿宋" w:eastAsia="仿宋_GB2312" w:cs="黑体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2"/>
                <w:szCs w:val="21"/>
              </w:rPr>
              <w:t>经营管理（干部）序列</w:t>
            </w:r>
            <w:r>
              <w:rPr>
                <w:rFonts w:hint="eastAsia" w:ascii="仿宋_GB2312" w:hAnsi="仿宋" w:eastAsia="仿宋_GB2312"/>
                <w:sz w:val="22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/>
                <w:sz w:val="22"/>
                <w:szCs w:val="21"/>
              </w:rPr>
              <w:t>级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29C8CF86">
            <w:pPr>
              <w:jc w:val="center"/>
              <w:rPr>
                <w:rFonts w:hint="eastAsia" w:ascii="仿宋_GB2312" w:hAnsi="仿宋" w:eastAsia="仿宋_GB2312" w:cs="黑体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2"/>
                <w:szCs w:val="21"/>
              </w:rPr>
              <w:t>1</w:t>
            </w:r>
          </w:p>
        </w:tc>
        <w:tc>
          <w:tcPr>
            <w:tcW w:w="464" w:type="pct"/>
            <w:vMerge w:val="restart"/>
            <w:shd w:val="clear" w:color="auto" w:fill="auto"/>
            <w:vAlign w:val="center"/>
          </w:tcPr>
          <w:p w14:paraId="2B87676F">
            <w:pPr>
              <w:jc w:val="center"/>
              <w:rPr>
                <w:rFonts w:hint="eastAsia" w:ascii="仿宋_GB2312" w:hAnsi="仿宋" w:eastAsia="仿宋_GB2312" w:cs="黑体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2"/>
                <w:szCs w:val="21"/>
              </w:rPr>
              <w:t>西安沣东新城</w:t>
            </w:r>
          </w:p>
        </w:tc>
        <w:tc>
          <w:tcPr>
            <w:tcW w:w="816" w:type="pct"/>
            <w:vMerge w:val="restart"/>
            <w:shd w:val="clear" w:color="auto" w:fill="auto"/>
            <w:vAlign w:val="center"/>
          </w:tcPr>
          <w:p w14:paraId="68B7B787">
            <w:pPr>
              <w:jc w:val="center"/>
              <w:rPr>
                <w:rFonts w:hint="eastAsia" w:ascii="仿宋_GB2312" w:hAnsi="仿宋" w:eastAsia="仿宋_GB2312" w:cs="黑体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2"/>
                <w:szCs w:val="21"/>
                <w:lang w:val="en-US" w:eastAsia="zh-CN"/>
              </w:rPr>
              <w:t>19991920525</w:t>
            </w:r>
          </w:p>
        </w:tc>
        <w:tc>
          <w:tcPr>
            <w:tcW w:w="734" w:type="pct"/>
            <w:vMerge w:val="restart"/>
            <w:shd w:val="clear" w:color="auto" w:fill="auto"/>
            <w:vAlign w:val="center"/>
          </w:tcPr>
          <w:p w14:paraId="703340DA">
            <w:pPr>
              <w:jc w:val="center"/>
              <w:rPr>
                <w:rFonts w:hint="default" w:ascii="仿宋_GB2312" w:hAnsi="等线" w:eastAsia="仿宋_GB2312" w:cs="CIDFont+F5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CIDFont+F5"/>
                <w:color w:val="000000"/>
                <w:sz w:val="24"/>
                <w:szCs w:val="24"/>
                <w:lang w:val="en-US" w:eastAsia="zh-CN"/>
              </w:rPr>
              <w:t>中国西电集团、中国西电本部及所属单位在册在岗员工</w:t>
            </w:r>
          </w:p>
        </w:tc>
      </w:tr>
      <w:tr w14:paraId="64DBE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687" w:type="pct"/>
            <w:vMerge w:val="continue"/>
            <w:vAlign w:val="center"/>
          </w:tcPr>
          <w:p w14:paraId="583917FC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12" w:type="pct"/>
            <w:vAlign w:val="center"/>
          </w:tcPr>
          <w:p w14:paraId="3190691A">
            <w:pPr>
              <w:jc w:val="center"/>
              <w:rPr>
                <w:rFonts w:hint="eastAsia" w:ascii="仿宋_GB2312" w:eastAsia="仿宋_GB2312" w:cs="CIDFont+F5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CIDFont+F5"/>
                <w:sz w:val="24"/>
                <w:szCs w:val="24"/>
                <w:lang w:val="en-US" w:eastAsia="zh-CN"/>
              </w:rPr>
              <w:t>精密机加生产线</w:t>
            </w:r>
          </w:p>
        </w:tc>
        <w:tc>
          <w:tcPr>
            <w:tcW w:w="660" w:type="pct"/>
            <w:vAlign w:val="center"/>
          </w:tcPr>
          <w:p w14:paraId="265F8C2B">
            <w:pPr>
              <w:pStyle w:val="5"/>
              <w:tabs>
                <w:tab w:val="left" w:pos="76"/>
                <w:tab w:val="left" w:pos="391"/>
              </w:tabs>
              <w:jc w:val="center"/>
              <w:rPr>
                <w:rFonts w:hint="eastAsia" w:ascii="仿宋_GB2312" w:eastAsia="仿宋_GB2312" w:cs="CIDFont+F5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CIDFont+F5"/>
                <w:sz w:val="24"/>
                <w:szCs w:val="24"/>
                <w:lang w:val="en-US" w:eastAsia="zh-CN"/>
              </w:rPr>
              <w:t>副主任</w:t>
            </w:r>
          </w:p>
        </w:tc>
        <w:tc>
          <w:tcPr>
            <w:tcW w:w="680" w:type="pct"/>
            <w:vAlign w:val="center"/>
          </w:tcPr>
          <w:p w14:paraId="76F10210">
            <w:pPr>
              <w:jc w:val="center"/>
              <w:rPr>
                <w:rFonts w:hint="eastAsia" w:ascii="仿宋_GB2312" w:hAnsi="仿宋" w:eastAsia="仿宋_GB2312"/>
                <w:sz w:val="22"/>
                <w:szCs w:val="21"/>
              </w:rPr>
            </w:pPr>
            <w:r>
              <w:rPr>
                <w:rFonts w:hint="eastAsia" w:ascii="仿宋_GB2312" w:hAnsi="仿宋" w:eastAsia="仿宋_GB2312"/>
                <w:sz w:val="22"/>
                <w:szCs w:val="21"/>
              </w:rPr>
              <w:t>经营管理（干部）序列</w:t>
            </w:r>
            <w:r>
              <w:rPr>
                <w:rFonts w:hint="eastAsia" w:ascii="仿宋_GB2312" w:hAnsi="仿宋" w:eastAsia="仿宋_GB2312"/>
                <w:sz w:val="22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/>
                <w:sz w:val="22"/>
                <w:szCs w:val="21"/>
              </w:rPr>
              <w:t>级</w:t>
            </w:r>
          </w:p>
        </w:tc>
        <w:tc>
          <w:tcPr>
            <w:tcW w:w="343" w:type="pct"/>
            <w:vAlign w:val="center"/>
          </w:tcPr>
          <w:p w14:paraId="76314564">
            <w:pPr>
              <w:jc w:val="center"/>
              <w:rPr>
                <w:rFonts w:hint="eastAsia" w:ascii="仿宋_GB2312" w:hAnsi="仿宋" w:eastAsia="仿宋_GB2312"/>
                <w:sz w:val="2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2"/>
                <w:szCs w:val="21"/>
              </w:rPr>
              <w:t>1</w:t>
            </w:r>
          </w:p>
        </w:tc>
        <w:tc>
          <w:tcPr>
            <w:tcW w:w="464" w:type="pct"/>
            <w:vMerge w:val="continue"/>
            <w:vAlign w:val="center"/>
          </w:tcPr>
          <w:p w14:paraId="169DF06C">
            <w:pPr>
              <w:jc w:val="center"/>
              <w:rPr>
                <w:rFonts w:hint="eastAsia" w:ascii="仿宋_GB2312" w:hAnsi="仿宋" w:eastAsia="仿宋_GB2312"/>
                <w:sz w:val="22"/>
                <w:szCs w:val="21"/>
                <w:lang w:val="en-US" w:eastAsia="zh-CN"/>
              </w:rPr>
            </w:pPr>
          </w:p>
        </w:tc>
        <w:tc>
          <w:tcPr>
            <w:tcW w:w="816" w:type="pct"/>
            <w:vMerge w:val="continue"/>
            <w:vAlign w:val="center"/>
          </w:tcPr>
          <w:p w14:paraId="1D674884">
            <w:pPr>
              <w:jc w:val="center"/>
              <w:rPr>
                <w:rFonts w:hint="eastAsia" w:ascii="仿宋_GB2312" w:hAnsi="仿宋" w:eastAsia="仿宋_GB2312"/>
                <w:sz w:val="22"/>
                <w:szCs w:val="21"/>
                <w:lang w:val="en-US" w:eastAsia="zh-CN"/>
              </w:rPr>
            </w:pPr>
          </w:p>
        </w:tc>
        <w:tc>
          <w:tcPr>
            <w:tcW w:w="734" w:type="pct"/>
            <w:vMerge w:val="continue"/>
            <w:vAlign w:val="center"/>
          </w:tcPr>
          <w:p w14:paraId="630537EA">
            <w:pPr>
              <w:jc w:val="center"/>
              <w:rPr>
                <w:rFonts w:hint="eastAsia" w:ascii="仿宋_GB2312" w:eastAsia="仿宋_GB2312" w:cs="CIDFont+F5"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 w14:paraId="12E9D77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三、岗位职责</w:t>
      </w:r>
      <w:bookmarkStart w:id="0" w:name="_GoBack"/>
      <w:bookmarkEnd w:id="0"/>
    </w:p>
    <w:p w14:paraId="4949FE6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宋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（一）</w:t>
      </w:r>
      <w:r>
        <w:rPr>
          <w:rFonts w:hint="eastAsia" w:ascii="仿宋_GB2312" w:hAnsi="宋体" w:eastAsia="仿宋_GB2312" w:cs="Times New Roman"/>
          <w:b/>
          <w:bCs/>
          <w:sz w:val="32"/>
          <w:szCs w:val="32"/>
          <w:lang w:eastAsia="zh-CN"/>
        </w:rPr>
        <w:t>生产管理处</w:t>
      </w:r>
      <w:r>
        <w:rPr>
          <w:rFonts w:hint="eastAsia" w:ascii="仿宋_GB2312" w:hAnsi="宋体" w:eastAsia="仿宋_GB2312" w:cs="Times New Roman"/>
          <w:b/>
          <w:bCs/>
          <w:sz w:val="32"/>
          <w:szCs w:val="32"/>
          <w:lang w:val="en-US" w:eastAsia="zh-CN"/>
        </w:rPr>
        <w:t>副处长</w:t>
      </w:r>
    </w:p>
    <w:p w14:paraId="1D84BFD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仿宋_GB2312" w:hAnsi="宋体" w:eastAsia="仿宋_GB2312" w:cs="Times New Roman"/>
          <w:sz w:val="32"/>
          <w:szCs w:val="32"/>
        </w:rPr>
        <w:t>协助处长统筹订单履约全流程（含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订货、</w:t>
      </w:r>
      <w:r>
        <w:rPr>
          <w:rFonts w:hint="eastAsia" w:ascii="仿宋_GB2312" w:hAnsi="宋体" w:eastAsia="仿宋_GB2312" w:cs="Times New Roman"/>
          <w:sz w:val="32"/>
          <w:szCs w:val="32"/>
        </w:rPr>
        <w:t>采购、生产、回款、售后），把控各节点质量与进度，保障订单按时高质量交付，助力完成履约考核指标。</w:t>
      </w:r>
    </w:p>
    <w:p w14:paraId="0896E83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仿宋_GB2312" w:hAnsi="宋体" w:eastAsia="仿宋_GB2312" w:cs="Times New Roman"/>
          <w:sz w:val="32"/>
          <w:szCs w:val="32"/>
        </w:rPr>
        <w:t>结合销售订单与公司目标，统筹产销购核心业务，优化协同联动机制，合理调配资源，解决协同问题、防范履约风险，提升整体运营效率。</w:t>
      </w:r>
    </w:p>
    <w:p w14:paraId="5A29D1B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3.</w:t>
      </w:r>
      <w:r>
        <w:rPr>
          <w:rFonts w:hint="eastAsia" w:ascii="仿宋_GB2312" w:hAnsi="宋体" w:eastAsia="仿宋_GB2312" w:cs="Times New Roman"/>
          <w:sz w:val="32"/>
          <w:szCs w:val="32"/>
        </w:rPr>
        <w:t>制定采购、生产相关规程与应急方案，组织业务培训及应急演练，开展日常检查与隐患整改，保障核心业务合规有序推进。</w:t>
      </w:r>
    </w:p>
    <w:p w14:paraId="28B2E19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4.</w:t>
      </w:r>
      <w:r>
        <w:rPr>
          <w:rFonts w:hint="eastAsia" w:ascii="仿宋_GB2312" w:hAnsi="宋体" w:eastAsia="仿宋_GB2312" w:cs="Times New Roman"/>
          <w:sz w:val="32"/>
          <w:szCs w:val="32"/>
        </w:rPr>
        <w:t>优化采购成本、生产流程、能源消耗及库存管理，强化数据分析与成本管控，降低运营成本，提升综合效益。</w:t>
      </w:r>
    </w:p>
    <w:p w14:paraId="497EC1F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5.</w:t>
      </w:r>
      <w:r>
        <w:rPr>
          <w:rFonts w:hint="eastAsia" w:ascii="仿宋_GB2312" w:hAnsi="宋体" w:eastAsia="仿宋_GB2312" w:cs="Times New Roman"/>
          <w:sz w:val="32"/>
          <w:szCs w:val="32"/>
        </w:rPr>
        <w:t>行使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部门</w:t>
      </w:r>
      <w:r>
        <w:rPr>
          <w:rFonts w:hint="eastAsia" w:ascii="仿宋_GB2312" w:hAnsi="宋体" w:eastAsia="仿宋_GB2312" w:cs="Times New Roman"/>
          <w:sz w:val="32"/>
          <w:szCs w:val="32"/>
        </w:rPr>
        <w:t>奖惩建议、生产调度等权限，协调内外部相关方，运用指定平台规范开展工作。</w:t>
      </w:r>
    </w:p>
    <w:p w14:paraId="3BAD79E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6.</w:t>
      </w:r>
      <w:r>
        <w:rPr>
          <w:rFonts w:hint="eastAsia" w:ascii="仿宋_GB2312" w:hAnsi="宋体" w:eastAsia="仿宋_GB2312" w:cs="Times New Roman"/>
          <w:sz w:val="32"/>
          <w:szCs w:val="32"/>
        </w:rPr>
        <w:t>完成公司领导及处长交办的其他工作。</w:t>
      </w:r>
    </w:p>
    <w:p w14:paraId="1D9AA21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宋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（</w:t>
      </w:r>
      <w:r>
        <w:rPr>
          <w:rFonts w:hint="eastAsia" w:ascii="仿宋_GB2312" w:hAnsi="宋体" w:eastAsia="仿宋_GB2312" w:cs="Times New Roman"/>
          <w:b/>
          <w:bCs/>
          <w:sz w:val="32"/>
          <w:szCs w:val="32"/>
          <w:lang w:eastAsia="zh-CN"/>
        </w:rPr>
        <w:t>二</w:t>
      </w: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）</w:t>
      </w:r>
      <w:r>
        <w:rPr>
          <w:rFonts w:hint="eastAsia" w:ascii="仿宋_GB2312" w:hAnsi="宋体" w:eastAsia="仿宋_GB2312" w:cs="Times New Roman"/>
          <w:b/>
          <w:bCs/>
          <w:sz w:val="32"/>
          <w:szCs w:val="32"/>
          <w:lang w:eastAsia="zh-CN"/>
        </w:rPr>
        <w:t>精密机加生产线</w:t>
      </w:r>
      <w:r>
        <w:rPr>
          <w:rFonts w:hint="eastAsia" w:ascii="仿宋_GB2312" w:hAnsi="宋体" w:eastAsia="仿宋_GB2312" w:cs="Times New Roman"/>
          <w:b/>
          <w:bCs/>
          <w:sz w:val="32"/>
          <w:szCs w:val="32"/>
          <w:lang w:val="en-US" w:eastAsia="zh-CN"/>
        </w:rPr>
        <w:t>副主任</w:t>
      </w:r>
    </w:p>
    <w:p w14:paraId="08E189B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1.协助产线主任统筹精密机加生产线日常生产组织、质量控制、安全管理及人员管理工作，保障产线高效稳定安全运行，完成各项考核指标。</w:t>
      </w:r>
    </w:p>
    <w:p w14:paraId="49B6C14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2.结合销售订单与公司目标，制定生产计划，调配设备与人员，监控生产进度，及时解决问题、应对延误风险，确保按时按质按量交付。</w:t>
      </w:r>
    </w:p>
    <w:p w14:paraId="2ACAB13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3.推进工艺技术文件编制与改进，参与技术改造项目，建立完善质量管理体系，把控产品质量，处置不合格品，组织质量培训提升全员质量意识。</w:t>
      </w:r>
    </w:p>
    <w:p w14:paraId="7EA279E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4.制定完善安全生产规程与应急预案，组织安全培训和应急演练，开展日常安全检查与隐患治理，保障生产安全。</w:t>
      </w:r>
    </w:p>
    <w:p w14:paraId="72EE30B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5.从生产流程、物料使用、能源消耗等方面优化成本控制，降低生产成本，提升生产效益。</w:t>
      </w:r>
    </w:p>
    <w:p w14:paraId="20E5228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6.行使生产调度、工艺改进等权限，协调内外部相关方，运用指定办公及信息平台开展工作。</w:t>
      </w:r>
    </w:p>
    <w:p w14:paraId="5739BE4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7.</w:t>
      </w:r>
      <w:r>
        <w:rPr>
          <w:rFonts w:hint="eastAsia" w:ascii="仿宋_GB2312" w:hAnsi="宋体" w:eastAsia="仿宋_GB2312" w:cs="Times New Roman"/>
          <w:sz w:val="32"/>
          <w:szCs w:val="32"/>
        </w:rPr>
        <w:t>完成公司领导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及主任</w:t>
      </w:r>
      <w:r>
        <w:rPr>
          <w:rFonts w:hint="eastAsia" w:ascii="仿宋_GB2312" w:hAnsi="宋体" w:eastAsia="仿宋_GB2312" w:cs="Times New Roman"/>
          <w:sz w:val="32"/>
          <w:szCs w:val="32"/>
        </w:rPr>
        <w:t>交办的其他相关工作。</w:t>
      </w:r>
    </w:p>
    <w:p w14:paraId="31DF664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四、任职要求</w:t>
      </w:r>
    </w:p>
    <w:p w14:paraId="166CC0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CIDFont+F5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 w:cs="CIDFont+F5"/>
          <w:color w:val="000000"/>
          <w:sz w:val="32"/>
          <w:szCs w:val="32"/>
          <w:lang w:val="en-US" w:eastAsia="zh-CN"/>
        </w:rPr>
        <w:t>1.应聘人员应为中国西电集团、中国西电本部及所属单位在册在岗员工；</w:t>
      </w:r>
    </w:p>
    <w:p w14:paraId="60C61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CIDFont+F5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CIDFont+F5"/>
          <w:color w:val="000000"/>
          <w:sz w:val="32"/>
          <w:szCs w:val="32"/>
          <w:lang w:val="en-US" w:eastAsia="zh-CN"/>
        </w:rPr>
        <w:t>2.应聘人员应为</w:t>
      </w:r>
      <w:r>
        <w:rPr>
          <w:rFonts w:hint="eastAsia" w:ascii="仿宋_GB2312" w:eastAsia="仿宋_GB2312" w:cs="CIDFont+F5"/>
          <w:color w:val="000000"/>
          <w:sz w:val="32"/>
          <w:szCs w:val="32"/>
          <w:highlight w:val="none"/>
        </w:rPr>
        <w:t>198</w:t>
      </w:r>
      <w:r>
        <w:rPr>
          <w:rFonts w:hint="eastAsia" w:ascii="仿宋_GB2312" w:eastAsia="仿宋_GB2312" w:cs="CIDFont+F5"/>
          <w:color w:val="00000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eastAsia="仿宋_GB2312" w:cs="CIDFont+F5"/>
          <w:color w:val="000000"/>
          <w:sz w:val="32"/>
          <w:szCs w:val="32"/>
          <w:highlight w:val="none"/>
        </w:rPr>
        <w:t>年1月1日后出生</w:t>
      </w:r>
      <w:r>
        <w:rPr>
          <w:rFonts w:hint="eastAsia" w:ascii="仿宋_GB2312" w:eastAsia="仿宋_GB2312" w:cs="CIDFont+F5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 w:cs="CIDFont+F5"/>
          <w:color w:val="000000"/>
          <w:sz w:val="32"/>
          <w:szCs w:val="32"/>
          <w:highlight w:val="none"/>
        </w:rPr>
        <w:t>特别优秀者可适当放宽</w:t>
      </w:r>
      <w:r>
        <w:rPr>
          <w:rFonts w:hint="eastAsia" w:ascii="仿宋_GB2312" w:eastAsia="仿宋_GB2312" w:cs="CIDFont+F5"/>
          <w:color w:val="000000"/>
          <w:sz w:val="32"/>
          <w:szCs w:val="32"/>
        </w:rPr>
        <w:t>；</w:t>
      </w:r>
    </w:p>
    <w:p w14:paraId="13B141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CIDFont+F5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 w:cs="CIDFont+F5"/>
          <w:color w:val="00000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eastAsia="仿宋_GB2312" w:cs="CIDFont+F5"/>
          <w:color w:val="000000"/>
          <w:sz w:val="32"/>
          <w:szCs w:val="32"/>
          <w:lang w:val="en-US" w:eastAsia="zh-CN"/>
        </w:rPr>
        <w:t>应聘人员具备</w:t>
      </w:r>
      <w:r>
        <w:rPr>
          <w:rFonts w:hint="eastAsia" w:ascii="仿宋_GB2312" w:eastAsia="仿宋_GB2312" w:cs="CIDFont+F5"/>
          <w:color w:val="000000"/>
          <w:sz w:val="32"/>
          <w:szCs w:val="32"/>
          <w:highlight w:val="none"/>
          <w:lang w:val="en-US" w:eastAsia="zh-CN"/>
        </w:rPr>
        <w:t>全日制大学</w:t>
      </w:r>
      <w:r>
        <w:rPr>
          <w:rFonts w:hint="eastAsia" w:ascii="仿宋_GB2312" w:eastAsia="仿宋_GB2312" w:cs="CIDFont+F5"/>
          <w:color w:val="000000"/>
          <w:sz w:val="32"/>
          <w:szCs w:val="32"/>
          <w:highlight w:val="none"/>
        </w:rPr>
        <w:t>本科及以上学历</w:t>
      </w:r>
      <w:r>
        <w:rPr>
          <w:rFonts w:hint="eastAsia" w:ascii="仿宋_GB2312" w:eastAsia="仿宋_GB2312" w:cs="CIDFont+F5"/>
          <w:color w:val="000000"/>
          <w:sz w:val="32"/>
          <w:szCs w:val="32"/>
          <w:highlight w:val="none"/>
          <w:lang w:eastAsia="zh-CN"/>
        </w:rPr>
        <w:t>；</w:t>
      </w:r>
    </w:p>
    <w:p w14:paraId="1A53F8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CIDFont+F5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CIDFont+F5"/>
          <w:color w:val="auto"/>
          <w:sz w:val="32"/>
          <w:szCs w:val="32"/>
          <w:highlight w:val="none"/>
          <w:lang w:val="en-US" w:eastAsia="zh-CN"/>
        </w:rPr>
        <w:t>4.具有技术背景，丰富的技术工作经历；</w:t>
      </w:r>
    </w:p>
    <w:p w14:paraId="787E72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CIDFont+F5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CIDFont+F5"/>
          <w:color w:val="auto"/>
          <w:sz w:val="32"/>
          <w:szCs w:val="32"/>
          <w:highlight w:val="none"/>
          <w:lang w:val="en-US" w:eastAsia="zh-CN"/>
        </w:rPr>
        <w:t>5.具有强烈的创新意识，勇于开拓、敢于担责、善于成事，工作勤奋、脚踏实地；</w:t>
      </w:r>
    </w:p>
    <w:p w14:paraId="47504D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等线" w:eastAsia="仿宋_GB2312" w:cs="仿宋_GB2312"/>
          <w:color w:val="000000"/>
          <w:spacing w:val="-1"/>
          <w:sz w:val="31"/>
          <w:szCs w:val="31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eastAsia="仿宋_GB2312" w:cs="CIDFont+F5"/>
          <w:color w:val="000000"/>
          <w:sz w:val="32"/>
          <w:szCs w:val="32"/>
          <w:highlight w:val="none"/>
          <w:lang w:val="en-US" w:eastAsia="zh-CN"/>
        </w:rPr>
        <w:t>6.具</w:t>
      </w:r>
      <w:r>
        <w:rPr>
          <w:rFonts w:hint="eastAsia" w:ascii="仿宋_GB2312" w:hAnsi="等线" w:eastAsia="仿宋_GB2312" w:cs="仿宋_GB2312"/>
          <w:color w:val="000000"/>
          <w:spacing w:val="-1"/>
          <w:sz w:val="31"/>
          <w:szCs w:val="31"/>
          <w:highlight w:val="none"/>
          <w:shd w:val="clear" w:color="auto" w:fill="FFFFFF"/>
          <w:lang w:val="en-US" w:eastAsia="zh-CN"/>
        </w:rPr>
        <w:t>有良好的职业操守和个人品行，遵纪守法、无违法、违规、违纪及其他不良记录。</w:t>
      </w:r>
    </w:p>
    <w:p w14:paraId="2F2F705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五、联系方式</w:t>
      </w:r>
    </w:p>
    <w:p w14:paraId="49F5B27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联系人：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赵老师</w:t>
      </w:r>
    </w:p>
    <w:p w14:paraId="71CC588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联系电话：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19991920525</w:t>
      </w:r>
    </w:p>
    <w:p w14:paraId="2D5CA00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简历投递邮箱：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810422514</w:t>
      </w:r>
      <w:r>
        <w:rPr>
          <w:rFonts w:hint="eastAsia" w:ascii="Malgun Gothic" w:hAnsi="Malgun Gothic" w:eastAsia="Malgun Gothic" w:cs="Malgun Gothic"/>
          <w:sz w:val="32"/>
          <w:szCs w:val="32"/>
          <w:lang w:val="en-US" w:eastAsia="zh-CN"/>
        </w:rPr>
        <w:t>@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qq.com</w:t>
      </w:r>
    </w:p>
    <w:p w14:paraId="47EFD78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公司地址：</w:t>
      </w:r>
      <w:r>
        <w:rPr>
          <w:rFonts w:ascii="Times New Roman" w:hAnsi="Times New Roman" w:eastAsia="仿宋_GB2312" w:cs="Times New Roman"/>
          <w:sz w:val="32"/>
          <w:szCs w:val="32"/>
        </w:rPr>
        <w:t>陕西省西安市沣东新城世纪大道东段013号</w:t>
      </w:r>
    </w:p>
    <w:p w14:paraId="34DC575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color w:val="1F497D" w:themeColor="text2"/>
          <w:sz w:val="32"/>
          <w:szCs w:val="32"/>
          <w14:textFill>
            <w14:solidFill>
              <w14:schemeClr w14:val="tx2"/>
            </w14:solidFill>
          </w14:textFill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六、</w:t>
      </w:r>
      <w:r>
        <w:rPr>
          <w:rFonts w:hint="eastAsia" w:ascii="黑体" w:hAnsi="黑体" w:eastAsia="黑体" w:cs="Courier New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报名时间及方式</w:t>
      </w:r>
    </w:p>
    <w:p w14:paraId="6C02866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华文仿宋" w:eastAsia="仿宋_GB2312" w:cs="Courier New"/>
          <w:kern w:val="0"/>
          <w:sz w:val="32"/>
          <w:szCs w:val="32"/>
        </w:rPr>
      </w:pPr>
      <w:r>
        <w:rPr>
          <w:rFonts w:hint="eastAsia" w:ascii="仿宋_GB2312" w:hAnsi="华文仿宋" w:eastAsia="仿宋_GB2312" w:cs="Courier New"/>
          <w:kern w:val="0"/>
          <w:sz w:val="32"/>
          <w:szCs w:val="32"/>
        </w:rPr>
        <w:t>（一）报名时间：自公告发布之日起</w:t>
      </w:r>
      <w:r>
        <w:rPr>
          <w:rFonts w:hint="eastAsia" w:ascii="仿宋_GB2312" w:hAnsi="华文仿宋" w:eastAsia="仿宋_GB2312" w:cs="Courier New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华文仿宋" w:eastAsia="仿宋_GB2312" w:cs="Courier New"/>
          <w:kern w:val="0"/>
          <w:sz w:val="32"/>
          <w:szCs w:val="32"/>
        </w:rPr>
        <w:t>个自然日。</w:t>
      </w:r>
    </w:p>
    <w:p w14:paraId="756201F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华文仿宋" w:eastAsia="仿宋_GB2312" w:cs="Courier New"/>
          <w:kern w:val="0"/>
          <w:sz w:val="32"/>
          <w:szCs w:val="32"/>
        </w:rPr>
        <w:t>（二）报名方式：报名时请</w:t>
      </w:r>
      <w:r>
        <w:rPr>
          <w:rFonts w:hint="eastAsia" w:ascii="仿宋_GB2312" w:hAnsi="仿宋" w:eastAsia="仿宋_GB2312"/>
          <w:sz w:val="32"/>
          <w:szCs w:val="32"/>
        </w:rPr>
        <w:t>将应聘资料及《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竞</w:t>
      </w:r>
      <w:r>
        <w:rPr>
          <w:rFonts w:hint="eastAsia" w:ascii="仿宋_GB2312" w:hAnsi="仿宋" w:eastAsia="仿宋_GB2312"/>
          <w:sz w:val="32"/>
          <w:szCs w:val="32"/>
        </w:rPr>
        <w:t>聘报名表》添加至命名为“应聘-姓名-应聘公司”的压缩文件，应聘资料包括但不限于：应聘报名表及个人简历、毕业证、学位证、《教育部学历电子注册备案表》学信网下载（如国（境）外高校毕业生须提供教育部留学服务中心的学历学位认证书）、身份证、相关资质证书等扫描件资料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通过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门户</w:t>
      </w:r>
      <w:r>
        <w:rPr>
          <w:rFonts w:hint="eastAsia" w:ascii="仿宋_GB2312" w:hAnsi="仿宋" w:eastAsia="仿宋_GB2312"/>
          <w:sz w:val="32"/>
          <w:szCs w:val="32"/>
        </w:rPr>
        <w:t>发送至</w:t>
      </w:r>
      <w:r>
        <w:rPr>
          <w:rFonts w:hint="eastAsia" w:ascii="仿宋_GB2312" w:eastAsia="仿宋_GB2312" w:cs="CIDFont+F5"/>
          <w:color w:val="000000"/>
          <w:sz w:val="32"/>
          <w:szCs w:val="32"/>
          <w:lang w:val="en-US" w:eastAsia="zh-CN"/>
        </w:rPr>
        <w:t>简历投递邮箱</w:t>
      </w:r>
      <w:r>
        <w:rPr>
          <w:rFonts w:hint="eastAsia" w:ascii="仿宋_GB2312" w:eastAsia="仿宋_GB2312" w:cs="CIDFont+F5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邮件主题与附件名称保持一致。</w:t>
      </w:r>
    </w:p>
    <w:p w14:paraId="67D1C3ED">
      <w:pPr>
        <w:spacing w:line="360" w:lineRule="auto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</w:p>
    <w:p w14:paraId="57E89B7C">
      <w:pPr>
        <w:spacing w:line="360" w:lineRule="auto"/>
        <w:ind w:firstLine="4800" w:firstLineChars="15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IDFont+F5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DC48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1F44B6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1F44B6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CB32D2"/>
    <w:multiLevelType w:val="singleLevel"/>
    <w:tmpl w:val="BDCB32D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D28"/>
    <w:rsid w:val="00003941"/>
    <w:rsid w:val="0001553A"/>
    <w:rsid w:val="00026B7D"/>
    <w:rsid w:val="0002774A"/>
    <w:rsid w:val="00027D8E"/>
    <w:rsid w:val="00032D2B"/>
    <w:rsid w:val="00035A87"/>
    <w:rsid w:val="00040806"/>
    <w:rsid w:val="00050592"/>
    <w:rsid w:val="00056F56"/>
    <w:rsid w:val="0006560F"/>
    <w:rsid w:val="00067D02"/>
    <w:rsid w:val="00081F3B"/>
    <w:rsid w:val="00083FEC"/>
    <w:rsid w:val="00094F5C"/>
    <w:rsid w:val="000B00F5"/>
    <w:rsid w:val="000C4D2A"/>
    <w:rsid w:val="000D0428"/>
    <w:rsid w:val="000D7879"/>
    <w:rsid w:val="000F4C27"/>
    <w:rsid w:val="000F52C6"/>
    <w:rsid w:val="00101755"/>
    <w:rsid w:val="0010697D"/>
    <w:rsid w:val="00120A36"/>
    <w:rsid w:val="0012192C"/>
    <w:rsid w:val="0012391E"/>
    <w:rsid w:val="00135769"/>
    <w:rsid w:val="00135A29"/>
    <w:rsid w:val="001441BD"/>
    <w:rsid w:val="00152B12"/>
    <w:rsid w:val="00163B45"/>
    <w:rsid w:val="0016467D"/>
    <w:rsid w:val="00165C92"/>
    <w:rsid w:val="00175AE2"/>
    <w:rsid w:val="00180696"/>
    <w:rsid w:val="00183581"/>
    <w:rsid w:val="0018519B"/>
    <w:rsid w:val="00185B08"/>
    <w:rsid w:val="001868F4"/>
    <w:rsid w:val="00197E17"/>
    <w:rsid w:val="001A260C"/>
    <w:rsid w:val="001C09E8"/>
    <w:rsid w:val="001C32C0"/>
    <w:rsid w:val="001C48ED"/>
    <w:rsid w:val="001D48C7"/>
    <w:rsid w:val="002162EF"/>
    <w:rsid w:val="00241889"/>
    <w:rsid w:val="002424DF"/>
    <w:rsid w:val="00251848"/>
    <w:rsid w:val="00262BC7"/>
    <w:rsid w:val="00273FC2"/>
    <w:rsid w:val="00275C3D"/>
    <w:rsid w:val="0028108D"/>
    <w:rsid w:val="0028657C"/>
    <w:rsid w:val="00290943"/>
    <w:rsid w:val="00294FD0"/>
    <w:rsid w:val="00295C9D"/>
    <w:rsid w:val="00297161"/>
    <w:rsid w:val="002A24BA"/>
    <w:rsid w:val="002B7382"/>
    <w:rsid w:val="002C11E6"/>
    <w:rsid w:val="002C2628"/>
    <w:rsid w:val="002D4319"/>
    <w:rsid w:val="002D5B1B"/>
    <w:rsid w:val="002E229E"/>
    <w:rsid w:val="002E7DEA"/>
    <w:rsid w:val="00303B24"/>
    <w:rsid w:val="00305EE9"/>
    <w:rsid w:val="003110A3"/>
    <w:rsid w:val="00312584"/>
    <w:rsid w:val="00320640"/>
    <w:rsid w:val="00323B62"/>
    <w:rsid w:val="0034290F"/>
    <w:rsid w:val="00362A97"/>
    <w:rsid w:val="003817A0"/>
    <w:rsid w:val="00392840"/>
    <w:rsid w:val="0039295A"/>
    <w:rsid w:val="003A37C7"/>
    <w:rsid w:val="003A65CE"/>
    <w:rsid w:val="003B2D13"/>
    <w:rsid w:val="003B6233"/>
    <w:rsid w:val="003C70E4"/>
    <w:rsid w:val="003D5C09"/>
    <w:rsid w:val="003E5633"/>
    <w:rsid w:val="003E73CA"/>
    <w:rsid w:val="00400595"/>
    <w:rsid w:val="00406DB0"/>
    <w:rsid w:val="00422CA9"/>
    <w:rsid w:val="00423913"/>
    <w:rsid w:val="00431508"/>
    <w:rsid w:val="004411B0"/>
    <w:rsid w:val="004418DB"/>
    <w:rsid w:val="0044756A"/>
    <w:rsid w:val="00452FA8"/>
    <w:rsid w:val="00454233"/>
    <w:rsid w:val="0045550A"/>
    <w:rsid w:val="00461871"/>
    <w:rsid w:val="00481D58"/>
    <w:rsid w:val="00497B47"/>
    <w:rsid w:val="004A751A"/>
    <w:rsid w:val="004B67A0"/>
    <w:rsid w:val="004C18D1"/>
    <w:rsid w:val="004C4AE4"/>
    <w:rsid w:val="004D238D"/>
    <w:rsid w:val="004D27E0"/>
    <w:rsid w:val="0050013F"/>
    <w:rsid w:val="005043EF"/>
    <w:rsid w:val="0052207C"/>
    <w:rsid w:val="00544050"/>
    <w:rsid w:val="00552513"/>
    <w:rsid w:val="00581FDA"/>
    <w:rsid w:val="0059302E"/>
    <w:rsid w:val="00596904"/>
    <w:rsid w:val="005B025E"/>
    <w:rsid w:val="005C5E15"/>
    <w:rsid w:val="005D2545"/>
    <w:rsid w:val="005D266F"/>
    <w:rsid w:val="005F3BA7"/>
    <w:rsid w:val="006047F4"/>
    <w:rsid w:val="00612277"/>
    <w:rsid w:val="006169A4"/>
    <w:rsid w:val="0062488B"/>
    <w:rsid w:val="00647788"/>
    <w:rsid w:val="0065358A"/>
    <w:rsid w:val="00676D4E"/>
    <w:rsid w:val="006775BF"/>
    <w:rsid w:val="00677F44"/>
    <w:rsid w:val="006821B9"/>
    <w:rsid w:val="00692D73"/>
    <w:rsid w:val="006A05A7"/>
    <w:rsid w:val="006B6067"/>
    <w:rsid w:val="006D3972"/>
    <w:rsid w:val="006F2A1C"/>
    <w:rsid w:val="006F2D05"/>
    <w:rsid w:val="006F67E1"/>
    <w:rsid w:val="00702D6E"/>
    <w:rsid w:val="0070481A"/>
    <w:rsid w:val="00713B7B"/>
    <w:rsid w:val="0072174A"/>
    <w:rsid w:val="00723ED9"/>
    <w:rsid w:val="00731FB1"/>
    <w:rsid w:val="00734BBF"/>
    <w:rsid w:val="00744B75"/>
    <w:rsid w:val="0075038D"/>
    <w:rsid w:val="00751B12"/>
    <w:rsid w:val="00756BAC"/>
    <w:rsid w:val="00757DF9"/>
    <w:rsid w:val="00766465"/>
    <w:rsid w:val="0077119C"/>
    <w:rsid w:val="0077401F"/>
    <w:rsid w:val="00776CFC"/>
    <w:rsid w:val="007771B5"/>
    <w:rsid w:val="00780C87"/>
    <w:rsid w:val="00781E57"/>
    <w:rsid w:val="0078707A"/>
    <w:rsid w:val="00790409"/>
    <w:rsid w:val="0079575C"/>
    <w:rsid w:val="00802F94"/>
    <w:rsid w:val="00810863"/>
    <w:rsid w:val="008131CB"/>
    <w:rsid w:val="00840EEE"/>
    <w:rsid w:val="0085024F"/>
    <w:rsid w:val="008578B2"/>
    <w:rsid w:val="00860892"/>
    <w:rsid w:val="0086779E"/>
    <w:rsid w:val="008702B9"/>
    <w:rsid w:val="00884C95"/>
    <w:rsid w:val="00890FA0"/>
    <w:rsid w:val="008950FB"/>
    <w:rsid w:val="008D0087"/>
    <w:rsid w:val="008D32A2"/>
    <w:rsid w:val="008D5B91"/>
    <w:rsid w:val="008E25A7"/>
    <w:rsid w:val="008E7300"/>
    <w:rsid w:val="008F1485"/>
    <w:rsid w:val="008F595B"/>
    <w:rsid w:val="00901F47"/>
    <w:rsid w:val="00903962"/>
    <w:rsid w:val="009111AB"/>
    <w:rsid w:val="0092026B"/>
    <w:rsid w:val="00932F17"/>
    <w:rsid w:val="00935F38"/>
    <w:rsid w:val="00946B68"/>
    <w:rsid w:val="00950463"/>
    <w:rsid w:val="00954812"/>
    <w:rsid w:val="00963FC8"/>
    <w:rsid w:val="00973079"/>
    <w:rsid w:val="00982905"/>
    <w:rsid w:val="00983E09"/>
    <w:rsid w:val="009A1855"/>
    <w:rsid w:val="009B4608"/>
    <w:rsid w:val="009B490E"/>
    <w:rsid w:val="009B57D6"/>
    <w:rsid w:val="009C2854"/>
    <w:rsid w:val="009C7BC2"/>
    <w:rsid w:val="009D2B84"/>
    <w:rsid w:val="009E2130"/>
    <w:rsid w:val="009E4C10"/>
    <w:rsid w:val="009F012F"/>
    <w:rsid w:val="009F35F2"/>
    <w:rsid w:val="009F7BE9"/>
    <w:rsid w:val="00A10EAF"/>
    <w:rsid w:val="00A30936"/>
    <w:rsid w:val="00A65EDE"/>
    <w:rsid w:val="00A7454F"/>
    <w:rsid w:val="00A74F69"/>
    <w:rsid w:val="00A85E2A"/>
    <w:rsid w:val="00AA3672"/>
    <w:rsid w:val="00AA5462"/>
    <w:rsid w:val="00AB395D"/>
    <w:rsid w:val="00AB4A75"/>
    <w:rsid w:val="00AC2697"/>
    <w:rsid w:val="00AC4237"/>
    <w:rsid w:val="00AC7FAC"/>
    <w:rsid w:val="00AE3354"/>
    <w:rsid w:val="00AE5AFD"/>
    <w:rsid w:val="00AE68A3"/>
    <w:rsid w:val="00AE6B71"/>
    <w:rsid w:val="00AF1A85"/>
    <w:rsid w:val="00B062ED"/>
    <w:rsid w:val="00B1720F"/>
    <w:rsid w:val="00B17655"/>
    <w:rsid w:val="00B2330A"/>
    <w:rsid w:val="00B23D28"/>
    <w:rsid w:val="00B31BE7"/>
    <w:rsid w:val="00B32DB1"/>
    <w:rsid w:val="00B51E32"/>
    <w:rsid w:val="00B545B6"/>
    <w:rsid w:val="00B600C2"/>
    <w:rsid w:val="00B601A3"/>
    <w:rsid w:val="00B72695"/>
    <w:rsid w:val="00B909E9"/>
    <w:rsid w:val="00BA3D5C"/>
    <w:rsid w:val="00BA5005"/>
    <w:rsid w:val="00BB5EEF"/>
    <w:rsid w:val="00BB7B3A"/>
    <w:rsid w:val="00BD4F04"/>
    <w:rsid w:val="00BD68A9"/>
    <w:rsid w:val="00BE068C"/>
    <w:rsid w:val="00BF2324"/>
    <w:rsid w:val="00BF4C40"/>
    <w:rsid w:val="00BF6F00"/>
    <w:rsid w:val="00C01FDC"/>
    <w:rsid w:val="00C02561"/>
    <w:rsid w:val="00C12720"/>
    <w:rsid w:val="00C21116"/>
    <w:rsid w:val="00C23D73"/>
    <w:rsid w:val="00C55F14"/>
    <w:rsid w:val="00C66210"/>
    <w:rsid w:val="00C73A3C"/>
    <w:rsid w:val="00C80BD9"/>
    <w:rsid w:val="00C833B9"/>
    <w:rsid w:val="00C87189"/>
    <w:rsid w:val="00C96781"/>
    <w:rsid w:val="00C97156"/>
    <w:rsid w:val="00CB1593"/>
    <w:rsid w:val="00CB420B"/>
    <w:rsid w:val="00CC7F75"/>
    <w:rsid w:val="00CD4031"/>
    <w:rsid w:val="00CE40F6"/>
    <w:rsid w:val="00D07DBA"/>
    <w:rsid w:val="00D3070A"/>
    <w:rsid w:val="00D30B46"/>
    <w:rsid w:val="00D53946"/>
    <w:rsid w:val="00D61BCD"/>
    <w:rsid w:val="00D92E72"/>
    <w:rsid w:val="00D97D19"/>
    <w:rsid w:val="00DA4647"/>
    <w:rsid w:val="00DA6F8F"/>
    <w:rsid w:val="00DB2CC9"/>
    <w:rsid w:val="00DB2F2E"/>
    <w:rsid w:val="00DB67AF"/>
    <w:rsid w:val="00DC32DA"/>
    <w:rsid w:val="00DD62A3"/>
    <w:rsid w:val="00DE42C9"/>
    <w:rsid w:val="00E009E4"/>
    <w:rsid w:val="00E119A1"/>
    <w:rsid w:val="00E22D44"/>
    <w:rsid w:val="00E34B2E"/>
    <w:rsid w:val="00E35860"/>
    <w:rsid w:val="00E4163F"/>
    <w:rsid w:val="00E544C2"/>
    <w:rsid w:val="00E5731F"/>
    <w:rsid w:val="00E60DF0"/>
    <w:rsid w:val="00E77CDC"/>
    <w:rsid w:val="00E85EC6"/>
    <w:rsid w:val="00EA2CD1"/>
    <w:rsid w:val="00EB2878"/>
    <w:rsid w:val="00EB7D65"/>
    <w:rsid w:val="00EC1814"/>
    <w:rsid w:val="00EC4A49"/>
    <w:rsid w:val="00ED31C3"/>
    <w:rsid w:val="00EE2CE3"/>
    <w:rsid w:val="00EE3288"/>
    <w:rsid w:val="00EE3E1C"/>
    <w:rsid w:val="00EF2E45"/>
    <w:rsid w:val="00EF52EA"/>
    <w:rsid w:val="00EF58D5"/>
    <w:rsid w:val="00F01E7E"/>
    <w:rsid w:val="00F043B2"/>
    <w:rsid w:val="00F0508D"/>
    <w:rsid w:val="00F05767"/>
    <w:rsid w:val="00F40FEC"/>
    <w:rsid w:val="00F41063"/>
    <w:rsid w:val="00F56903"/>
    <w:rsid w:val="00F5701E"/>
    <w:rsid w:val="00F57726"/>
    <w:rsid w:val="00F61355"/>
    <w:rsid w:val="00F61D8A"/>
    <w:rsid w:val="00F650E1"/>
    <w:rsid w:val="00F716E5"/>
    <w:rsid w:val="00F73DA6"/>
    <w:rsid w:val="00F818A4"/>
    <w:rsid w:val="00F906AD"/>
    <w:rsid w:val="00F942E7"/>
    <w:rsid w:val="00FA1A75"/>
    <w:rsid w:val="00FA25CA"/>
    <w:rsid w:val="00FB402A"/>
    <w:rsid w:val="00FC1F83"/>
    <w:rsid w:val="00FC325B"/>
    <w:rsid w:val="00FC4F1A"/>
    <w:rsid w:val="00FC6B1B"/>
    <w:rsid w:val="00FE39A7"/>
    <w:rsid w:val="00FE5925"/>
    <w:rsid w:val="00FE7873"/>
    <w:rsid w:val="00FF0378"/>
    <w:rsid w:val="01762172"/>
    <w:rsid w:val="051E1FF4"/>
    <w:rsid w:val="06B4338F"/>
    <w:rsid w:val="06C867AC"/>
    <w:rsid w:val="06E3011B"/>
    <w:rsid w:val="0701348E"/>
    <w:rsid w:val="07BB28BC"/>
    <w:rsid w:val="082A0972"/>
    <w:rsid w:val="08C607F0"/>
    <w:rsid w:val="0904195A"/>
    <w:rsid w:val="0A740EC6"/>
    <w:rsid w:val="0BF17A23"/>
    <w:rsid w:val="0E185DA6"/>
    <w:rsid w:val="0EFE11B1"/>
    <w:rsid w:val="0F231E64"/>
    <w:rsid w:val="11E9006E"/>
    <w:rsid w:val="123F7856"/>
    <w:rsid w:val="13484B32"/>
    <w:rsid w:val="13E15C2A"/>
    <w:rsid w:val="14873017"/>
    <w:rsid w:val="15456B76"/>
    <w:rsid w:val="156263EB"/>
    <w:rsid w:val="171C2EF9"/>
    <w:rsid w:val="174817BF"/>
    <w:rsid w:val="17F83B61"/>
    <w:rsid w:val="18EF0876"/>
    <w:rsid w:val="191E5B42"/>
    <w:rsid w:val="1A2069E9"/>
    <w:rsid w:val="1A2F1202"/>
    <w:rsid w:val="1A9B0514"/>
    <w:rsid w:val="1AFC2ED4"/>
    <w:rsid w:val="1C4F3C15"/>
    <w:rsid w:val="1DD86B05"/>
    <w:rsid w:val="1FF83BB6"/>
    <w:rsid w:val="20061318"/>
    <w:rsid w:val="20F91BA5"/>
    <w:rsid w:val="20FA2EAA"/>
    <w:rsid w:val="2197127D"/>
    <w:rsid w:val="21A223BE"/>
    <w:rsid w:val="22651E51"/>
    <w:rsid w:val="25893F23"/>
    <w:rsid w:val="25DB04AA"/>
    <w:rsid w:val="2665260C"/>
    <w:rsid w:val="26BF2CAE"/>
    <w:rsid w:val="277C7BD6"/>
    <w:rsid w:val="27F23097"/>
    <w:rsid w:val="28722670"/>
    <w:rsid w:val="28724C6B"/>
    <w:rsid w:val="28C27EED"/>
    <w:rsid w:val="2C866F4A"/>
    <w:rsid w:val="2F0F21C0"/>
    <w:rsid w:val="30455AC0"/>
    <w:rsid w:val="309F54FE"/>
    <w:rsid w:val="33F70D1F"/>
    <w:rsid w:val="33F85ED1"/>
    <w:rsid w:val="34C42121"/>
    <w:rsid w:val="383B014F"/>
    <w:rsid w:val="38841848"/>
    <w:rsid w:val="3A514F33"/>
    <w:rsid w:val="3A682CE2"/>
    <w:rsid w:val="3AD72F96"/>
    <w:rsid w:val="3B95464E"/>
    <w:rsid w:val="3C3A2BDD"/>
    <w:rsid w:val="3C86525B"/>
    <w:rsid w:val="3EE04A13"/>
    <w:rsid w:val="3FC54389"/>
    <w:rsid w:val="3FCC262F"/>
    <w:rsid w:val="406F22C2"/>
    <w:rsid w:val="42407FBF"/>
    <w:rsid w:val="432E43C4"/>
    <w:rsid w:val="43CF6B92"/>
    <w:rsid w:val="4511585F"/>
    <w:rsid w:val="458319E2"/>
    <w:rsid w:val="46EC05E8"/>
    <w:rsid w:val="4B7B7C81"/>
    <w:rsid w:val="4BCC14CB"/>
    <w:rsid w:val="4C6D7CEF"/>
    <w:rsid w:val="4C6E5771"/>
    <w:rsid w:val="4C8B180D"/>
    <w:rsid w:val="4D226519"/>
    <w:rsid w:val="4D76646C"/>
    <w:rsid w:val="513E6359"/>
    <w:rsid w:val="530733C6"/>
    <w:rsid w:val="549F21E3"/>
    <w:rsid w:val="56EA6524"/>
    <w:rsid w:val="579334BA"/>
    <w:rsid w:val="57DB5101"/>
    <w:rsid w:val="58A00174"/>
    <w:rsid w:val="59FB712C"/>
    <w:rsid w:val="5CA06096"/>
    <w:rsid w:val="5CEB3CAF"/>
    <w:rsid w:val="5FD37A72"/>
    <w:rsid w:val="60D40513"/>
    <w:rsid w:val="62194391"/>
    <w:rsid w:val="63BC55AE"/>
    <w:rsid w:val="642E7A8E"/>
    <w:rsid w:val="64F50EBF"/>
    <w:rsid w:val="65104BDB"/>
    <w:rsid w:val="6618760C"/>
    <w:rsid w:val="66B64012"/>
    <w:rsid w:val="67410373"/>
    <w:rsid w:val="675B47A0"/>
    <w:rsid w:val="67693AB6"/>
    <w:rsid w:val="67A46076"/>
    <w:rsid w:val="67DB2AF0"/>
    <w:rsid w:val="67F14C93"/>
    <w:rsid w:val="69162887"/>
    <w:rsid w:val="69421A9D"/>
    <w:rsid w:val="6983542A"/>
    <w:rsid w:val="69D364AE"/>
    <w:rsid w:val="6A091D4A"/>
    <w:rsid w:val="6A0F3893"/>
    <w:rsid w:val="6B794260"/>
    <w:rsid w:val="6BD46EF8"/>
    <w:rsid w:val="6BE47193"/>
    <w:rsid w:val="6DF716F0"/>
    <w:rsid w:val="6E9666FC"/>
    <w:rsid w:val="6FDC3E38"/>
    <w:rsid w:val="705B507B"/>
    <w:rsid w:val="706246EE"/>
    <w:rsid w:val="71344A46"/>
    <w:rsid w:val="71465FE5"/>
    <w:rsid w:val="722C4FDE"/>
    <w:rsid w:val="740B2CAF"/>
    <w:rsid w:val="74D52E98"/>
    <w:rsid w:val="78B64B97"/>
    <w:rsid w:val="78D00FC5"/>
    <w:rsid w:val="78DE6B9A"/>
    <w:rsid w:val="78F03A78"/>
    <w:rsid w:val="7AA30EC0"/>
    <w:rsid w:val="7CDD2D69"/>
    <w:rsid w:val="7CF435F4"/>
    <w:rsid w:val="7D55752F"/>
    <w:rsid w:val="7DA52ABA"/>
    <w:rsid w:val="7EA67DD6"/>
    <w:rsid w:val="7FC6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sz w:val="18"/>
      <w:szCs w:val="18"/>
    </w:rPr>
  </w:style>
  <w:style w:type="paragraph" w:styleId="4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5">
    <w:name w:val="HTML Preformatted"/>
    <w:basedOn w:val="1"/>
    <w:link w:val="16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  <w:szCs w:val="20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Emphasis"/>
    <w:basedOn w:val="9"/>
    <w:qFormat/>
    <w:uiPriority w:val="20"/>
    <w:rPr>
      <w:color w:val="F73131"/>
    </w:rPr>
  </w:style>
  <w:style w:type="character" w:styleId="12">
    <w:name w:val="Hyperlink"/>
    <w:basedOn w:val="9"/>
    <w:unhideWhenUsed/>
    <w:qFormat/>
    <w:uiPriority w:val="99"/>
    <w:rPr>
      <w:color w:val="0563C1"/>
      <w:u w:val="single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  <w:rPr>
      <w:szCs w:val="22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 Unicode MS" w:hAnsi="等线" w:eastAsia="Arial Unicode MS" w:cs="Arial Unicode MS"/>
      <w:color w:val="000000"/>
      <w:sz w:val="24"/>
      <w:szCs w:val="24"/>
      <w:lang w:val="en-US" w:eastAsia="zh-CN" w:bidi="ar-SA"/>
    </w:rPr>
  </w:style>
  <w:style w:type="character" w:customStyle="1" w:styleId="15">
    <w:name w:val="标题 1 Char"/>
    <w:basedOn w:val="9"/>
    <w:link w:val="2"/>
    <w:qFormat/>
    <w:uiPriority w:val="0"/>
    <w:rPr>
      <w:rFonts w:ascii="宋体" w:hAnsi="宋体" w:eastAsia="宋体" w:cs="Times New Roman"/>
      <w:b/>
      <w:bCs/>
      <w:kern w:val="44"/>
      <w:sz w:val="48"/>
      <w:szCs w:val="48"/>
    </w:rPr>
  </w:style>
  <w:style w:type="character" w:customStyle="1" w:styleId="16">
    <w:name w:val="HTML 预设格式 Char"/>
    <w:basedOn w:val="9"/>
    <w:link w:val="5"/>
    <w:qFormat/>
    <w:uiPriority w:val="0"/>
    <w:rPr>
      <w:rFonts w:ascii="黑体" w:hAnsi="Courier New" w:eastAsia="黑体" w:cs="Courier New"/>
      <w:kern w:val="0"/>
      <w:sz w:val="20"/>
      <w:szCs w:val="20"/>
    </w:rPr>
  </w:style>
  <w:style w:type="character" w:customStyle="1" w:styleId="17">
    <w:name w:val="页脚 Char"/>
    <w:basedOn w:val="9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8">
    <w:name w:val="页眉 Char"/>
    <w:basedOn w:val="9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9">
    <w:name w:val="未处理的提及1"/>
    <w:basedOn w:val="9"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content-right_8zs401"/>
    <w:basedOn w:val="9"/>
    <w:qFormat/>
    <w:uiPriority w:val="0"/>
  </w:style>
  <w:style w:type="character" w:customStyle="1" w:styleId="21">
    <w:name w:val="markedcontent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4</Pages>
  <Words>1517</Words>
  <Characters>1588</Characters>
  <Lines>8</Lines>
  <Paragraphs>2</Paragraphs>
  <TotalTime>0</TotalTime>
  <ScaleCrop>false</ScaleCrop>
  <LinksUpToDate>false</LinksUpToDate>
  <CharactersWithSpaces>1588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2025-02-19T01:06:00Z</dcterms:created>
  <dc:creator>zl</dc:creator>
  <cp:lastModifiedBy>庞锦</cp:lastModifiedBy>
  <cp:lastPrinted>2022-10-28T09:43:00Z</cp:lastPrinted>
  <dcterms:modified xsi:type="dcterms:W3CDTF">2026-02-04T06:26:40Z</dcterms:modified>
  <dc:title>西安西电资产管理有限公司供应链分公司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eyJoZGlkIjoiZWE1MzFlYjQwZTI2ZDRhZGNiMDU3Y2EzNGJjMDU1NTUiLCJ1c2VySWQiOiIzMDQzMzEyMzIifQ==</vt:lpwstr>
  </property>
  <property fmtid="{D5CDD505-2E9C-101B-9397-08002B2CF9AE}" pid="4" name="ICV">
    <vt:lpwstr>45DEF9638EEF48AD862FE555D42FF0F4_13</vt:lpwstr>
  </property>
</Properties>
</file>