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jc w:val="both"/>
        <w:rPr>
          <w:rFonts w:ascii="方正小标宋简体" w:hAnsi="方正小标宋简体" w:eastAsia="仿宋_GB2312" w:cs="方正小标宋简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tbl>
      <w:tblPr>
        <w:tblStyle w:val="4"/>
        <w:tblW w:w="10508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423"/>
        <w:gridCol w:w="1457"/>
        <w:gridCol w:w="1234"/>
        <w:gridCol w:w="1183"/>
        <w:gridCol w:w="909"/>
        <w:gridCol w:w="1349"/>
        <w:gridCol w:w="1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个旧市工人文化宫编外人员招聘报名登记表</w:t>
            </w:r>
          </w:p>
          <w:bookmarkEnd w:id="0"/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政治面貌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1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53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为维护公开招聘工作的严肃性，我郑重承诺：   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1.严格遵守公开招聘的相关规定和纪律要求；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2.如实填写报名登记表，保证所填写信息真实准确完整；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3.保证符合公开招聘公告及职位表要求的资格条件，无不符合报名条件的情形；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4.在报名时提供符合报名资格条件的相关材料和证明真实可靠。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以上承诺如有违反，本人自动放弃公开招聘资格。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本人签名：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审核人签字：                 招聘单位盖章：</w:t>
            </w: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填写说明：</w:t>
      </w:r>
    </w:p>
    <w:p>
      <w:pPr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（1）请报名人员认真、如实填写表中各项内容；</w:t>
      </w:r>
    </w:p>
    <w:p>
      <w:pPr>
        <w:ind w:left="420" w:leftChars="200"/>
        <w:jc w:val="left"/>
        <w:rPr>
          <w:sz w:val="24"/>
        </w:rPr>
      </w:pPr>
      <w:r>
        <w:rPr>
          <w:rFonts w:hint="eastAsia"/>
          <w:sz w:val="24"/>
        </w:rPr>
        <w:t>（2）此报名表须打印后由本人亲笔签名。</w:t>
      </w:r>
    </w:p>
    <w:p/>
    <w:p/>
    <w:p/>
    <w:sectPr>
      <w:pgSz w:w="11906" w:h="16838"/>
      <w:pgMar w:top="1440" w:right="1587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C5D21"/>
    <w:rsid w:val="73DC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2026-01-30T09:21:00Z</dcterms:created>
  <dc:creator>WPS_1546577521</dc:creator>
  <cp:lastModifiedBy>WPS_1546577521</cp:lastModifiedBy>
  <dcterms:modified xsi:type="dcterms:W3CDTF">2026-01-30T09:21:31Z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