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rPr>
          <w:rFonts w:ascii="黑体" w:hAnsi="黑体" w:eastAsia="黑体" w:cs="黑体"/>
          <w:w w:val="98"/>
          <w:sz w:val="32"/>
          <w:szCs w:val="36"/>
        </w:rPr>
      </w:pPr>
      <w:r>
        <w:rPr>
          <w:rFonts w:hint="eastAsia" w:ascii="黑体" w:hAnsi="黑体" w:eastAsia="黑体" w:cs="黑体"/>
          <w:w w:val="98"/>
          <w:sz w:val="32"/>
          <w:szCs w:val="36"/>
        </w:rPr>
        <w:t>附件2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ascii="黑体" w:hAnsi="黑体" w:eastAsia="黑体" w:cs="黑体"/>
          <w:w w:val="98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w w:val="98"/>
          <w:sz w:val="36"/>
          <w:szCs w:val="36"/>
        </w:rPr>
        <w:t>长沙市公安局刑事侦查支队普通雇员报名表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rPr>
          <w:rFonts w:eastAsia="方正小标宋简体"/>
          <w:b/>
          <w:w w:val="98"/>
          <w:sz w:val="24"/>
          <w:szCs w:val="24"/>
        </w:rPr>
      </w:pPr>
      <w:r>
        <w:rPr>
          <w:rFonts w:hint="eastAsia" w:eastAsia="方正小标宋简体"/>
          <w:w w:val="98"/>
          <w:sz w:val="36"/>
          <w:szCs w:val="36"/>
        </w:rPr>
        <w:t xml:space="preserve">                        </w:t>
      </w:r>
      <w:r>
        <w:rPr>
          <w:rFonts w:hint="eastAsia" w:eastAsia="方正小标宋简体"/>
          <w:b/>
          <w:w w:val="98"/>
          <w:sz w:val="24"/>
          <w:szCs w:val="24"/>
        </w:rPr>
        <w:t>报考岗位：</w:t>
      </w:r>
    </w:p>
    <w:tbl>
      <w:tblPr>
        <w:tblStyle w:val="2"/>
        <w:tblW w:w="883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56"/>
        <w:gridCol w:w="1176"/>
        <w:gridCol w:w="508"/>
        <w:gridCol w:w="682"/>
        <w:gridCol w:w="1078"/>
        <w:gridCol w:w="445"/>
        <w:gridCol w:w="479"/>
        <w:gridCol w:w="155"/>
        <w:gridCol w:w="339"/>
        <w:gridCol w:w="932"/>
        <w:gridCol w:w="169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姓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sz w:val="24"/>
                <w:szCs w:val="24"/>
              </w:rPr>
              <w:t>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性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sz w:val="24"/>
                <w:szCs w:val="24"/>
              </w:rPr>
              <w:t>别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民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sz w:val="24"/>
                <w:szCs w:val="24"/>
              </w:rPr>
              <w:t>族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出生</w:t>
            </w:r>
            <w:r>
              <w:rPr>
                <w:rFonts w:hint="eastAsia" w:eastAsia="仿宋"/>
                <w:sz w:val="24"/>
                <w:szCs w:val="24"/>
              </w:rPr>
              <w:t>年</w:t>
            </w:r>
            <w:r>
              <w:rPr>
                <w:rFonts w:hAnsi="仿宋" w:eastAsia="仿宋"/>
                <w:sz w:val="24"/>
                <w:szCs w:val="24"/>
              </w:rPr>
              <w:t>月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7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籍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sz w:val="24"/>
                <w:szCs w:val="24"/>
              </w:rPr>
              <w:t>贯</w:t>
            </w:r>
          </w:p>
        </w:tc>
        <w:tc>
          <w:tcPr>
            <w:tcW w:w="12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学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sz w:val="24"/>
                <w:szCs w:val="24"/>
              </w:rPr>
              <w:t>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学</w:t>
            </w:r>
            <w:r>
              <w:rPr>
                <w:rFonts w:eastAsia="仿宋"/>
                <w:sz w:val="24"/>
                <w:szCs w:val="24"/>
              </w:rPr>
              <w:t xml:space="preserve"> </w:t>
            </w:r>
            <w:r>
              <w:rPr>
                <w:rFonts w:hAnsi="仿宋" w:eastAsia="仿宋"/>
                <w:sz w:val="24"/>
                <w:szCs w:val="24"/>
              </w:rPr>
              <w:t>位</w:t>
            </w:r>
          </w:p>
        </w:tc>
        <w:tc>
          <w:tcPr>
            <w:tcW w:w="1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4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 xml:space="preserve"> </w:t>
            </w: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hAnsi="仿宋" w:eastAsia="仿宋"/>
                <w:spacing w:val="-34"/>
                <w:sz w:val="24"/>
                <w:szCs w:val="24"/>
              </w:rPr>
              <w:t>家庭住址</w:t>
            </w:r>
            <w:r>
              <w:rPr>
                <w:rFonts w:eastAsia="仿宋"/>
                <w:spacing w:val="-34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1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pacing w:val="-20"/>
                <w:sz w:val="24"/>
                <w:szCs w:val="24"/>
              </w:rPr>
            </w:pPr>
            <w:r>
              <w:rPr>
                <w:rFonts w:hAnsi="仿宋" w:eastAsia="仿宋"/>
                <w:spacing w:val="-20"/>
                <w:sz w:val="24"/>
                <w:szCs w:val="24"/>
              </w:rPr>
              <w:t>联系电话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Ansi="仿宋" w:eastAsia="仿宋"/>
                <w:spacing w:val="-20"/>
                <w:sz w:val="24"/>
                <w:szCs w:val="24"/>
              </w:rPr>
              <w:t>身份证号码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健康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5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eastAsia="仿宋"/>
                <w:spacing w:val="-20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pacing w:val="-20"/>
                <w:sz w:val="24"/>
                <w:szCs w:val="24"/>
                <w:lang w:eastAsia="zh-CN"/>
              </w:rPr>
              <w:t>职业技能</w:t>
            </w:r>
          </w:p>
        </w:tc>
        <w:tc>
          <w:tcPr>
            <w:tcW w:w="31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状况</w:t>
            </w:r>
          </w:p>
        </w:tc>
        <w:tc>
          <w:tcPr>
            <w:tcW w:w="1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3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简历</w:t>
            </w:r>
          </w:p>
        </w:tc>
        <w:tc>
          <w:tcPr>
            <w:tcW w:w="74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eastAsia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tabs>
                <w:tab w:val="left" w:pos="21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ab/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成员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sz w:val="24"/>
                <w:szCs w:val="24"/>
              </w:rPr>
            </w:pPr>
            <w:r>
              <w:rPr>
                <w:rFonts w:hAnsi="仿宋" w:eastAsia="仿宋"/>
                <w:sz w:val="24"/>
                <w:szCs w:val="24"/>
              </w:rPr>
              <w:t>情况</w:t>
            </w: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姓名</w:t>
            </w: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与本人关系</w:t>
            </w: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工作单位、职务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3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sz w:val="24"/>
                <w:szCs w:val="24"/>
              </w:rPr>
            </w:pPr>
          </w:p>
        </w:tc>
        <w:tc>
          <w:tcPr>
            <w:tcW w:w="16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6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0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报名人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hAnsi="仿宋" w:eastAsia="仿宋"/>
                <w:sz w:val="24"/>
                <w:szCs w:val="24"/>
                <w:lang w:eastAsia="zh-CN"/>
              </w:rPr>
              <w:t>承诺</w:t>
            </w:r>
          </w:p>
        </w:tc>
        <w:tc>
          <w:tcPr>
            <w:tcW w:w="74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hint="eastAsia" w:eastAsia="仿宋"/>
                <w:sz w:val="24"/>
                <w:szCs w:val="24"/>
                <w:lang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本报名表所填内容正确无误，所提交的信息真实有效。如有虚假，本人愿意承担由此产生的一切后果。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right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sz w:val="24"/>
                <w:szCs w:val="24"/>
                <w:lang w:eastAsia="zh-CN"/>
              </w:rPr>
              <w:t>报名人签名：</w:t>
            </w:r>
            <w:r>
              <w:rPr>
                <w:rFonts w:hint="eastAsia" w:eastAsia="仿宋"/>
                <w:sz w:val="24"/>
                <w:szCs w:val="24"/>
                <w:lang w:val="en-US" w:eastAsia="zh-CN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</w:trPr>
        <w:tc>
          <w:tcPr>
            <w:tcW w:w="13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rPr>
                <w:rFonts w:hAnsi="仿宋" w:eastAsia="仿宋"/>
                <w:sz w:val="24"/>
                <w:szCs w:val="24"/>
              </w:rPr>
            </w:pPr>
            <w:r>
              <w:rPr>
                <w:rFonts w:hint="eastAsia" w:hAnsi="仿宋" w:eastAsia="仿宋"/>
                <w:sz w:val="24"/>
                <w:szCs w:val="24"/>
              </w:rPr>
              <w:t>资格审查意见</w:t>
            </w:r>
          </w:p>
        </w:tc>
        <w:tc>
          <w:tcPr>
            <w:tcW w:w="749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3720" w:firstLineChars="1550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>负责人签字：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rPr>
                <w:rFonts w:eastAsia="仿宋"/>
                <w:sz w:val="24"/>
                <w:szCs w:val="24"/>
              </w:rPr>
            </w:pPr>
            <w:r>
              <w:rPr>
                <w:rFonts w:hint="eastAsia" w:eastAsia="仿宋"/>
                <w:sz w:val="24"/>
                <w:szCs w:val="24"/>
              </w:rPr>
              <w:t xml:space="preserve">                                             年    月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B4F75"/>
    <w:rsid w:val="153B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2026-01-29T02:47:00Z</dcterms:created>
  <dc:creator>Administrator</dc:creator>
  <cp:lastModifiedBy>Administrator</cp:lastModifiedBy>
  <dcterms:modified xsi:type="dcterms:W3CDTF">2026-01-29T02:47:48Z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