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autoSpaceDE w:val="0"/>
        <w:autoSpaceDN w:val="0"/>
        <w:spacing w:before="0" w:after="0" w:line="337" w:lineRule="exact"/>
        <w:ind w:firstLine="0"/>
        <w:jc w:val="both"/>
        <w:rPr>
          <w:rFonts w:hint="eastAsia" w:ascii="宋体" w:hAnsi="宋体" w:eastAsia="宋体"/>
          <w:color w:val="000000"/>
          <w:sz w:val="26"/>
        </w:rPr>
      </w:pPr>
    </w:p>
    <w:p>
      <w:pPr>
        <w:jc w:val="center"/>
        <w:rPr>
          <w:rFonts w:ascii="方正小标宋_GBK" w:hAnsi="Times New Roman" w:eastAsia="方正小标宋_GBK" w:cs="Times New Roman"/>
          <w:kern w:val="0"/>
          <w:sz w:val="44"/>
          <w:szCs w:val="44"/>
        </w:rPr>
      </w:pPr>
    </w:p>
    <w:p>
      <w:pPr>
        <w:jc w:val="center"/>
        <w:rPr>
          <w:rFonts w:hint="eastAsia" w:ascii="宋体" w:hAnsi="宋体" w:eastAsia="方正小标宋_GBK"/>
          <w:color w:val="000000"/>
          <w:sz w:val="26"/>
          <w:lang w:eastAsia="zh-CN"/>
        </w:rPr>
      </w:pPr>
      <w:r>
        <w:rPr>
          <w:rFonts w:ascii="方正小标宋_GBK" w:hAnsi="Times New Roman" w:eastAsia="方正小标宋_GBK" w:cs="Times New Roman"/>
          <w:kern w:val="0"/>
          <w:sz w:val="44"/>
          <w:szCs w:val="44"/>
        </w:rPr>
        <w:t>体能测试项目及标准</w:t>
      </w:r>
      <w:r>
        <w:rPr>
          <w:rFonts w:hint="eastAsia" w:ascii="方正小标宋_GBK" w:hAnsi="Times New Roman" w:eastAsia="方正小标宋_GBK" w:cs="Times New Roman"/>
          <w:kern w:val="0"/>
          <w:sz w:val="44"/>
          <w:szCs w:val="44"/>
          <w:lang w:eastAsia="zh-CN"/>
        </w:rPr>
        <w:t>（女子）</w:t>
      </w:r>
    </w:p>
    <w:p>
      <w:pPr>
        <w:wordWrap w:val="0"/>
        <w:autoSpaceDE w:val="0"/>
        <w:autoSpaceDN w:val="0"/>
        <w:spacing w:before="0" w:after="0" w:line="337" w:lineRule="exact"/>
        <w:ind w:firstLine="0"/>
        <w:jc w:val="both"/>
        <w:rPr>
          <w:rFonts w:hint="eastAsia" w:ascii="宋体" w:hAnsi="宋体" w:eastAsia="宋体"/>
          <w:color w:val="000000"/>
          <w:sz w:val="26"/>
        </w:rPr>
      </w:pPr>
    </w:p>
    <w:p>
      <w:pPr>
        <w:wordWrap w:val="0"/>
        <w:autoSpaceDE w:val="0"/>
        <w:autoSpaceDN w:val="0"/>
        <w:spacing w:before="0" w:after="0" w:line="337" w:lineRule="exact"/>
        <w:ind w:firstLine="0"/>
        <w:jc w:val="both"/>
        <w:rPr>
          <w:rFonts w:hint="eastAsia" w:ascii="宋体" w:hAnsi="宋体" w:eastAsia="宋体"/>
          <w:color w:val="000000"/>
          <w:sz w:val="26"/>
        </w:rPr>
      </w:pPr>
      <w:bookmarkStart w:id="3" w:name="_GoBack"/>
      <w:bookmarkEnd w:id="3"/>
    </w:p>
    <w:p>
      <w:pPr>
        <w:wordWrap w:val="0"/>
        <w:autoSpaceDE w:val="0"/>
        <w:autoSpaceDN w:val="0"/>
        <w:spacing w:before="0" w:after="0" w:line="337" w:lineRule="exact"/>
        <w:ind w:firstLine="0"/>
        <w:jc w:val="both"/>
        <w:rPr>
          <w:rFonts w:hint="eastAsia" w:ascii="宋体" w:hAnsi="宋体" w:eastAsia="宋体"/>
          <w:color w:val="000000"/>
          <w:sz w:val="26"/>
        </w:rPr>
      </w:pPr>
    </w:p>
    <w:p>
      <w:pPr>
        <w:wordWrap w:val="0"/>
        <w:autoSpaceDE w:val="0"/>
        <w:autoSpaceDN w:val="0"/>
        <w:spacing w:before="0" w:after="0" w:line="337" w:lineRule="exact"/>
        <w:ind w:firstLine="0"/>
        <w:jc w:val="both"/>
        <w:rPr>
          <w:rFonts w:hint="eastAsia" w:ascii="宋体" w:hAnsi="宋体" w:eastAsia="宋体"/>
          <w:color w:val="000000"/>
          <w:sz w:val="26"/>
        </w:rPr>
      </w:pPr>
    </w:p>
    <w:tbl>
      <w:tblPr>
        <w:tblStyle w:val="2"/>
        <w:tblW w:w="10405" w:type="dxa"/>
        <w:tblInd w:w="6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91"/>
        <w:gridCol w:w="789"/>
        <w:gridCol w:w="26"/>
        <w:gridCol w:w="763"/>
        <w:gridCol w:w="12"/>
        <w:gridCol w:w="775"/>
        <w:gridCol w:w="2"/>
        <w:gridCol w:w="773"/>
        <w:gridCol w:w="16"/>
        <w:gridCol w:w="740"/>
        <w:gridCol w:w="49"/>
        <w:gridCol w:w="708"/>
        <w:gridCol w:w="81"/>
        <w:gridCol w:w="696"/>
        <w:gridCol w:w="93"/>
        <w:gridCol w:w="702"/>
        <w:gridCol w:w="87"/>
        <w:gridCol w:w="669"/>
        <w:gridCol w:w="120"/>
        <w:gridCol w:w="51"/>
        <w:gridCol w:w="744"/>
        <w:gridCol w:w="718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  <w:bookmarkStart w:id="0" w:name="OLE_LINK3" w:colFirst="0" w:colLast="10"/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5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项    目</w:t>
            </w:r>
          </w:p>
        </w:tc>
        <w:tc>
          <w:tcPr>
            <w:tcW w:w="789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6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体能测试成绩对应分值、测试办法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5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备注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ind w:firstLine="160"/>
              <w:jc w:val="both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ind w:firstLine="180"/>
              <w:jc w:val="both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ind w:firstLine="180"/>
              <w:jc w:val="both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bookmarkEnd w:id="0"/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191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800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米跑</w:t>
            </w:r>
          </w:p>
          <w:p>
            <w:pPr>
              <w:wordWrap w:val="0"/>
              <w:autoSpaceDE w:val="0"/>
              <w:autoSpaceDN w:val="0"/>
              <w:spacing w:before="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（分、秒）</w:t>
            </w: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'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'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1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0"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'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4'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0"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4'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24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5"/>
              </w:rPr>
            </w:pPr>
          </w:p>
          <w:p>
            <w:pPr>
              <w:wordWrap w:val="0"/>
              <w:autoSpaceDE w:val="0"/>
              <w:autoSpaceDN w:val="0"/>
              <w:spacing w:before="15" w:after="0" w:line="324" w:lineRule="exact"/>
              <w:ind w:firstLine="0"/>
              <w:jc w:val="center"/>
              <w:rPr>
                <w:rFonts w:hint="default" w:ascii="Times New Roman" w:hAnsi="Times New Roman" w:cs="Times New Roman"/>
                <w:sz w:val="25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5"/>
              </w:rPr>
              <w:t>4'</w:t>
            </w:r>
            <w:r>
              <w:rPr>
                <w:rFonts w:hint="eastAsia" w:ascii="Times New Roman" w:hAnsi="Times New Roman" w:eastAsia="宋体" w:cs="Times New Roman"/>
                <w:color w:val="000000"/>
                <w:sz w:val="25"/>
                <w:lang w:val="en-US" w:eastAsia="zh-CN"/>
              </w:rPr>
              <w:t>3</w:t>
            </w:r>
            <w:r>
              <w:rPr>
                <w:rFonts w:hint="default" w:ascii="Times New Roman" w:hAnsi="Times New Roman" w:eastAsia="Calibri" w:cs="Times New Roman"/>
                <w:color w:val="000000"/>
                <w:sz w:val="25"/>
              </w:rPr>
              <w:t>0"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" w:after="0" w:line="337" w:lineRule="exact"/>
              <w:ind w:firstLine="0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'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'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1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0"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'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</w:p>
        </w:tc>
        <w:tc>
          <w:tcPr>
            <w:tcW w:w="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3'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0"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14" w:after="0" w:line="311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必考项目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7" w:hRule="atLeast"/>
        </w:trPr>
        <w:tc>
          <w:tcPr>
            <w:tcW w:w="1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9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</w:rPr>
              <w:t>1．分组考核。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</w:rPr>
              <w:t>2．在跑道或平地上标出起点线，考生从起点线处听到起跑口令后起跑，完成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default" w:ascii="宋体" w:hAnsi="宋体" w:eastAsia="宋体"/>
                <w:color w:val="000000"/>
                <w:sz w:val="24"/>
              </w:rPr>
              <w:t>00米距离到达终点线，记录时间。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</w:rPr>
            </w:pPr>
            <w:bookmarkStart w:id="1" w:name="OLE_LINK4"/>
            <w:r>
              <w:rPr>
                <w:rFonts w:hint="default" w:ascii="宋体" w:hAnsi="宋体" w:eastAsia="宋体"/>
                <w:color w:val="000000"/>
                <w:sz w:val="24"/>
              </w:rPr>
              <w:t>3．考核以完成时间计算成绩。</w:t>
            </w:r>
          </w:p>
          <w:bookmarkEnd w:id="1"/>
          <w:p>
            <w:pPr>
              <w:wordWrap w:val="0"/>
              <w:autoSpaceDE w:val="0"/>
              <w:autoSpaceDN w:val="0"/>
              <w:spacing w:before="0" w:after="0" w:line="290" w:lineRule="exact"/>
              <w:ind w:left="100" w:right="80" w:firstLine="520"/>
              <w:jc w:val="both"/>
              <w:rPr>
                <w:rFonts w:hint="default" w:ascii="Times New Roman" w:hAnsi="Times New Roman" w:cs="Times New Roman"/>
                <w:sz w:val="26"/>
              </w:rPr>
            </w:pP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5×10米折返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</w:rPr>
              <w:t>（秒）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90" w:lineRule="exact"/>
              <w:ind w:right="80"/>
              <w:jc w:val="center"/>
              <w:rPr>
                <w:rFonts w:hint="default" w:ascii="Times New Roman" w:hAnsi="Times New Roman" w:cs="Times New Roman" w:eastAsiaTheme="minorEastAsia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90" w:lineRule="exact"/>
              <w:ind w:right="80"/>
              <w:jc w:val="center"/>
              <w:rPr>
                <w:rFonts w:hint="default" w:ascii="Times New Roman" w:hAnsi="Times New Roman" w:cs="Times New Roman" w:eastAsiaTheme="minorEastAsia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lang w:val="en-US" w:eastAsia="zh-CN"/>
              </w:rPr>
              <w:t>43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</w:p>
        </w:tc>
        <w:tc>
          <w:tcPr>
            <w:tcW w:w="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90" w:lineRule="exact"/>
              <w:ind w:right="80"/>
              <w:jc w:val="center"/>
              <w:rPr>
                <w:rFonts w:hint="default" w:ascii="Times New Roman" w:hAnsi="Times New Roman" w:cs="Times New Roman" w:eastAsiaTheme="minorEastAsia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lang w:val="en-US" w:eastAsia="zh-CN"/>
              </w:rPr>
              <w:t>41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90" w:lineRule="exact"/>
              <w:ind w:right="80"/>
              <w:jc w:val="center"/>
              <w:rPr>
                <w:rFonts w:hint="default" w:ascii="Times New Roman" w:hAnsi="Times New Roman" w:cs="Times New Roman" w:eastAsiaTheme="minorEastAsia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lang w:val="en-US" w:eastAsia="zh-CN"/>
              </w:rPr>
              <w:t>39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90" w:lineRule="exact"/>
              <w:ind w:right="80"/>
              <w:jc w:val="center"/>
              <w:rPr>
                <w:rFonts w:hint="default" w:ascii="Times New Roman" w:hAnsi="Times New Roman" w:cs="Times New Roman" w:eastAsiaTheme="minorEastAsia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lang w:val="en-US" w:eastAsia="zh-CN"/>
              </w:rPr>
              <w:t>37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90" w:lineRule="exact"/>
              <w:ind w:right="80"/>
              <w:jc w:val="center"/>
              <w:rPr>
                <w:rFonts w:hint="default" w:ascii="Times New Roman" w:hAnsi="Times New Roman" w:cs="Times New Roman" w:eastAsiaTheme="minorEastAsia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90" w:lineRule="exact"/>
              <w:ind w:right="80"/>
              <w:jc w:val="center"/>
              <w:rPr>
                <w:rFonts w:hint="default" w:ascii="Times New Roman" w:hAnsi="Times New Roman" w:cs="Times New Roman" w:eastAsiaTheme="minorEastAsia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lang w:val="en-US" w:eastAsia="zh-CN"/>
              </w:rPr>
              <w:t>33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90" w:lineRule="exact"/>
              <w:ind w:right="80"/>
              <w:jc w:val="center"/>
              <w:rPr>
                <w:rFonts w:hint="default" w:ascii="Times New Roman" w:hAnsi="Times New Roman" w:cs="Times New Roman" w:eastAsiaTheme="minorEastAsia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40" w:lineRule="auto"/>
              <w:ind w:right="4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lang w:val="en-US" w:eastAsia="zh-CN"/>
              </w:rPr>
              <w:t>29</w:t>
            </w:r>
            <w:r>
              <w:rPr>
                <w:rFonts w:hint="default" w:ascii="Times New Roman" w:hAnsi="Times New Roman" w:cs="Times New Roman"/>
                <w:sz w:val="26"/>
                <w:lang w:val="en-US" w:eastAsia="zh-CN"/>
              </w:rPr>
              <w:t>"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90" w:lineRule="exact"/>
              <w:ind w:right="80"/>
              <w:jc w:val="center"/>
              <w:rPr>
                <w:rFonts w:hint="default" w:ascii="Times New Roman" w:hAnsi="Times New Roman" w:cs="Times New Roman" w:eastAsiaTheme="minorEastAsia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6"/>
                <w:lang w:val="en-US" w:eastAsia="zh-CN"/>
              </w:rPr>
              <w:t>27</w:t>
            </w:r>
            <w:bookmarkStart w:id="2" w:name="OLE_LINK2"/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  <w:bookmarkEnd w:id="2"/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必考项目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5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9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</w:rPr>
              <w:t>1．分组考核。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</w:rPr>
              <w:t>2．在长10米的场地上设置起点（终点），摆放标志盘1个，距起点（终点）10米处设置折返点，折返点上摆放标志盘1个。从起点出发，触摸到折返点标志盘，立即转身冲刺回到起点触摸标志盘；触摸起点标志盘后，再次跑至折返点触摸标志盘，以此类推，做完5次折返，冲出终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60" w:lineRule="auto"/>
              <w:ind w:left="119" w:right="40" w:firstLine="499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</w:rPr>
              <w:t>3．考核以完成时间计算成绩。</w:t>
            </w:r>
          </w:p>
          <w:p>
            <w:pPr>
              <w:wordWrap w:val="0"/>
              <w:autoSpaceDE w:val="0"/>
              <w:autoSpaceDN w:val="0"/>
              <w:spacing w:before="0" w:after="0" w:line="290" w:lineRule="exact"/>
              <w:ind w:left="100" w:right="80" w:firstLine="520"/>
              <w:jc w:val="both"/>
              <w:rPr>
                <w:rFonts w:hint="default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5" w:after="0" w:line="337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项    目</w:t>
            </w:r>
          </w:p>
        </w:tc>
        <w:tc>
          <w:tcPr>
            <w:tcW w:w="789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260" w:after="0" w:line="337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体能测试成绩对应分值、测试办法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0" w:after="0" w:line="246" w:lineRule="exact"/>
              <w:ind w:left="100" w:right="60"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z w:val="2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eastAsia="zh-CN"/>
              </w:rPr>
              <w:t>备注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5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ind w:firstLine="16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6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ind w:firstLine="18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7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8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9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00" w:after="0" w:line="337" w:lineRule="exact"/>
              <w:ind w:firstLine="180" w:firstLineChars="0"/>
              <w:jc w:val="both"/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分</w:t>
            </w:r>
          </w:p>
        </w:tc>
        <w:tc>
          <w:tcPr>
            <w:tcW w:w="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46" w:lineRule="exact"/>
              <w:ind w:left="100" w:right="60"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平板支撑 </w:t>
            </w:r>
          </w:p>
          <w:p>
            <w:pPr>
              <w:wordWrap w:val="0"/>
              <w:autoSpaceDE w:val="0"/>
              <w:autoSpaceDN w:val="0"/>
              <w:spacing w:before="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2分钟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）</w:t>
            </w: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8" w:after="0" w:line="311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8" w:after="0" w:line="311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2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2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2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2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1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'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2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1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'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2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1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'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2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1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'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</w:p>
        </w:tc>
        <w:tc>
          <w:tcPr>
            <w:tcW w:w="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320" w:after="0" w:line="337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1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'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Calibri" w:cs="Times New Roman"/>
                <w:color w:val="000000"/>
                <w:sz w:val="26"/>
              </w:rPr>
              <w:t>"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2" w:after="0" w:line="337" w:lineRule="exact"/>
              <w:ind w:firstLine="120"/>
              <w:jc w:val="both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两项</w:t>
            </w:r>
          </w:p>
          <w:p>
            <w:pPr>
              <w:wordWrap w:val="0"/>
              <w:autoSpaceDE w:val="0"/>
              <w:autoSpaceDN w:val="0"/>
              <w:spacing w:before="0" w:after="0" w:line="246" w:lineRule="exact"/>
              <w:ind w:left="100" w:right="60" w:firstLine="0"/>
              <w:jc w:val="both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任选一项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9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19" w:right="40" w:firstLine="499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</w:rPr>
              <w:t>1．</w:t>
            </w:r>
            <w:r>
              <w:rPr>
                <w:rFonts w:ascii="宋体" w:hAnsi="宋体" w:eastAsia="宋体" w:cs="宋体"/>
                <w:sz w:val="24"/>
                <w:szCs w:val="24"/>
              </w:rPr>
              <w:t>俯卧于垫上，双肘撑地与肩同宽呈俯卧姿势，双手手指交叉相扣，虎口向上，肘关节和肩关节与身体保持直角，自肩至脚跟呈直线，脚前掌着地做身体后部支撑，保持身体挺直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不得塌腰、弓腰。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19" w:right="40" w:firstLine="499"/>
              <w:jc w:val="both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color w:val="000000"/>
                <w:sz w:val="24"/>
              </w:rPr>
              <w:t>．考核以完成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时长</w:t>
            </w:r>
            <w:r>
              <w:rPr>
                <w:rFonts w:hint="default" w:ascii="宋体" w:hAnsi="宋体" w:eastAsia="宋体"/>
                <w:color w:val="000000"/>
                <w:sz w:val="24"/>
              </w:rPr>
              <w:t>计算成绩。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both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eastAsia="zh-CN"/>
              </w:rPr>
              <w:t>跳绳</w:t>
            </w:r>
          </w:p>
          <w:p>
            <w:pPr>
              <w:wordWrap w:val="0"/>
              <w:autoSpaceDE w:val="0"/>
              <w:autoSpaceDN w:val="0"/>
              <w:spacing w:before="0" w:after="0" w:line="320" w:lineRule="exact"/>
              <w:jc w:val="center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次</w:t>
            </w:r>
            <w:r>
              <w:rPr>
                <w:rFonts w:hint="eastAsia" w:ascii="宋体" w:hAnsi="宋体" w:eastAsia="宋体"/>
                <w:color w:val="000000"/>
                <w:sz w:val="23"/>
                <w:lang w:val="en-US" w:eastAsia="zh-CN"/>
              </w:rPr>
              <w:t>/</w:t>
            </w:r>
            <w:r>
              <w:rPr>
                <w:rFonts w:hint="eastAsia" w:ascii="Calibri" w:hAnsi="Calibri" w:eastAsia="宋体"/>
                <w:color w:val="000000"/>
                <w:sz w:val="23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分钟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）</w:t>
            </w:r>
          </w:p>
        </w:tc>
        <w:tc>
          <w:tcPr>
            <w:tcW w:w="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48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40</w:t>
            </w: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48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50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48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60</w:t>
            </w:r>
          </w:p>
        </w:tc>
        <w:tc>
          <w:tcPr>
            <w:tcW w:w="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48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70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48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7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28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90</w:t>
            </w:r>
          </w:p>
        </w:tc>
        <w:tc>
          <w:tcPr>
            <w:tcW w:w="7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" w:after="0" w:line="337" w:lineRule="exact"/>
              <w:jc w:val="center"/>
              <w:rPr>
                <w:rFonts w:hint="default" w:ascii="Times New Roman" w:hAnsi="Times New Roman" w:cs="Times New Roman" w:eastAsiaTheme="minorEastAsia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100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37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6"/>
              </w:rPr>
            </w:pPr>
          </w:p>
          <w:p>
            <w:pPr>
              <w:wordWrap w:val="0"/>
              <w:autoSpaceDE w:val="0"/>
              <w:autoSpaceDN w:val="0"/>
              <w:spacing w:before="2" w:after="0" w:line="337" w:lineRule="exact"/>
              <w:jc w:val="center"/>
              <w:rPr>
                <w:rFonts w:hint="default" w:ascii="Times New Roman" w:hAnsi="Times New Roman" w:cs="Times New Roman" w:eastAsiaTheme="minorEastAsia"/>
                <w:sz w:val="26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110</w:t>
            </w: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28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120</w:t>
            </w:r>
          </w:p>
        </w:tc>
        <w:tc>
          <w:tcPr>
            <w:tcW w:w="9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ind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  <w:p>
            <w:pPr>
              <w:wordWrap w:val="0"/>
              <w:autoSpaceDE w:val="0"/>
              <w:autoSpaceDN w:val="0"/>
              <w:spacing w:before="28" w:after="0" w:line="311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lang w:val="en-US" w:eastAsia="zh-CN"/>
              </w:rPr>
              <w:t>130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0" w:hRule="atLeast"/>
        </w:trPr>
        <w:tc>
          <w:tcPr>
            <w:tcW w:w="1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89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19" w:right="40" w:firstLine="499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</w:rPr>
            </w:pPr>
            <w:r>
              <w:rPr>
                <w:rFonts w:hint="default" w:ascii="宋体" w:hAnsi="宋体" w:eastAsia="宋体"/>
                <w:color w:val="000000"/>
                <w:sz w:val="24"/>
              </w:rPr>
              <w:t>1．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19" w:right="40" w:firstLine="499"/>
              <w:jc w:val="both"/>
              <w:textAlignment w:val="auto"/>
              <w:rPr>
                <w:rFonts w:hint="default" w:ascii="Times New Roman" w:hAnsi="Times New Roman" w:cs="Times New Roman"/>
                <w:sz w:val="26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default" w:ascii="宋体" w:hAnsi="宋体" w:eastAsia="宋体"/>
                <w:color w:val="000000"/>
                <w:sz w:val="24"/>
              </w:rPr>
              <w:t>．考核以完成跳出长度计算成绩。</w:t>
            </w:r>
          </w:p>
        </w:tc>
        <w:tc>
          <w:tcPr>
            <w:tcW w:w="7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298" w:lineRule="exact"/>
              <w:ind w:firstLine="0"/>
              <w:jc w:val="both"/>
              <w:rPr>
                <w:rFonts w:hint="eastAsia" w:ascii="宋体" w:hAnsi="宋体" w:eastAsia="宋体"/>
                <w:color w:val="000000"/>
                <w:sz w:val="23"/>
              </w:rPr>
            </w:pPr>
          </w:p>
          <w:p>
            <w:pPr>
              <w:wordWrap w:val="0"/>
              <w:autoSpaceDE w:val="0"/>
              <w:autoSpaceDN w:val="0"/>
              <w:spacing w:before="0" w:after="0" w:line="32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6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eastAsia="zh-CN"/>
              </w:rPr>
              <w:t>屈腿仰卧起坐</w:t>
            </w:r>
          </w:p>
          <w:p>
            <w:pPr>
              <w:wordWrap w:val="0"/>
              <w:autoSpaceDE w:val="0"/>
              <w:autoSpaceDN w:val="0"/>
              <w:spacing w:before="0" w:after="0" w:line="32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eastAsia="zh-CN"/>
              </w:rPr>
              <w:t>（次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/3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eastAsia="zh-CN"/>
              </w:rPr>
              <w:t>分钟）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268" w:after="0" w:line="311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240" w:after="0" w:line="311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7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240" w:after="0" w:line="311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240" w:after="0" w:line="311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  <w:t>30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240" w:after="0" w:line="311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  <w:t>36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  <w:t>42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240" w:after="0" w:line="311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  <w:t>48</w:t>
            </w:r>
          </w:p>
        </w:tc>
        <w:tc>
          <w:tcPr>
            <w:tcW w:w="7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220" w:after="0" w:line="311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  <w:t>54</w:t>
            </w:r>
          </w:p>
        </w:tc>
        <w:tc>
          <w:tcPr>
            <w:tcW w:w="7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240" w:after="0" w:line="311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  <w:t>60</w:t>
            </w:r>
          </w:p>
        </w:tc>
        <w:tc>
          <w:tcPr>
            <w:tcW w:w="7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22" w:after="0" w:line="337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两项任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eastAsia="zh-CN"/>
              </w:rPr>
              <w:t>选</w:t>
            </w:r>
            <w:r>
              <w:rPr>
                <w:rFonts w:hint="default" w:ascii="Times New Roman" w:hAnsi="Times New Roman" w:eastAsia="宋体" w:cs="Times New Roman"/>
                <w:color w:val="000000"/>
                <w:sz w:val="26"/>
              </w:rPr>
              <w:t>一项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2" w:hRule="atLeast"/>
        </w:trPr>
        <w:tc>
          <w:tcPr>
            <w:tcW w:w="179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/>
        </w:tc>
        <w:tc>
          <w:tcPr>
            <w:tcW w:w="789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19" w:right="40" w:firstLine="499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1．</w:t>
            </w:r>
            <w:r>
              <w:rPr>
                <w:rFonts w:ascii="宋体" w:hAnsi="宋体" w:eastAsia="宋体" w:cs="宋体"/>
                <w:sz w:val="24"/>
                <w:szCs w:val="24"/>
              </w:rPr>
              <w:t>仰卧于垫上，双腿并拢屈膝，固定两脚，双手分别扶住耳朵，含胸低头；腹部用力，上体屈起呈坐姿，双肘 触碰膝关节，然后上体后倒还原呈准备姿势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臀部不得离地借力；打开还原时，头与肩膀不得触地。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19" w:right="40" w:firstLine="499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．考核以完成次数计算成绩。</w:t>
            </w:r>
          </w:p>
          <w:p>
            <w:pPr>
              <w:wordWrap w:val="0"/>
              <w:autoSpaceDE w:val="0"/>
              <w:autoSpaceDN w:val="0"/>
              <w:spacing w:before="0" w:after="0" w:line="311" w:lineRule="exact"/>
              <w:jc w:val="both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7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19" w:right="40" w:firstLine="499"/>
              <w:jc w:val="both"/>
              <w:textAlignment w:val="auto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7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eastAsia="zh-CN"/>
              </w:rPr>
              <w:t>双腿深蹲起立（次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sz w:val="26"/>
                <w:lang w:eastAsia="zh-CN"/>
              </w:rPr>
              <w:t>2分钟）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  <w:t>42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180" w:after="0" w:line="311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  <w:t>48</w:t>
            </w:r>
          </w:p>
        </w:tc>
        <w:tc>
          <w:tcPr>
            <w:tcW w:w="789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  <w:t>54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  <w:t>60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  <w:t>66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  <w:t>72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  <w:t>76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  <w:t>80</w:t>
            </w:r>
          </w:p>
        </w:tc>
        <w:tc>
          <w:tcPr>
            <w:tcW w:w="789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  <w:t>84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autoSpaceDE w:val="0"/>
              <w:autoSpaceDN w:val="0"/>
              <w:spacing w:before="200" w:after="0" w:line="311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000000"/>
                <w:sz w:val="24"/>
                <w:lang w:val="en-US" w:eastAsia="zh-CN"/>
              </w:rPr>
              <w:t>88</w:t>
            </w:r>
          </w:p>
        </w:tc>
        <w:tc>
          <w:tcPr>
            <w:tcW w:w="71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19" w:right="40" w:firstLine="499"/>
              <w:jc w:val="both"/>
              <w:textAlignment w:val="auto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17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ordWrap w:val="0"/>
              <w:autoSpaceDE w:val="0"/>
              <w:autoSpaceDN w:val="0"/>
              <w:spacing w:before="0" w:after="0" w:line="311" w:lineRule="exact"/>
              <w:jc w:val="both"/>
            </w:pPr>
          </w:p>
        </w:tc>
        <w:tc>
          <w:tcPr>
            <w:tcW w:w="7896" w:type="dxa"/>
            <w:gridSpan w:val="2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19" w:right="40" w:firstLine="499"/>
              <w:jc w:val="both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1．</w:t>
            </w:r>
            <w:r>
              <w:rPr>
                <w:rFonts w:ascii="宋体" w:hAnsi="宋体" w:eastAsia="宋体" w:cs="宋体"/>
                <w:sz w:val="24"/>
                <w:szCs w:val="24"/>
              </w:rPr>
              <w:t>身体呈站立姿势，两脚分开与肩同宽，腰背挺直，双手可交叉抱于胸前；曲膝下蹲至臀部略高于膝关节呈半蹲姿态，身体保持与地面垂直状态，利用股四头肌力起立呈准备姿势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腰背挺直，不能塌腰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119" w:right="40" w:firstLine="499"/>
              <w:jc w:val="both"/>
              <w:textAlignment w:val="auto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．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考核以完成次数计算成绩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7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ordWrap w:val="0"/>
              <w:autoSpaceDE w:val="0"/>
              <w:autoSpaceDN w:val="0"/>
              <w:spacing w:before="0" w:after="0" w:line="311" w:lineRule="exact"/>
              <w:jc w:val="both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sz w:val="21"/>
          <w:szCs w:val="22"/>
        </w:rPr>
      </w:pPr>
    </w:p>
    <w:p>
      <w:pPr>
        <w:spacing w:line="1" w:lineRule="exact"/>
      </w:pPr>
    </w:p>
    <w:sectPr>
      <w:pgSz w:w="11900" w:h="15500"/>
      <w:pgMar w:top="720" w:right="720" w:bottom="720" w:left="720" w:header="360" w:footer="36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yMmNlYTE5OGVkMmVkYzc1Yzk4NWFmZGFmZjJjNTUifQ=="/>
  </w:docVars>
  <w:rsids>
    <w:rsidRoot w:val="00BD0BC8"/>
    <w:rsid w:val="000D6051"/>
    <w:rsid w:val="009F0BE0"/>
    <w:rsid w:val="00BA6D97"/>
    <w:rsid w:val="00BD0BC8"/>
    <w:rsid w:val="33D067EF"/>
    <w:rsid w:val="34C20FC6"/>
    <w:rsid w:val="6DDD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938</Words>
  <Characters>1113</Characters>
  <TotalTime>25</TotalTime>
  <ScaleCrop>false</ScaleCrop>
  <LinksUpToDate>false</LinksUpToDate>
  <CharactersWithSpaces>1121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2026-01-21T10:55:00Z</dcterms:created>
  <dc:creator>INTSIG</dc:creator>
  <dc:description>Intsig Word Converter</dc:description>
  <cp:lastModifiedBy>活着</cp:lastModifiedBy>
  <dcterms:modified xsi:type="dcterms:W3CDTF">2026-01-22T02:47:21Z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7D0E5B800B22495B87B2DCE3137C1034_13</vt:lpwstr>
  </property>
</Properties>
</file>