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BBD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面试评估表</w:t>
      </w:r>
    </w:p>
    <w:tbl>
      <w:tblPr>
        <w:tblStyle w:val="4"/>
        <w:tblW w:w="7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182"/>
        <w:gridCol w:w="1592"/>
        <w:gridCol w:w="723"/>
        <w:gridCol w:w="879"/>
      </w:tblGrid>
      <w:tr w14:paraId="3F8F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45" w:type="dxa"/>
            <w:vAlign w:val="center"/>
          </w:tcPr>
          <w:p w14:paraId="42FE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 w:val="0"/>
                <w:sz w:val="24"/>
                <w:szCs w:val="32"/>
              </w:rPr>
            </w:pPr>
            <w:r>
              <w:rPr>
                <w:rFonts w:hint="eastAsia"/>
                <w:b/>
                <w:bCs w:val="0"/>
                <w:sz w:val="24"/>
                <w:szCs w:val="32"/>
                <w:lang w:val="en-US" w:eastAsia="zh-CN"/>
              </w:rPr>
              <w:t>考查</w:t>
            </w:r>
            <w:r>
              <w:rPr>
                <w:rFonts w:hint="eastAsia"/>
                <w:b/>
                <w:bCs w:val="0"/>
                <w:sz w:val="24"/>
                <w:szCs w:val="32"/>
              </w:rPr>
              <w:t>项目</w:t>
            </w:r>
          </w:p>
        </w:tc>
        <w:tc>
          <w:tcPr>
            <w:tcW w:w="3182" w:type="dxa"/>
            <w:vAlign w:val="center"/>
          </w:tcPr>
          <w:p w14:paraId="18BF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32"/>
              </w:rPr>
              <w:t>具体标准</w:t>
            </w:r>
          </w:p>
        </w:tc>
        <w:tc>
          <w:tcPr>
            <w:tcW w:w="1592" w:type="dxa"/>
            <w:vAlign w:val="center"/>
          </w:tcPr>
          <w:p w14:paraId="1673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b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32"/>
                <w:vertAlign w:val="baseline"/>
                <w:lang w:val="en-US" w:eastAsia="zh-CN"/>
              </w:rPr>
              <w:t>考核形式</w:t>
            </w:r>
          </w:p>
        </w:tc>
        <w:tc>
          <w:tcPr>
            <w:tcW w:w="723" w:type="dxa"/>
            <w:vAlign w:val="center"/>
          </w:tcPr>
          <w:p w14:paraId="7AFD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32"/>
              </w:rPr>
              <w:t>分值</w:t>
            </w:r>
          </w:p>
        </w:tc>
        <w:tc>
          <w:tcPr>
            <w:tcW w:w="879" w:type="dxa"/>
            <w:vAlign w:val="center"/>
          </w:tcPr>
          <w:p w14:paraId="2E11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 w:val="0"/>
                <w:sz w:val="24"/>
                <w:szCs w:val="32"/>
              </w:rPr>
            </w:pPr>
            <w:r>
              <w:rPr>
                <w:rFonts w:hint="eastAsia"/>
                <w:b/>
                <w:bCs w:val="0"/>
                <w:sz w:val="24"/>
                <w:szCs w:val="32"/>
              </w:rPr>
              <w:t>得分</w:t>
            </w:r>
          </w:p>
        </w:tc>
      </w:tr>
      <w:tr w14:paraId="0633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vAlign w:val="center"/>
          </w:tcPr>
          <w:p w14:paraId="6F94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舞蹈基本功</w:t>
            </w:r>
          </w:p>
        </w:tc>
        <w:tc>
          <w:tcPr>
            <w:tcW w:w="3182" w:type="dxa"/>
            <w:vAlign w:val="center"/>
          </w:tcPr>
          <w:p w14:paraId="4EBB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动作规范性、柔韧性、力度控制等</w:t>
            </w:r>
          </w:p>
        </w:tc>
        <w:tc>
          <w:tcPr>
            <w:tcW w:w="1592" w:type="dxa"/>
            <w:vAlign w:val="center"/>
          </w:tcPr>
          <w:p w14:paraId="02A4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现场展示</w:t>
            </w:r>
          </w:p>
        </w:tc>
        <w:tc>
          <w:tcPr>
            <w:tcW w:w="723" w:type="dxa"/>
            <w:vAlign w:val="center"/>
          </w:tcPr>
          <w:p w14:paraId="33A3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 xml:space="preserve">20 </w:t>
            </w:r>
          </w:p>
        </w:tc>
        <w:tc>
          <w:tcPr>
            <w:tcW w:w="879" w:type="dxa"/>
            <w:vAlign w:val="center"/>
          </w:tcPr>
          <w:p w14:paraId="0D36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60E3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vAlign w:val="center"/>
          </w:tcPr>
          <w:p w14:paraId="1A5C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编舞能力</w:t>
            </w:r>
          </w:p>
        </w:tc>
        <w:tc>
          <w:tcPr>
            <w:tcW w:w="3182" w:type="dxa"/>
            <w:vAlign w:val="center"/>
          </w:tcPr>
          <w:p w14:paraId="393B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创意性、结构完整性、音乐配合度、空间运用等</w:t>
            </w:r>
          </w:p>
        </w:tc>
        <w:tc>
          <w:tcPr>
            <w:tcW w:w="1592" w:type="dxa"/>
            <w:vAlign w:val="center"/>
          </w:tcPr>
          <w:p w14:paraId="2104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现场创作</w:t>
            </w:r>
          </w:p>
        </w:tc>
        <w:tc>
          <w:tcPr>
            <w:tcW w:w="723" w:type="dxa"/>
            <w:vAlign w:val="center"/>
          </w:tcPr>
          <w:p w14:paraId="5472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879" w:type="dxa"/>
            <w:vAlign w:val="center"/>
          </w:tcPr>
          <w:p w14:paraId="7C9F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5C1D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vAlign w:val="center"/>
          </w:tcPr>
          <w:p w14:paraId="2212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教学能力</w:t>
            </w:r>
          </w:p>
        </w:tc>
        <w:tc>
          <w:tcPr>
            <w:tcW w:w="3182" w:type="dxa"/>
            <w:vAlign w:val="center"/>
          </w:tcPr>
          <w:p w14:paraId="2E62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语言表达、课堂组织、因材施教能力等</w:t>
            </w:r>
          </w:p>
        </w:tc>
        <w:tc>
          <w:tcPr>
            <w:tcW w:w="1592" w:type="dxa"/>
            <w:vAlign w:val="center"/>
          </w:tcPr>
          <w:p w14:paraId="42BD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模拟上课</w:t>
            </w:r>
          </w:p>
        </w:tc>
        <w:tc>
          <w:tcPr>
            <w:tcW w:w="723" w:type="dxa"/>
            <w:vAlign w:val="center"/>
          </w:tcPr>
          <w:p w14:paraId="3D87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879" w:type="dxa"/>
            <w:vAlign w:val="center"/>
          </w:tcPr>
          <w:p w14:paraId="2B5E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7F04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vAlign w:val="center"/>
          </w:tcPr>
          <w:p w14:paraId="0D3C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综合印象</w:t>
            </w:r>
          </w:p>
        </w:tc>
        <w:tc>
          <w:tcPr>
            <w:tcW w:w="3182" w:type="dxa"/>
            <w:vAlign w:val="center"/>
          </w:tcPr>
          <w:p w14:paraId="6B75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职业态度、沟通协作、发展潜力等</w:t>
            </w:r>
          </w:p>
        </w:tc>
        <w:tc>
          <w:tcPr>
            <w:tcW w:w="1592" w:type="dxa"/>
            <w:vAlign w:val="center"/>
          </w:tcPr>
          <w:p w14:paraId="5D0D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现场答辩</w:t>
            </w:r>
          </w:p>
        </w:tc>
        <w:tc>
          <w:tcPr>
            <w:tcW w:w="723" w:type="dxa"/>
            <w:vAlign w:val="center"/>
          </w:tcPr>
          <w:p w14:paraId="62B2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879" w:type="dxa"/>
            <w:vAlign w:val="center"/>
          </w:tcPr>
          <w:p w14:paraId="3DFD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19FF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vAlign w:val="center"/>
          </w:tcPr>
          <w:p w14:paraId="0AFB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优先条件</w:t>
            </w:r>
          </w:p>
        </w:tc>
        <w:tc>
          <w:tcPr>
            <w:tcW w:w="3182" w:type="dxa"/>
            <w:vAlign w:val="center"/>
          </w:tcPr>
          <w:p w14:paraId="7627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获奖情况、个人作品</w:t>
            </w:r>
          </w:p>
        </w:tc>
        <w:tc>
          <w:tcPr>
            <w:tcW w:w="1592" w:type="dxa"/>
            <w:vAlign w:val="center"/>
          </w:tcPr>
          <w:p w14:paraId="2F07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查阅资料</w:t>
            </w:r>
          </w:p>
        </w:tc>
        <w:tc>
          <w:tcPr>
            <w:tcW w:w="723" w:type="dxa"/>
            <w:vAlign w:val="center"/>
          </w:tcPr>
          <w:p w14:paraId="21AF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79" w:type="dxa"/>
            <w:vAlign w:val="center"/>
          </w:tcPr>
          <w:p w14:paraId="5730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5A83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27" w:type="dxa"/>
            <w:gridSpan w:val="2"/>
            <w:vAlign w:val="center"/>
          </w:tcPr>
          <w:p w14:paraId="7871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评委签字：</w:t>
            </w:r>
          </w:p>
        </w:tc>
        <w:tc>
          <w:tcPr>
            <w:tcW w:w="3194" w:type="dxa"/>
            <w:gridSpan w:val="3"/>
            <w:vAlign w:val="center"/>
          </w:tcPr>
          <w:p w14:paraId="03B8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合计分值：</w:t>
            </w:r>
          </w:p>
        </w:tc>
      </w:tr>
    </w:tbl>
    <w:p w14:paraId="11CE8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42E2"/>
    <w:rsid w:val="63F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2026-01-25T04:52:00Z</dcterms:created>
  <dc:creator>如意</dc:creator>
  <cp:lastModifiedBy>如意</cp:lastModifiedBy>
  <dcterms:modified xsi:type="dcterms:W3CDTF">2026-01-25T04:53:19Z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D7D3C671F8D9430D969AA0AAA9C4783A_11</vt:lpwstr>
  </property>
  <property fmtid="{D5CDD505-2E9C-101B-9397-08002B2CF9AE}" pid="4" name="KSOTemplateDocerSaveRecord">
    <vt:lpwstr>eyJoZGlkIjoiMjM2Mzc2ZjMxN2ZjMzY0OGMwODU1ZWUxYTE4MTA0Y2MiLCJ1c2VySWQiOiIxNjQ2MDQ1NTU5In0=</vt:lpwstr>
  </property>
</Properties>
</file>