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EBCA8">
      <w:pPr>
        <w:spacing w:line="5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53A0C1D">
      <w:pPr>
        <w:jc w:val="center"/>
        <w:rPr>
          <w:rFonts w:hint="eastAsia" w:ascii="方正小标宋简体" w:hAnsi="方正小标宋_GBK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/>
          <w:sz w:val="56"/>
          <w:szCs w:val="56"/>
        </w:rPr>
        <w:t xml:space="preserve"> </w:t>
      </w:r>
    </w:p>
    <w:p w14:paraId="49314F5B">
      <w:pPr>
        <w:jc w:val="center"/>
        <w:rPr>
          <w:rFonts w:hint="eastAsia" w:ascii="方正小标宋简体" w:hAnsi="方正小标宋_GBK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/>
          <w:sz w:val="56"/>
          <w:szCs w:val="56"/>
        </w:rPr>
        <w:t>同意报考证明</w:t>
      </w:r>
    </w:p>
    <w:p w14:paraId="77EB9964">
      <w:pPr>
        <w:spacing w:before="156" w:beforeLines="50" w:after="156" w:afterLines="5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（模板）</w:t>
      </w:r>
    </w:p>
    <w:p w14:paraId="2329DDE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DB828F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海南软件职业技术学院：</w:t>
      </w:r>
    </w:p>
    <w:p w14:paraId="2C74E4C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同志（身份证号码：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），报名参加海南软件职业技术学院202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年考核招聘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二级学院院长考核</w:t>
      </w:r>
      <w:r>
        <w:rPr>
          <w:rFonts w:hint="eastAsia" w:ascii="仿宋_GB2312" w:eastAsia="仿宋_GB2312"/>
          <w:sz w:val="32"/>
          <w:szCs w:val="32"/>
        </w:rPr>
        <w:t>。我单位同意其报考，其如被贵单位用，将配合贵单位办理其档案、党团、人事关系的移交手续。</w:t>
      </w:r>
    </w:p>
    <w:p w14:paraId="7ED5503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      联系电话：     ）。</w:t>
      </w:r>
    </w:p>
    <w:p w14:paraId="3812110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E5EC3FE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所在单位（盖章）：                 上级主管部门（盖章）：</w:t>
      </w:r>
    </w:p>
    <w:p w14:paraId="31A453BA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                        年   月    日</w:t>
      </w:r>
    </w:p>
    <w:p w14:paraId="0DB56FA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DA1227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（本单位有相应批准权限的，只需要本单位同意盖章即可；如本单位无相应批准权限的，需有相应权限的上级主管部门同意并盖章。）</w:t>
      </w:r>
    </w:p>
    <w:p w14:paraId="76EC053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C"/>
    <w:rsid w:val="005A4646"/>
    <w:rsid w:val="00EC7FAC"/>
    <w:rsid w:val="0616449A"/>
    <w:rsid w:val="19203CF9"/>
    <w:rsid w:val="1F9636F9"/>
    <w:rsid w:val="385D05A1"/>
    <w:rsid w:val="4CC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2</Lines>
  <Paragraphs>1</Paragraphs>
  <TotalTime>1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2024-06-03T00:56:00Z</dcterms:created>
  <dc:creator>pcx64</dc:creator>
  <cp:lastModifiedBy>office</cp:lastModifiedBy>
  <dcterms:modified xsi:type="dcterms:W3CDTF">2026-01-04T03:06:53Z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eyJoZGlkIjoiN2Q2YzhiNWQ4YzE3NjYxMjZjZDdlYzBiNzMwYWQwYWYiLCJ1c2VySWQiOiIxMTk4MDUyODgzIn0=</vt:lpwstr>
  </property>
  <property fmtid="{D5CDD505-2E9C-101B-9397-08002B2CF9AE}" pid="3" name="KSOProductBuildVer">
    <vt:lpwstr>2052-12.1.0.24034</vt:lpwstr>
  </property>
  <property fmtid="{D5CDD505-2E9C-101B-9397-08002B2CF9AE}" pid="4" name="ICV">
    <vt:lpwstr>2ABE6A85F5BD495A8370F494509D42CE_12</vt:lpwstr>
  </property>
</Properties>
</file>