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57840"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天津商业大学应聘人员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诚信</w:t>
      </w:r>
      <w:r>
        <w:rPr>
          <w:rFonts w:hint="eastAsia" w:ascii="方正小标宋_GBK" w:eastAsia="方正小标宋_GBK"/>
          <w:sz w:val="44"/>
          <w:szCs w:val="44"/>
        </w:rPr>
        <w:t>承诺书</w:t>
      </w:r>
    </w:p>
    <w:p w14:paraId="4216AD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本人已知悉</w:t>
      </w:r>
      <w:r>
        <w:rPr>
          <w:rFonts w:ascii="仿宋_GB2312" w:eastAsia="仿宋_GB2312"/>
          <w:sz w:val="32"/>
          <w:szCs w:val="32"/>
        </w:rPr>
        <w:t>并充分</w:t>
      </w:r>
      <w:r>
        <w:rPr>
          <w:rFonts w:hint="eastAsia" w:ascii="仿宋_GB2312" w:eastAsia="仿宋_GB2312"/>
          <w:sz w:val="32"/>
          <w:szCs w:val="32"/>
        </w:rPr>
        <w:t>了解</w:t>
      </w:r>
      <w:r>
        <w:rPr>
          <w:rFonts w:ascii="仿宋_GB2312" w:eastAsia="仿宋_GB2312"/>
          <w:sz w:val="32"/>
          <w:szCs w:val="32"/>
        </w:rPr>
        <w:t>天津商业大学公开招聘</w:t>
      </w:r>
      <w:r>
        <w:rPr>
          <w:rFonts w:hint="eastAsia" w:ascii="仿宋_GB2312" w:eastAsia="仿宋_GB2312"/>
          <w:sz w:val="32"/>
          <w:szCs w:val="32"/>
        </w:rPr>
        <w:t>方案</w:t>
      </w:r>
      <w:r>
        <w:rPr>
          <w:rFonts w:ascii="仿宋_GB2312" w:eastAsia="仿宋_GB2312"/>
          <w:sz w:val="32"/>
          <w:szCs w:val="32"/>
        </w:rPr>
        <w:t>的岗位</w:t>
      </w:r>
      <w:r>
        <w:rPr>
          <w:rFonts w:hint="eastAsia" w:ascii="仿宋_GB2312" w:eastAsia="仿宋_GB2312"/>
          <w:sz w:val="32"/>
          <w:szCs w:val="32"/>
        </w:rPr>
        <w:t>报名条件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本着</w:t>
      </w:r>
      <w:r>
        <w:rPr>
          <w:rFonts w:ascii="仿宋_GB2312" w:eastAsia="仿宋_GB2312"/>
          <w:sz w:val="32"/>
          <w:szCs w:val="32"/>
        </w:rPr>
        <w:t>诚信、</w:t>
      </w:r>
      <w:r>
        <w:rPr>
          <w:rFonts w:hint="eastAsia" w:ascii="仿宋_GB2312" w:eastAsia="仿宋_GB2312"/>
          <w:sz w:val="32"/>
          <w:szCs w:val="32"/>
        </w:rPr>
        <w:t>自愿</w:t>
      </w:r>
      <w:r>
        <w:rPr>
          <w:rFonts w:ascii="仿宋_GB2312" w:eastAsia="仿宋_GB2312"/>
          <w:sz w:val="32"/>
          <w:szCs w:val="32"/>
        </w:rPr>
        <w:t>的原则，</w:t>
      </w:r>
      <w:r>
        <w:rPr>
          <w:rFonts w:hint="eastAsia" w:ascii="仿宋_GB2312" w:eastAsia="仿宋_GB2312"/>
          <w:sz w:val="32"/>
          <w:szCs w:val="32"/>
        </w:rPr>
        <w:t>做出</w:t>
      </w:r>
      <w:r>
        <w:rPr>
          <w:rFonts w:ascii="仿宋_GB2312" w:eastAsia="仿宋_GB2312"/>
          <w:sz w:val="32"/>
          <w:szCs w:val="32"/>
        </w:rPr>
        <w:t>以下承诺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1DBC9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1.本人完全具备应聘岗位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资格条件。</w:t>
      </w:r>
    </w:p>
    <w:p w14:paraId="75B1AD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2.本人没有因犯罪受过刑事处罚或曾被开除公职。</w:t>
      </w:r>
    </w:p>
    <w:p w14:paraId="4FE7B8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3.本人</w:t>
      </w:r>
      <w:r>
        <w:rPr>
          <w:rFonts w:ascii="仿宋_GB2312" w:eastAsia="仿宋_GB2312"/>
          <w:sz w:val="32"/>
          <w:szCs w:val="32"/>
        </w:rPr>
        <w:t>没有</w:t>
      </w:r>
      <w:r>
        <w:rPr>
          <w:rFonts w:hint="eastAsia" w:ascii="仿宋_GB2312" w:eastAsia="仿宋_GB2312"/>
          <w:sz w:val="32"/>
          <w:szCs w:val="32"/>
        </w:rPr>
        <w:t>正在接受立案审查。</w:t>
      </w:r>
    </w:p>
    <w:p w14:paraId="1B395D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4.本人</w:t>
      </w:r>
      <w:r>
        <w:rPr>
          <w:rFonts w:ascii="仿宋_GB2312" w:eastAsia="仿宋_GB2312"/>
          <w:sz w:val="32"/>
          <w:szCs w:val="32"/>
        </w:rPr>
        <w:t>没有</w:t>
      </w:r>
      <w:r>
        <w:rPr>
          <w:rFonts w:hint="eastAsia" w:ascii="仿宋_GB2312" w:eastAsia="仿宋_GB2312"/>
          <w:sz w:val="32"/>
          <w:szCs w:val="32"/>
        </w:rPr>
        <w:t>在公务员或事业单位公开招聘中被认定为</w:t>
      </w:r>
      <w:r>
        <w:rPr>
          <w:rFonts w:ascii="仿宋_GB2312" w:eastAsia="仿宋_GB2312"/>
          <w:sz w:val="32"/>
          <w:szCs w:val="32"/>
        </w:rPr>
        <w:t>有作弊行为</w:t>
      </w:r>
      <w:r>
        <w:rPr>
          <w:rFonts w:hint="eastAsia" w:ascii="仿宋_GB2312" w:eastAsia="仿宋_GB2312"/>
          <w:sz w:val="32"/>
          <w:szCs w:val="32"/>
          <w:lang w:eastAsia="zh-CN"/>
        </w:rPr>
        <w:t>且</w:t>
      </w:r>
      <w:r>
        <w:rPr>
          <w:rFonts w:ascii="仿宋_GB2312" w:eastAsia="仿宋_GB2312"/>
          <w:sz w:val="32"/>
          <w:szCs w:val="32"/>
        </w:rPr>
        <w:t>在禁考期限内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8923A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.本人</w:t>
      </w:r>
      <w:r>
        <w:rPr>
          <w:rFonts w:ascii="仿宋_GB2312" w:eastAsia="仿宋_GB2312"/>
          <w:sz w:val="32"/>
          <w:szCs w:val="32"/>
        </w:rPr>
        <w:t>不是</w:t>
      </w:r>
      <w:r>
        <w:rPr>
          <w:rFonts w:hint="eastAsia" w:ascii="仿宋_GB2312" w:eastAsia="仿宋_GB2312"/>
          <w:sz w:val="32"/>
          <w:szCs w:val="32"/>
          <w:lang w:eastAsia="zh-CN"/>
        </w:rPr>
        <w:t>全日制</w:t>
      </w:r>
      <w:r>
        <w:rPr>
          <w:rFonts w:hint="eastAsia" w:ascii="仿宋_GB2312" w:eastAsia="仿宋_GB2312"/>
          <w:sz w:val="32"/>
          <w:szCs w:val="32"/>
        </w:rPr>
        <w:t>在读的非应届毕业生。</w:t>
      </w:r>
    </w:p>
    <w:p w14:paraId="44F330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.本人</w:t>
      </w:r>
      <w:r>
        <w:rPr>
          <w:rFonts w:ascii="仿宋_GB2312" w:eastAsia="仿宋_GB2312"/>
          <w:sz w:val="32"/>
          <w:szCs w:val="32"/>
        </w:rPr>
        <w:t>不是</w:t>
      </w:r>
      <w:r>
        <w:rPr>
          <w:rFonts w:hint="eastAsia" w:ascii="仿宋_GB2312" w:eastAsia="仿宋_GB2312"/>
          <w:sz w:val="32"/>
          <w:szCs w:val="32"/>
        </w:rPr>
        <w:t>现役军人。</w:t>
      </w:r>
    </w:p>
    <w:p w14:paraId="2B5318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7.本人</w:t>
      </w:r>
      <w:r>
        <w:rPr>
          <w:rFonts w:ascii="仿宋_GB2312" w:eastAsia="仿宋_GB2312"/>
          <w:sz w:val="32"/>
          <w:szCs w:val="32"/>
        </w:rPr>
        <w:t>报考</w:t>
      </w:r>
      <w:r>
        <w:rPr>
          <w:rFonts w:hint="eastAsia" w:ascii="仿宋_GB2312" w:eastAsia="仿宋_GB2312"/>
          <w:sz w:val="32"/>
          <w:szCs w:val="32"/>
          <w:lang w:eastAsia="zh-CN"/>
        </w:rPr>
        <w:t>的岗位不是</w:t>
      </w:r>
      <w:r>
        <w:rPr>
          <w:rFonts w:ascii="仿宋_GB2312" w:eastAsia="仿宋_GB2312"/>
          <w:sz w:val="32"/>
          <w:szCs w:val="32"/>
        </w:rPr>
        <w:t>聘用后即构成回避关系的岗位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B0A3D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8.本人不是</w:t>
      </w:r>
      <w:r>
        <w:rPr>
          <w:rFonts w:hint="eastAsia" w:ascii="仿宋_GB2312" w:eastAsia="仿宋_GB2312"/>
          <w:sz w:val="32"/>
          <w:szCs w:val="32"/>
        </w:rPr>
        <w:t>列为失信联合惩戒对象被依法限制招聘为事业单位工作人员的人员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04ED2C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9.本人没有</w:t>
      </w:r>
      <w:r>
        <w:rPr>
          <w:rFonts w:hint="eastAsia" w:ascii="仿宋_GB2312" w:eastAsia="仿宋_GB2312"/>
          <w:sz w:val="32"/>
          <w:szCs w:val="32"/>
          <w:lang w:eastAsia="zh-CN"/>
        </w:rPr>
        <w:t>在党纪、政纪、校纪处分期。</w:t>
      </w:r>
    </w:p>
    <w:p w14:paraId="5B2932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.本人</w:t>
      </w:r>
      <w:r>
        <w:rPr>
          <w:rFonts w:ascii="仿宋_GB2312" w:eastAsia="仿宋_GB2312"/>
          <w:sz w:val="32"/>
          <w:szCs w:val="32"/>
        </w:rPr>
        <w:t>没有</w:t>
      </w:r>
      <w:r>
        <w:rPr>
          <w:rFonts w:hint="eastAsia" w:ascii="仿宋_GB2312" w:eastAsia="仿宋_GB2312"/>
          <w:sz w:val="32"/>
          <w:szCs w:val="32"/>
        </w:rPr>
        <w:t>散布有损国家声誉的言论，组织或者参加旨在反对国家的集会、游行、示威等活动。</w:t>
      </w:r>
    </w:p>
    <w:p w14:paraId="4688C9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.本人</w:t>
      </w:r>
      <w:r>
        <w:rPr>
          <w:rFonts w:ascii="仿宋_GB2312" w:eastAsia="仿宋_GB2312"/>
          <w:sz w:val="32"/>
          <w:szCs w:val="32"/>
        </w:rPr>
        <w:t>没有</w:t>
      </w:r>
      <w:r>
        <w:rPr>
          <w:rFonts w:hint="eastAsia" w:ascii="仿宋_GB2312" w:eastAsia="仿宋_GB2312"/>
          <w:sz w:val="32"/>
          <w:szCs w:val="32"/>
        </w:rPr>
        <w:t>组织或者参加法轮功等邪教、非法组织。</w:t>
      </w:r>
    </w:p>
    <w:p w14:paraId="7C88AD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.本人</w:t>
      </w:r>
      <w:r>
        <w:rPr>
          <w:rFonts w:ascii="仿宋_GB2312" w:eastAsia="仿宋_GB2312"/>
          <w:sz w:val="32"/>
          <w:szCs w:val="32"/>
        </w:rPr>
        <w:t>没有</w:t>
      </w:r>
      <w:r>
        <w:rPr>
          <w:rFonts w:hint="eastAsia" w:ascii="仿宋_GB2312" w:eastAsia="仿宋_GB2312"/>
          <w:sz w:val="32"/>
          <w:szCs w:val="32"/>
        </w:rPr>
        <w:t>隐瞒个人重要信息，弄虚作假，误导或欺骗取得应聘资格。</w:t>
      </w:r>
    </w:p>
    <w:p w14:paraId="5E9EFE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02DCA7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本人承诺所提供的信息真实准确，并承担不实承诺相关责任。</w:t>
      </w:r>
    </w:p>
    <w:p w14:paraId="54D08D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 w14:paraId="3087BE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</w:p>
    <w:p w14:paraId="0B79F8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  期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2E5A87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u w:val="single"/>
        </w:rPr>
      </w:pPr>
    </w:p>
    <w:p w14:paraId="7713A4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eastAsia="仿宋_GB2312"/>
          <w:b/>
          <w:bCs/>
          <w:color w:val="FF0000"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color w:val="FF0000"/>
          <w:sz w:val="32"/>
          <w:szCs w:val="32"/>
          <w:u w:val="single"/>
        </w:rPr>
        <w:t>在招聘过程中若发现应聘人员任何违规、违纪、隐瞒病史、隐瞒特殊情况影响录用或其他不诚信行为，一经查实后立即取消应聘、聘用资格。</w:t>
      </w: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2ODIyZGQ0NjNmYzc3Yzk2MDM1NjZkYWEwMDc2ZmMifQ=="/>
  </w:docVars>
  <w:rsids>
    <w:rsidRoot w:val="00B02C42"/>
    <w:rsid w:val="001354D2"/>
    <w:rsid w:val="001A3B7D"/>
    <w:rsid w:val="001A49D3"/>
    <w:rsid w:val="001E0CB3"/>
    <w:rsid w:val="00303E1B"/>
    <w:rsid w:val="00331C5E"/>
    <w:rsid w:val="00351133"/>
    <w:rsid w:val="00353B1F"/>
    <w:rsid w:val="003C1564"/>
    <w:rsid w:val="0054036C"/>
    <w:rsid w:val="005F03EF"/>
    <w:rsid w:val="00672CE8"/>
    <w:rsid w:val="007316E4"/>
    <w:rsid w:val="008244BC"/>
    <w:rsid w:val="008441C7"/>
    <w:rsid w:val="0086727B"/>
    <w:rsid w:val="00941D45"/>
    <w:rsid w:val="00A24824"/>
    <w:rsid w:val="00A35A97"/>
    <w:rsid w:val="00AF4FC5"/>
    <w:rsid w:val="00B0146B"/>
    <w:rsid w:val="00B02C42"/>
    <w:rsid w:val="00C420A3"/>
    <w:rsid w:val="00D17B29"/>
    <w:rsid w:val="00D91731"/>
    <w:rsid w:val="00E20A18"/>
    <w:rsid w:val="00EE554F"/>
    <w:rsid w:val="00FB6FC1"/>
    <w:rsid w:val="0F744004"/>
    <w:rsid w:val="26786016"/>
    <w:rsid w:val="5254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452</Words>
  <Characters>467</Characters>
  <Lines>2</Lines>
  <Paragraphs>1</Paragraphs>
  <TotalTime>1</TotalTime>
  <ScaleCrop>false</ScaleCrop>
  <LinksUpToDate>false</LinksUpToDate>
  <CharactersWithSpaces>491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2019-06-10T06:37:00Z</dcterms:created>
  <dc:creator>祥麟 赵</dc:creator>
  <cp:lastModifiedBy>皮皮婷</cp:lastModifiedBy>
  <dcterms:modified xsi:type="dcterms:W3CDTF">2026-01-21T01:34:18Z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3E5AD6A23A434B2381F7073A22D5E57C_13</vt:lpwstr>
  </property>
</Properties>
</file>