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480" w:lineRule="exact"/>
        <w:jc w:val="both"/>
        <w:textAlignment w:val="baseline"/>
        <w:rPr>
          <w:rFonts w:ascii="黑体" w:eastAsia="黑体" w:cs="黑体" w:hAnsi="宋体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ascii="黑体" w:eastAsia="黑体" w:cs="黑体" w:hAnsi="宋体" w:hint="eastAsia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60" w:lineRule="exact"/>
        <w:jc w:val="center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方正小标宋_GBK" w:eastAsia="方正小标宋_GBK" w:cs="方正小标宋_GBK" w:hAnsi="方正小标宋_GBK" w:hint="eastAsia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本人自愿参加本次公开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招</w:t>
      </w:r>
      <w:r>
        <w:rPr>
          <w:rFonts w:ascii="仿宋_GB2312" w:eastAsia="仿宋_GB2312" w:cs="仿宋_GB2312" w:hAnsi="仿宋_GB2312" w:hint="eastAsia"/>
          <w:sz w:val="32"/>
          <w:szCs w:val="32"/>
        </w:rPr>
        <w:t>聘考试，已阅读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选</w:t>
      </w:r>
      <w:r>
        <w:rPr>
          <w:rFonts w:ascii="仿宋_GB2312" w:eastAsia="仿宋_GB2312" w:cs="仿宋_GB2312" w:hAnsi="仿宋_GB2312" w:hint="eastAsia"/>
          <w:sz w:val="32"/>
          <w:szCs w:val="32"/>
        </w:rPr>
        <w:t>聘公告中的所有内容。在此郑重承诺如下: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一、真实、准确地提供本人证明材料、证件等相关材料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报名信息填写内容真实准确，</w:t>
      </w:r>
      <w:r>
        <w:rPr>
          <w:rFonts w:ascii="仿宋_GB2312" w:eastAsia="仿宋_GB2312" w:cs="仿宋_GB2312" w:hAnsi="仿宋_GB2312" w:hint="eastAsia"/>
          <w:sz w:val="32"/>
          <w:szCs w:val="32"/>
        </w:rPr>
        <w:t>保证报名时所提交的报考信息和证件等材料真实、准确、有效。同时准确填写、核对有效的手机号码等联系方式，并保证在考试及录用期间联系畅通。不弄虚作假，不伪造不使用假证明、假照片、假证书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四、保证符合招聘公告中要求的资格条件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。在</w:t>
      </w:r>
      <w:r>
        <w:rPr>
          <w:rFonts w:ascii="仿宋_GB2312" w:eastAsia="仿宋_GB2312" w:cs="仿宋_GB2312" w:hAnsi="仿宋_GB2312" w:hint="eastAsia"/>
          <w:sz w:val="32"/>
          <w:szCs w:val="32"/>
        </w:rPr>
        <w:t>资格审查、考察以及体检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Ansi="仿宋_GB2312" w:hint="eastAsia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仿宋_GB2312" w:eastAsia="仿宋_GB2312" w:cs="仿宋_GB2312" w:hAnsi="仿宋_GB2312" w:hint="eastAsia"/>
          <w:sz w:val="32"/>
          <w:szCs w:val="32"/>
        </w:rPr>
      </w:pPr>
    </w:p>
    <w:p>
      <w:pPr>
        <w:pStyle w:val="15"/>
        <w:wordWrap w:val="0"/>
        <w:ind w:leftChars="0" w:left="0" w:firstLine="0"/>
        <w:jc w:val="right"/>
        <w:rPr>
          <w:rFonts w:ascii="仿宋_GB2312" w:eastAsia="仿宋_GB2312" w:cs="仿宋_GB2312" w:hAnsi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承诺人签名：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 xml:space="preserve">                </w:t>
      </w:r>
    </w:p>
    <w:p>
      <w:pPr>
        <w:tabs>
          <w:tab w:val="left" w:pos="2048"/>
        </w:tabs>
        <w:ind w:firstLineChars="1700" w:firstLine="5440"/>
        <w:jc w:val="left"/>
        <w:rPr>
          <w:rFonts w:hint="eastAsia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年   月   日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footerReference w:type="default" r:id="rId2"/>
      <w:pgSz w:w="11906" w:h="16838"/>
      <w:pgMar w:top="2098" w:right="1474" w:bottom="1984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index 5"/>
    <w:qFormat/>
    <w:basedOn w:val="0"/>
    <w:autoRedefine/>
    <w:next w:val="0"/>
    <w:pPr>
      <w:widowControl w:val="0"/>
      <w:ind w:leftChars="800" w:left="8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3">
    <w:name w:val="footer"/>
    <w:qFormat/>
    <w:basedOn w:val="0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-1 0 1 0 0 0 3000 0 1 1 1 1"/>
    <sectPr/>
  </customProps>
</customData>
</file>

<file path=customXml/itemProps1.xml><?xml version="1.0" encoding="utf-8"?>
<ds:datastoreItem xmlns:ds="http://schemas.openxmlformats.org/officeDocument/2006/customXml" ds:itemID="{E279676C-378D-4118-8592-7991CFD2D44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Yozo_Office27021597764231189</Application>
  <Pages>1</Pages>
  <Words>0</Words>
  <Characters>337</Characters>
  <Lines>0</Lines>
  <Paragraphs>12</Paragraphs>
  <CharactersWithSpaces>450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2026-01-06T15:14:11Z</dcterms:created>
  <dcterms:modified xsi:type="dcterms:W3CDTF">2026-01-06T15:14:22Z</dcterms:modified>
</cp:coreProperties>
</file>