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19"/>
        <w:widowControl/>
        <w:rPr>
          <w:rFonts w:ascii="仿宋"/>
          <w:b w:val="0"/>
          <w:bCs w:val="0"/>
        </w:rPr>
      </w:pPr>
      <mc:AlternateContent>
        <mc:Choice Requires="wpsCustomData">
          <wpsCustomData:docfieldStart id="0" docfieldname="附件_1" hidden="0" print="1" readonly="0" index="8"/>
        </mc:Choice>
      </mc:AlternateContent>
      <w:r>
        <w:rPr>
          <w:rFonts w:ascii="仿宋"/>
          <w:b w:val="0"/>
          <w:bCs w:val="0"/>
        </w:rPr>
        <w:t>附件3：</w:t>
      </w:r>
      <mc:AlternateContent>
        <mc:Choice Requires="wpsCustomData">
          <wpsCustomData:docfieldEnd id="0"/>
        </mc:Choice>
      </mc:AlternateContent>
    </w:p>
    <w:p w14:paraId="63A07C40">
      <w:pPr>
        <w:pStyle w:val="15"/>
        <w:widowControl/>
        <w:rPr>
          <w:rFonts w:ascii="仿宋" w:hAnsi="方正小标宋_GBK" w:eastAsia="方正小标宋_GBK" w:cs="方正小标宋_GBK"/>
          <w:b w:val="0"/>
          <w:bCs w:val="0"/>
        </w:rPr>
      </w:pPr>
      <mc:AlternateContent>
        <mc:Choice Requires="wpsCustomData">
          <wpsCustomData:docfieldStart id="1" docfieldname="FJ_1" hidden="0" print="1" readonly="0" index="6"/>
        </mc:Choice>
      </mc:AlternateContent>
      <w:r>
        <w:rPr>
          <w:rFonts w:ascii="仿宋" w:hAnsi="方正小标宋_GBK" w:eastAsia="方正小标宋_GBK" w:cs="方正小标宋_GBK"/>
          <w:b w:val="0"/>
          <w:bCs w:val="0"/>
        </w:rPr>
        <w:t>磨憨开发投资有限责任公司市场化选聘高级管理人员诚信承诺书</w:t>
      </w:r>
      <mc:AlternateContent>
        <mc:Choice Requires="wpsCustomData">
          <wpsCustomData:docfieldEnd id="1"/>
        </mc:Choice>
      </mc:AlternateContent>
    </w:p>
    <w:p w14:paraId="5C9A5A2C">
      <w:pPr>
        <w:pStyle w:val="18"/>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jc w:val="left"/>
        <w:textAlignment w:val="auto"/>
        <w:rPr>
          <w:rFonts w:hint="eastAsia" w:ascii="仿宋" w:hAnsi="Times New Roman" w:cs="Times New Roman"/>
          <w:sz w:val="36"/>
          <w:szCs w:val="36"/>
          <w:lang w:eastAsia="zh-CN"/>
        </w:rPr>
      </w:pPr>
    </w:p>
    <w:p w14:paraId="5A96AB2E">
      <w:pPr>
        <w:pStyle w:val="11"/>
        <w:widowControl/>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我已认真阅读《磨憨开发投资有限责任公司市场化选聘高级管理人员公告》，清楚并理解所有内容。</w:t>
      </w:r>
    </w:p>
    <w:p w14:paraId="08743D15">
      <w:pPr>
        <w:pStyle w:val="11"/>
        <w:widowControl/>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在此我郑重承诺：</w:t>
      </w:r>
    </w:p>
    <w:p w14:paraId="0DCA6327">
      <w:pPr>
        <w:pStyle w:val="11"/>
        <w:widowControl/>
        <w:numPr>
          <w:ilvl w:val="0"/>
          <w:numId w:val="1"/>
        </w:numPr>
        <w:topLinePunct w:val="0"/>
        <w:ind w:left="0" w:leftChars="0" w:firstLine="616" w:firstLineChars="0"/>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严格遵守招聘的相关政策规定和纪律要求。</w:t>
      </w:r>
    </w:p>
    <w:p w14:paraId="4992E1DC">
      <w:pPr>
        <w:pStyle w:val="11"/>
        <w:widowControl/>
        <w:numPr>
          <w:ilvl w:val="0"/>
          <w:numId w:val="1"/>
        </w:numPr>
        <w:topLinePunct w:val="0"/>
        <w:ind w:left="0" w:leftChars="0" w:firstLine="616" w:firstLineChars="0"/>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真实、准确地填写报名信息，并保证所提供的个人信息、证明资料、证件等相关材料及复印件真实有效并与招聘岗位任职要求的资格条件相符。</w:t>
      </w:r>
    </w:p>
    <w:p w14:paraId="78E8E435">
      <w:pPr>
        <w:pStyle w:val="11"/>
        <w:widowControl/>
        <w:numPr>
          <w:ilvl w:val="0"/>
          <w:numId w:val="1"/>
        </w:numPr>
        <w:topLinePunct w:val="0"/>
        <w:ind w:left="0" w:leftChars="0" w:firstLine="616" w:firstLineChars="0"/>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完全满足招聘公告和招聘职位要求的资格条件。</w:t>
      </w:r>
    </w:p>
    <w:p w14:paraId="499A8C8C">
      <w:pPr>
        <w:pStyle w:val="11"/>
        <w:widowControl/>
        <w:numPr>
          <w:ilvl w:val="0"/>
          <w:numId w:val="1"/>
        </w:numPr>
        <w:topLinePunct w:val="0"/>
        <w:ind w:left="0" w:leftChars="0" w:firstLine="616" w:firstLineChars="0"/>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准确填写及核对有效的手机号码、联系电话、通讯地址等联系方式，并保证在招聘期间联系畅通。</w:t>
      </w:r>
    </w:p>
    <w:p w14:paraId="11664CC5">
      <w:pPr>
        <w:pStyle w:val="11"/>
        <w:widowControl/>
        <w:numPr>
          <w:ilvl w:val="0"/>
          <w:numId w:val="1"/>
        </w:numPr>
        <w:topLinePunct w:val="0"/>
        <w:ind w:left="0" w:leftChars="0" w:firstLine="616" w:firstLineChars="0"/>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不弄虚作假，诚信参与招聘工作的各个环节。不伪造、不使用假证明、假证书。</w:t>
      </w:r>
    </w:p>
    <w:p w14:paraId="3AEB39C2">
      <w:pPr>
        <w:pStyle w:val="11"/>
        <w:widowControl/>
        <w:numPr>
          <w:ilvl w:val="0"/>
          <w:numId w:val="1"/>
        </w:numPr>
        <w:topLinePunct w:val="0"/>
        <w:ind w:left="0" w:leftChars="0" w:firstLine="616" w:firstLineChars="0"/>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完全知晓招聘公告中所有涉及的招聘各个环节及相关要求并严格遵守。</w:t>
      </w:r>
    </w:p>
    <w:p w14:paraId="02E9F57D">
      <w:pPr>
        <w:pStyle w:val="11"/>
        <w:widowControl/>
        <w:rPr>
          <w:rFonts w:hint="eastAsia" w:ascii="仿宋" w:hAnsi="Times New Roman" w:eastAsia="仿宋" w:cs="仿宋"/>
          <w:b w:val="0"/>
          <w:bCs w:val="0"/>
          <w:spacing w:val="0"/>
          <w:kern w:val="2"/>
          <w:sz w:val="32"/>
          <w:szCs w:val="32"/>
          <w:lang w:val="en-US" w:eastAsia="zh-CN" w:bidi="ar-SA"/>
        </w:rPr>
      </w:pPr>
      <w:r>
        <w:rPr>
          <w:rFonts w:hint="eastAsia" w:ascii="仿宋" w:hAnsi="Times New Roman" w:eastAsia="仿宋" w:cs="仿宋"/>
          <w:b w:val="0"/>
          <w:bCs w:val="0"/>
          <w:spacing w:val="0"/>
          <w:kern w:val="2"/>
          <w:sz w:val="32"/>
          <w:szCs w:val="32"/>
          <w:lang w:val="en-US" w:eastAsia="zh-CN" w:bidi="ar-SA"/>
        </w:rPr>
        <w:t>对违反以上承诺所造成的后果，本人自愿承担相应责任。</w:t>
      </w:r>
    </w:p>
    <w:p w14:paraId="2C5F7DF9">
      <w:pPr>
        <w:spacing w:line="560" w:lineRule="exact"/>
        <w:ind w:firstLine="640" w:firstLineChars="200"/>
        <w:rPr>
          <w:rFonts w:hint="default" w:ascii="仿宋" w:hAnsi="Times New Roman" w:eastAsia="仿宋" w:cs="仿宋"/>
          <w:b w:val="0"/>
          <w:bCs w:val="0"/>
          <w:spacing w:val="0"/>
          <w:kern w:val="2"/>
          <w:sz w:val="32"/>
          <w:szCs w:val="32"/>
          <w:lang w:val="en-US" w:eastAsia="zh-CN" w:bidi="ar-SA"/>
        </w:rPr>
      </w:pPr>
    </w:p>
    <w:p w14:paraId="2B0717AE">
      <w:pPr>
        <w:spacing w:line="560" w:lineRule="exact"/>
        <w:ind w:firstLine="640" w:firstLineChars="200"/>
        <w:rPr>
          <w:rFonts w:hint="default" w:ascii="仿宋" w:hAnsi="Times New Roman" w:eastAsia="仿宋" w:cs="仿宋"/>
          <w:b w:val="0"/>
          <w:bCs w:val="0"/>
          <w:spacing w:val="0"/>
          <w:kern w:val="2"/>
          <w:sz w:val="32"/>
          <w:szCs w:val="32"/>
          <w:lang w:val="en-US" w:eastAsia="zh-CN" w:bidi="ar-SA"/>
        </w:rPr>
      </w:pPr>
      <w:r>
        <w:rPr>
          <w:rFonts w:hint="default" w:ascii="仿宋" w:hAnsi="Times New Roman" w:eastAsia="仿宋" w:cs="仿宋"/>
          <w:b w:val="0"/>
          <w:bCs w:val="0"/>
          <w:spacing w:val="0"/>
          <w:kern w:val="2"/>
          <w:sz w:val="32"/>
          <w:szCs w:val="32"/>
          <w:lang w:val="en-US" w:eastAsia="zh-CN" w:bidi="ar-SA"/>
        </w:rPr>
        <w:t>报考人本人签名（手签）：</w:t>
      </w:r>
    </w:p>
    <w:p w14:paraId="4BF61CF4">
      <w:pPr>
        <w:spacing w:line="560" w:lineRule="exact"/>
        <w:ind w:firstLine="640" w:firstLineChars="200"/>
        <w:rPr>
          <w:rFonts w:hint="default" w:ascii="仿宋" w:hAnsi="Times New Roman" w:eastAsia="仿宋" w:cs="仿宋"/>
          <w:b w:val="0"/>
          <w:bCs w:val="0"/>
          <w:spacing w:val="0"/>
          <w:kern w:val="2"/>
          <w:sz w:val="32"/>
          <w:szCs w:val="32"/>
          <w:lang w:val="en-US" w:eastAsia="zh-CN" w:bidi="ar-SA"/>
        </w:rPr>
      </w:pPr>
      <w:r>
        <w:rPr>
          <w:rFonts w:hint="default" w:ascii="仿宋" w:hAnsi="Times New Roman" w:eastAsia="仿宋" w:cs="仿宋"/>
          <w:b w:val="0"/>
          <w:bCs w:val="0"/>
          <w:spacing w:val="0"/>
          <w:kern w:val="2"/>
          <w:sz w:val="32"/>
          <w:szCs w:val="32"/>
          <w:lang w:val="en-US" w:eastAsia="zh-CN" w:bidi="ar-SA"/>
        </w:rPr>
        <w:t>报考人本人身份证号码：</w:t>
      </w:r>
    </w:p>
    <w:p w14:paraId="695C44F1">
      <w:pPr>
        <w:spacing w:line="560" w:lineRule="exact"/>
        <w:ind w:firstLine="640" w:firstLineChars="200"/>
        <w:jc w:val="right"/>
        <w:rPr>
          <w:rFonts w:ascii="仿宋" w:hAnsi="仿宋" w:eastAsia="仿宋" w:cs="仿宋"/>
          <w:b w:val="0"/>
          <w:bCs w:val="0"/>
        </w:rPr>
      </w:pPr>
      <w:r>
        <w:rPr>
          <w:rFonts w:hint="default" w:ascii="仿宋" w:hAnsi="Times New Roman" w:eastAsia="仿宋" w:cs="仿宋"/>
          <w:b w:val="0"/>
          <w:bCs w:val="0"/>
          <w:spacing w:val="0"/>
          <w:kern w:val="2"/>
          <w:sz w:val="32"/>
          <w:szCs w:val="32"/>
          <w:lang w:val="en-US" w:eastAsia="zh-CN" w:bidi="ar-SA"/>
        </w:rPr>
        <w:t>202</w:t>
      </w:r>
      <w:r>
        <w:rPr>
          <w:rFonts w:hint="eastAsia" w:hAnsi="Times New Roman" w:eastAsia="仿宋" w:cs="仿宋"/>
          <w:b w:val="0"/>
          <w:bCs w:val="0"/>
          <w:spacing w:val="0"/>
          <w:kern w:val="2"/>
          <w:sz w:val="32"/>
          <w:szCs w:val="32"/>
          <w:lang w:val="en-US" w:eastAsia="zh-CN" w:bidi="ar-SA"/>
        </w:rPr>
        <w:t>6</w:t>
      </w:r>
      <w:bookmarkStart w:id="0" w:name="_GoBack"/>
      <w:bookmarkEnd w:id="0"/>
      <w:r>
        <w:rPr>
          <w:rFonts w:hint="default" w:ascii="仿宋" w:hAnsi="Times New Roman" w:eastAsia="仿宋" w:cs="仿宋"/>
          <w:b w:val="0"/>
          <w:bCs w:val="0"/>
          <w:spacing w:val="0"/>
          <w:kern w:val="2"/>
          <w:sz w:val="32"/>
          <w:szCs w:val="32"/>
          <w:lang w:val="en-US" w:eastAsia="zh-CN" w:bidi="ar-SA"/>
        </w:rPr>
        <w:t>年  月  日</w:t>
      </w:r>
    </w:p>
    <w:sectPr>
      <w:pgSz w:w="11906" w:h="16838"/>
      <w:pgMar w:top="1701" w:right="1474" w:bottom="1701"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746D775-3BAF-49AB-9F62-B0C4B16FB2B8}"/>
  </w:font>
  <w:font w:name="仿宋">
    <w:panose1 w:val="02010609060101010101"/>
    <w:charset w:val="86"/>
    <w:family w:val="auto"/>
    <w:pitch w:val="default"/>
    <w:sig w:usb0="800002BF" w:usb1="38CF7CFA" w:usb2="00000016" w:usb3="00000000" w:csb0="00040001" w:csb1="00000000"/>
    <w:embedRegular r:id="rId2" w:fontKey="{943BB128-7C61-46DF-B72B-6B12D1F03BC7}"/>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3" w:fontKey="{12F78D70-248A-4DD7-92C3-46EFE06AD7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03BA"/>
    <w:multiLevelType w:val="singleLevel"/>
    <w:tmpl w:val="BCBC03BA"/>
    <w:lvl w:ilvl="0" w:tentative="0">
      <w:start w:val="1"/>
      <w:numFmt w:val="taiwaneseCounting"/>
      <w:suff w:val="nothing"/>
      <w:lvlText w:val="%1、"/>
      <w:lvlJc w:val="left"/>
      <w:pPr>
        <w:ind w:left="0" w:firstLine="616"/>
      </w:pPr>
      <w:rPr>
        <w:rFonts w:hint="eastAsia" w:ascii="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36E11"/>
    <w:rsid w:val="5BB36E11"/>
    <w:rsid w:val="5FDC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Calibri" w:eastAsia="宋体" w:cs="Times New Roman"/>
      <w:kern w:val="2"/>
      <w:sz w:val="21"/>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仿宋"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仿宋" w:hAnsi="楷体" w:eastAsia="楷体" w:cs="楷体"/>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 w:hAnsi="仿宋" w:eastAsia="仿宋" w:cs="仿宋"/>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 w:hAnsi="仿宋" w:eastAsia="仿宋" w:cs="仿宋"/>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 w:hAnsi="仿宋" w:eastAsia="仿宋" w:cs="仿宋"/>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 w:hAnsi="仿宋" w:eastAsia="仿宋" w:cs="仿宋"/>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 w:hAnsi="仿宋" w:eastAsia="仿宋" w:cs="仿宋"/>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 w:hAnsi="仿宋" w:eastAsia="仿宋" w:cs="仿宋"/>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 w:hAnsi="仿宋" w:eastAsia="仿宋" w:cs="仿宋"/>
      <w:sz w:val="32"/>
      <w:szCs w:val="32"/>
    </w:rPr>
  </w:style>
  <w:style w:type="character" w:default="1" w:styleId="17">
    <w:name w:val="Default Paragraph Font"/>
    <w:semiHidden/>
    <w:uiPriority w:val="0"/>
    <w:rPr>
      <w:rFonts w:ascii="仿宋"/>
    </w:rPr>
  </w:style>
  <w:style w:type="table" w:default="1" w:styleId="16">
    <w:name w:val="Normal Table"/>
    <w:semiHidden/>
    <w:qFormat/>
    <w:uiPriority w:val="0"/>
    <w:rPr>
      <w:rFonts w:ascii="仿宋"/>
    </w:rPr>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仿宋" w:hAnsi="仿宋" w:eastAsia="仿宋" w:cs="仿宋"/>
      <w:spacing w:val="-6"/>
      <w:sz w:val="32"/>
      <w:szCs w:val="32"/>
    </w:rPr>
  </w:style>
  <w:style w:type="paragraph" w:styleId="12">
    <w:name w:val="footer"/>
    <w:basedOn w:val="1"/>
    <w:qFormat/>
    <w:uiPriority w:val="0"/>
    <w:pPr>
      <w:tabs>
        <w:tab w:val="center" w:pos="4153"/>
        <w:tab w:val="right" w:pos="8306"/>
      </w:tabs>
      <w:snapToGrid w:val="0"/>
      <w:jc w:val="left"/>
    </w:pPr>
    <w:rPr>
      <w:rFonts w:ascii="仿宋"/>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sz w:val="18"/>
    </w:rPr>
  </w:style>
  <w:style w:type="paragraph" w:styleId="14">
    <w:name w:val="Subtitle"/>
    <w:qFormat/>
    <w:uiPriority w:val="0"/>
    <w:pPr>
      <w:spacing w:beforeLines="0" w:beforeAutospacing="0" w:afterLines="0" w:afterAutospacing="0" w:line="720" w:lineRule="exact"/>
      <w:jc w:val="center"/>
      <w:outlineLvl w:val="9"/>
    </w:pPr>
    <w:rPr>
      <w:rFonts w:ascii="仿宋" w:hAnsi="方正小标宋_GBK" w:eastAsia="方正小标宋_GBK" w:cs="方正小标宋_GBK"/>
      <w:kern w:val="28"/>
      <w:sz w:val="44"/>
      <w:szCs w:val="44"/>
    </w:rPr>
  </w:style>
  <w:style w:type="paragraph" w:styleId="15">
    <w:name w:val="Title"/>
    <w:qFormat/>
    <w:uiPriority w:val="0"/>
    <w:pPr>
      <w:spacing w:line="720" w:lineRule="exact"/>
      <w:jc w:val="center"/>
      <w:outlineLvl w:val="9"/>
    </w:pPr>
    <w:rPr>
      <w:rFonts w:ascii="仿宋" w:hAnsi="方正小标宋_GBK" w:eastAsia="方正小标宋_GBK" w:cs="方正小标宋_GBK"/>
      <w:sz w:val="44"/>
      <w:szCs w:val="44"/>
    </w:rPr>
  </w:style>
  <w:style w:type="paragraph" w:customStyle="1" w:styleId="18">
    <w:name w:val="正文缩进1"/>
    <w:autoRedefine/>
    <w:qFormat/>
    <w:uiPriority w:val="0"/>
    <w:pPr>
      <w:widowControl w:val="0"/>
      <w:ind w:firstLine="420" w:firstLineChars="200"/>
      <w:jc w:val="both"/>
    </w:pPr>
    <w:rPr>
      <w:rFonts w:ascii="仿宋" w:hAnsi="Calibri" w:eastAsia="宋体" w:cs="Times New Roman"/>
      <w:kern w:val="2"/>
      <w:sz w:val="21"/>
      <w:szCs w:val="24"/>
      <w:lang w:val="en-US" w:eastAsia="zh-CN" w:bidi="ar-SA"/>
    </w:rPr>
  </w:style>
  <w:style w:type="paragraph" w:customStyle="1" w:styleId="19">
    <w:name w:val="附录标题"/>
    <w:next w:val="1"/>
    <w:uiPriority w:val="0"/>
    <w:pPr>
      <w:overflowPunct w:val="0"/>
      <w:topLinePunct/>
      <w:spacing w:line="560" w:lineRule="exact"/>
      <w:jc w:val="left"/>
      <w:outlineLvl w:val="0"/>
    </w:pPr>
    <w:rPr>
      <w:rFonts w:ascii="仿宋" w:hAnsi="黑体" w:eastAsia="黑体" w:cs="黑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351</Characters>
  <Lines>0</Lines>
  <Paragraphs>0</Paragraphs>
  <TotalTime>0</TotalTime>
  <ScaleCrop>false</ScaleCrop>
  <LinksUpToDate>false</LinksUpToDate>
  <CharactersWithSpaces>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2025-10-11T06:37:00Z</dcterms:created>
  <dc:creator>董董</dc:creator>
  <cp:lastModifiedBy>董董</cp:lastModifiedBy>
  <dcterms:modified xsi:type="dcterms:W3CDTF">2026-01-09T07:57:43Z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8A4704C353B04E75A7AB881BCEDA7590_13</vt:lpwstr>
  </property>
  <property fmtid="{D5CDD505-2E9C-101B-9397-08002B2CF9AE}" pid="4" name="KSOTemplateDocerSaveRecord">
    <vt:lpwstr>eyJoZGlkIjoiNjk3MDhjZmU3ZmFmMDMxMDJjZTBlNDc1OTA1OTdkNjMiLCJ1c2VySWQiOiI0NDcxOTk2ODAifQ==</vt:lpwstr>
  </property>
</Properties>
</file>