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56B0">
      <w:pPr>
        <w:rPr>
          <w:rFonts w:ascii="黑体" w:hAnsi="宋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 w14:paraId="2CA4D71A">
      <w:pPr>
        <w:jc w:val="center"/>
        <w:rPr>
          <w:rFonts w:ascii="黑体" w:hAnsi="宋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台州职业技术学院2025年下半年招聘计划</w:t>
      </w:r>
      <w:bookmarkStart w:id="0" w:name="_GoBack"/>
      <w:bookmarkEnd w:id="0"/>
    </w:p>
    <w:tbl>
      <w:tblPr>
        <w:tblStyle w:val="2"/>
        <w:tblW w:w="5267" w:type="pc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3"/>
        <w:gridCol w:w="1450"/>
        <w:gridCol w:w="4926"/>
        <w:gridCol w:w="1741"/>
        <w:gridCol w:w="2000"/>
        <w:gridCol w:w="1540"/>
        <w:gridCol w:w="704"/>
        <w:gridCol w:w="730"/>
      </w:tblGrid>
      <w:tr w14:paraId="45462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EC8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51A8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2379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8E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59A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学历（职称）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BFDF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D46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3FCE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4862">
            <w:pPr>
              <w:widowControl/>
              <w:jc w:val="center"/>
              <w:textAlignment w:val="center"/>
              <w:rPr>
                <w:rFonts w:hint="eastAsia"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69D8AF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14:paraId="1DEE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5E4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538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C83E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思政专业教师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F8C65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马克思主义理论类、政治学类、马克思主义哲学、中国哲学、中国近现代史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E66B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97B3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7D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杨老师0576-88653301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D2B5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F29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14:paraId="1233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EB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B7D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4E9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机电一体化专业教师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DACDA">
            <w:pPr>
              <w:widowControl/>
              <w:jc w:val="left"/>
              <w:textAlignment w:val="center"/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本科：机械类、仪器类、材料类、能源动力类、电气类、电子信息类、自动化类、计算机类、数学类、测绘类、交通运输类、航空航天类、兵器类、交叉工程类</w:t>
            </w:r>
          </w:p>
          <w:p w14:paraId="7B791856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研究生：机械工程类、控制科学与工程类、电气工程类、力学类、电子科学与技术类、信息与通信工程类、计算机科学与技术类、软件工程类、安全科学与工程类、网络空间安全类、仪器科学与技术类、光学工程类、航空宇航科学与技术类、材料科学与工程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103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博士研究生/博士或本科及以上学历且具有正高职称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C11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B46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徐老师0576-88669771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2DEE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CDAE7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5299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20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84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01C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电气自动化专业教师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10A09">
            <w:pPr>
              <w:widowControl/>
              <w:jc w:val="left"/>
              <w:textAlignment w:val="center"/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本科：机械类、仪器类、能源动力类、电气类、电子信息类、自动化类、计算机类、数学类、测绘类、交通运输类、航空航天类、兵器类、交叉工程类</w:t>
            </w:r>
          </w:p>
          <w:p w14:paraId="2A6640DF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研究生：机械工程类、控制科学与工程类、电气工程类、力学类、电子科学与技术类、信息与通信工程类、计算机科学与技术类、软件工程类、安全科学与工程类、网络空间安全类、仪器科学与技术类、光学工程类、航空宇航科学与技术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1CA6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博士研究生/博士或本科及以上学历且具有正高职称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0963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998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徐老师0576-88669771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2848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01F9F9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40E7B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69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DE5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FD5C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数控技术专业教师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0942B">
            <w:pPr>
              <w:widowControl/>
              <w:jc w:val="left"/>
              <w:textAlignment w:val="center"/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本科：机械类、仪器类、能源动力类、电气类、电子信息类、自动化类、计算机类数学类、测绘类、交通运输类、航空航天类、兵器类、交叉工程类</w:t>
            </w:r>
          </w:p>
          <w:p w14:paraId="0622B097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研究生：机械工程类、控制科学与工程类、电气工程类、力学类、电子科学与技术类、信息与通信工程类、计算机科学与技术类、软件工程类、安全科学与工程类、网络空间安全类、仪器科学与技术类、光学工程类、航空宇航科学与技术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329F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博士研究生/博士或本科及以上学历且具有正高职称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8E1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A04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徐老师0576-88669771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B6BB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216B8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4D7B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64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2B8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2E1B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工业机器人技术专业教师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A6933">
            <w:pPr>
              <w:widowControl/>
              <w:jc w:val="left"/>
              <w:textAlignment w:val="center"/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本科：机械类、仪器类、能源动力类、电气类、电子信息类、自动化类、计算机类、数学类、测绘类、交通运输类、航空航天类、兵器类、交叉工程类</w:t>
            </w:r>
          </w:p>
          <w:p w14:paraId="3695D538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研究生：机械工程类、控制科学与工程类、电气工程类、力学类、电子科学与技术类、信息与通信工程类、计算机科学与技术类、软件工程类、安全科学与工程类、网络空间安全类、仪器科学与技术类、光学工程类、航空宇航科学与技术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D545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博士研究生/博士或本科及以上学历且具有正高职称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0B5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2B2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徐老师0576-88669771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6F54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72334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7904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3D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2A5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信息技术工程学院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EABA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计算机类专业教师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94A2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计算机科学与技术类、电子科学与技术类、信息与通信工程类、控制科学与工程类、电气工程类、</w:t>
            </w: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  <w:t>农业电气化与自动化</w:t>
            </w: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  <w:t>计算生物学</w:t>
            </w: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  <w:lang w:eastAsia="zh-CN"/>
              </w:rPr>
              <w:t>、健康大数据与智能医学、</w:t>
            </w: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  <w:t>教育技术学</w:t>
            </w: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055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8C2F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B22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王老师0576-88653280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E5AF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F3309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63CBC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55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06F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0F35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建筑装饰工程技术专业教师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4BE9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建筑学类、土木工程类、测绘科学与技术类、设计学类、风景园林学类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D4B8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71A46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9BA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黄老师0576-88665172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7CE4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62079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7FA65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59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F0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4D1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工程造价专业教师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CF87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土木工程类、建筑学类、管理科学与工程类、应用经济学类、测绘科学与技术类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06BE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3CA6A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13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黄老师0576-88665172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635A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1D216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3376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3A5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F3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建筑工程学院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82BB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建筑工程技术专业教师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99C7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土木工程类、测绘科学与技术类、力学类、交通运输工程类、管理科学与工程类、水利工程类、地图学与地理信息系统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E5BB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AB528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3EB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黄老师0576-88665172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F1C3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ACD45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5BC2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68F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A38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医学与制药工程学院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8426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药品质量与安全专业教师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297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化学类、药学类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C392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F27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具有医药企业分析检测部门药品质量管理5年以上工作经验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2B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张老师0576-88656610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E815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0349C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63F0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BED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23E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医学与制药工程学院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A1A0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护理专业教师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BF3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护理类、临床医学类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FA0E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CEAED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C3D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张老师0576-88656610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6481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638B4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4CF2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48A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53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医学与制药工程学院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93E2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药学专业、化学制药技术专业教师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5E1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药学类、化学工程与技术类、化学类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B4BBB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C465A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806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张老师0576-88656610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469E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F8FD4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3C41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C3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70E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医学与制药工程学院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022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药品生产技术专业教师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35C4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药学类、化学工程与技术类、化学类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5EFB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EBD44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C3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张老师0576-88656610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6D2F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6"/>
                <w:szCs w:val="16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6"/>
                <w:szCs w:val="16"/>
              </w:rPr>
              <w:t>硕博士期间从事药剂学领域研究</w:t>
            </w: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76F83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6EE59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DBC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8C1B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96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商务数据分析与应用专业教师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D7B0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计算机科学与技术类、软件工程类、管理科学与工程类、统计学类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7068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5ABE0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67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罗老师0576-89039938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D643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7B1B9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4AA3E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8D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9E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B3D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电子商务专业教师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5CE9B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应用经济学类、理论经济学类、管理科学与工程类、工商管理类、统计学类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2FA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5F79F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C4E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周老师0576-88660133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43BE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1A5B5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1DCA1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CC4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B47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7E4B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国际经济与贸易专业教师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2DC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应用经济学类、理论经济学类、管理科学与工程类、工商管理类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FFAF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216E1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26F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周老师0576-88660133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296B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C9E18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67C9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AE9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CB9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92E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创就业专业教师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2D34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管理科学与工程类、工商管理类、公共管理类、教育学类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F370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E02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B54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陆老师0576-88663376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A5DA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0F3A1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2159F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E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EE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FCD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心理健康专业教师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5195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心理学类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FBD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95F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F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陆老师0576-88663376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E01F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C4847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3A96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EAB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BB6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497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体育专业教师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203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C28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博士研究生/博士或硕士研究生及以上学历且具有副教授及以上职称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B56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40周岁及以下（主持省部级及以上项目1项及以上的，年龄可放宽至45周岁及以下）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74B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陆老师0576-88663376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7FD7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CAFCB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71BD0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93B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4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汽车学院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78FF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汽车制造与试验技术专业教师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C6D59">
            <w:pPr>
              <w:widowControl/>
              <w:jc w:val="left"/>
              <w:textAlignment w:val="center"/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本科：力学类、机械类、仪器类、材料类、能源动力类、电气类、电子信息类、自动化类、计算机类、测绘类、交通运输类、物理学类、工业工程类、职业技术教育类</w:t>
            </w:r>
          </w:p>
          <w:p w14:paraId="24061FD2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研究生：机械工程类、电气工程类、电子科学与技术类、信息与通信工程类、控制科学与工程类、计算机科学与技术类、交通运输工程类、软件工程类、安全科学与工程类、力学类、仪器科学与技术类、物理学类、材料科学与工程类、动力工程及工程热物理类、管理科学与工程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7036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博士研究生/博士或本科及以上学历且具有正高职称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61D47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E08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叶老师0576-81819381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887C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1BA45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4CB0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17A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9A4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汽车学院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0CB2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新能源汽车技术专业教师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B0D11">
            <w:pPr>
              <w:widowControl/>
              <w:jc w:val="left"/>
              <w:textAlignment w:val="center"/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本科：力学类、机械类、仪器类、材料类、能源动力类、电气类、电子信息类、自动化类、计算机类、测绘类、交通运输类、物理学类、工业工程类、职业技术教育类</w:t>
            </w:r>
          </w:p>
          <w:p w14:paraId="64A349AC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研究生：机械工程类、电气工程类、电子科学与技术类、信息与通信工程类、控制科学与工程类、计算机科学与技术类、交通运输工程类、软件工程类、安全科学与工程类、力学类、仪器科学与技术类、物理学类、材料科学与工程类、动力工程及工程热物理类、管理科学与工程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462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博士研究生/博士或本科及以上学历且具有正高职称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713D3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6558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叶老师0576-81819381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7B64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A185B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40CB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982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F1B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中德学院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055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智能制造专业群专业教师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D3AEB">
            <w:pPr>
              <w:widowControl/>
              <w:jc w:val="left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机械工程类、动力工程及工程热物理类、仪器科学与技术类、电气工程类、控制科学与工程类、电子科学与技术类、信息与通信工程类、航空宇航科学与技术类、兵器科学与技术类、计算机科学与技术类、光学工程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E18A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5B8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0B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黄老师0576-88665077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A381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37B79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0E0A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2EB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02C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新荣记学院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02EDB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酒店管理与数字化运营专业教师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71256">
            <w:pPr>
              <w:widowControl/>
              <w:jc w:val="center"/>
              <w:textAlignment w:val="center"/>
              <w:rPr>
                <w:rFonts w:hint="eastAsia" w:ascii="方正仿宋_GB2312" w:hAnsi="方正仿宋_GB2312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  <w:t>工商管理、企业管理、</w:t>
            </w: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  <w:lang w:val="en-US" w:eastAsia="zh-CN"/>
              </w:rPr>
              <w:t>酒店管理、</w:t>
            </w:r>
            <w:r>
              <w:rPr>
                <w:rFonts w:hint="eastAsia" w:ascii="方正仿宋_GB2312" w:hAnsi="方正仿宋_GB2312"/>
                <w:color w:val="000000"/>
                <w:kern w:val="0"/>
                <w:sz w:val="20"/>
                <w:szCs w:val="20"/>
              </w:rPr>
              <w:t>旅游管理、创业管理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D2A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78F45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91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赵老师0576-88661287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8D20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A5857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7F11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9BF0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805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玉环学院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11E45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机器人专业教师1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EDAA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机械工程类、力学类、仪器科学与技术类、材料科学与工程类、动力工程及工程热物理类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D112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58A8E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1CF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李老师0576-80710018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FA47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AE5C3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0CAD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1D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3EE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玉环学院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0CB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机器人专业教师2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60C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电气工程类、电子科学与技术类、信息与通信工程类、控制科学与工程类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DCB2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435CAE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71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李老师0576-80710018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7C4DD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67144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3F16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D64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049F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玉环学院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07F8B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电子商务专业教师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0876E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应用经济学类、理论经济学类、管理科学与工程类、工商管理类、统计学类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E7F1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E7B57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EE6B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李老师0576-80710018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2BB4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7428B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  <w:tr w14:paraId="46A3C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A953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D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高等职业教育研究所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405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专职研究岗</w:t>
            </w:r>
          </w:p>
        </w:tc>
        <w:tc>
          <w:tcPr>
            <w:tcW w:w="4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24F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143E2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博士研究生/博士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87BAF">
            <w:pPr>
              <w:jc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1D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宋体"/>
                <w:color w:val="000000"/>
                <w:sz w:val="18"/>
                <w:szCs w:val="18"/>
              </w:rPr>
            </w:pPr>
            <w:r>
              <w:rPr>
                <w:rFonts w:ascii="方正仿宋_GB2312" w:hAnsi="方正仿宋_GB2312"/>
                <w:color w:val="000000"/>
                <w:kern w:val="0"/>
                <w:sz w:val="18"/>
                <w:szCs w:val="18"/>
              </w:rPr>
              <w:t>瞿老师0576-81876103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FA93">
            <w:pPr>
              <w:rPr>
                <w:rFonts w:ascii="宋体" w:hAnsi="宋体" w:eastAsia="宋体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4344C">
            <w:pPr>
              <w:widowControl/>
              <w:jc w:val="left"/>
              <w:rPr>
                <w:rFonts w:hint="eastAsia" w:ascii="方正仿宋_GB2312" w:hAnsi="方正仿宋_GB2312" w:eastAsia="宋体"/>
                <w:color w:val="000000"/>
                <w:sz w:val="20"/>
                <w:szCs w:val="20"/>
              </w:rPr>
            </w:pPr>
          </w:p>
        </w:tc>
      </w:tr>
    </w:tbl>
    <w:p w14:paraId="5F1025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3D965B-41D3-4B25-BB2A-D62AA8F562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C048C9-3F86-4F40-A5DB-DB2B5B55EB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FC0A04-9F47-42AF-9D7D-5ABFD69865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4838"/>
    <w:rsid w:val="298A403A"/>
    <w:rsid w:val="53B30970"/>
    <w:rsid w:val="5D8E0550"/>
    <w:rsid w:val="66FB2469"/>
    <w:rsid w:val="707F0E75"/>
    <w:rsid w:val="73EF0496"/>
    <w:rsid w:val="75C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2778</Words>
  <Characters>3134</Characters>
  <Lines>0</Lines>
  <Paragraphs>0</Paragraphs>
  <TotalTime>1</TotalTime>
  <ScaleCrop>false</ScaleCrop>
  <LinksUpToDate>false</LinksUpToDate>
  <CharactersWithSpaces>3134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2025-09-22T02:26:00Z</dcterms:created>
  <dc:creator>Administrator</dc:creator>
  <cp:lastModifiedBy>瓜先森</cp:lastModifiedBy>
  <dcterms:modified xsi:type="dcterms:W3CDTF">2025-10-14T06:42:50Z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eyJoZGlkIjoiYWNlN2NlNmZlNDg3YmE0ZjkxN2E2OGUwZDk4MDgxMzkiLCJ1c2VySWQiOiI2NTY3NjY4MzYifQ==</vt:lpwstr>
  </property>
  <property fmtid="{D5CDD505-2E9C-101B-9397-08002B2CF9AE}" pid="4" name="ICV">
    <vt:lpwstr>D0C104972F0F4A349DBB39AA0797B2E7_12</vt:lpwstr>
  </property>
</Properties>
</file>