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5CFE">
      <w:pPr>
        <w:pStyle w:val="3"/>
        <w:spacing w:line="560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附件1</w:t>
      </w:r>
    </w:p>
    <w:p w14:paraId="48946B9E">
      <w:pPr>
        <w:pStyle w:val="3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四川省国农天府农业发展有限公司</w:t>
      </w:r>
    </w:p>
    <w:p w14:paraId="00F1633F">
      <w:pPr>
        <w:pStyle w:val="3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公开选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聘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副总经理报名表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.</w:t>
      </w:r>
    </w:p>
    <w:p w14:paraId="0B320D8D">
      <w:pPr>
        <w:rPr>
          <w:rFonts w:hint="default"/>
          <w:sz w:val="24"/>
          <w:szCs w:val="21"/>
          <w:highlight w:val="none"/>
          <w:lang w:val="en-US" w:eastAsia="zh-CN"/>
        </w:rPr>
      </w:pPr>
      <w:r>
        <w:rPr>
          <w:rFonts w:hint="eastAsia"/>
          <w:sz w:val="24"/>
          <w:szCs w:val="21"/>
          <w:highlight w:val="none"/>
          <w:lang w:val="en-US" w:eastAsia="zh-CN"/>
        </w:rPr>
        <w:t>应聘岗位：                                    是否接受调剂：□是  □否</w:t>
      </w: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88"/>
        <w:gridCol w:w="2085"/>
      </w:tblGrid>
      <w:tr w14:paraId="0B781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47790901">
            <w:pPr>
              <w:ind w:left="420" w:right="113"/>
              <w:jc w:val="center"/>
              <w:rPr>
                <w:rFonts w:ascii="Times New Roman" w:hAnsi="Times New Roman"/>
                <w:spacing w:val="60"/>
                <w:sz w:val="21"/>
                <w:szCs w:val="21"/>
              </w:rPr>
            </w:pPr>
            <w:r>
              <w:rPr>
                <w:rFonts w:ascii="Times New Roman" w:hAnsi="Times New Roman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095B502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 w14:paraId="0F1E662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4176F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 w14:paraId="167D3C7E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5D867D0C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照片（2寸）</w:t>
            </w:r>
          </w:p>
        </w:tc>
      </w:tr>
      <w:tr w14:paraId="6DC35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18EE9D9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1F5D1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6F4291D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E1F38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 w14:paraId="624900D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25B3620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58446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7B0F758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1BC2E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13103D0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02291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 w14:paraId="7AEEE7E9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3A43DB64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6B9B6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543D2508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C289BC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 w14:paraId="6A2AC55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E2795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 w14:paraId="5C5608C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11867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447E73D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2F98C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3704428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7874F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 w14:paraId="5D2C8F68">
            <w:pPr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 w14:paraId="4C3E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F259588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E6634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147BE27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AC3EE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 w14:paraId="3DF71DC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5DE23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F5FE7C7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4B75B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02EFBEB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73D55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 w14:paraId="70CC04D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1BF56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4BB9BF8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F4A21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 w14:paraId="56FBFBB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19D32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16D5086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B6EC7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参加工作</w:t>
            </w:r>
          </w:p>
          <w:p w14:paraId="099A452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 w14:paraId="7E5BE4A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5F9B5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 w14:paraId="3CD6DC6D">
            <w:pPr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□在职  □离职  □待业 □创业</w:t>
            </w:r>
          </w:p>
        </w:tc>
      </w:tr>
      <w:tr w14:paraId="20DD0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45477E6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47889F0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 w14:paraId="5F4A902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A8957F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11FFE411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00D2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AFD2E36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3DE2B49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 w14:paraId="3D360E8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DD8CB9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最高全日制教育所学专业</w:t>
            </w:r>
          </w:p>
        </w:tc>
        <w:tc>
          <w:tcPr>
            <w:tcW w:w="2085" w:type="dxa"/>
            <w:vAlign w:val="center"/>
          </w:tcPr>
          <w:p w14:paraId="6107BC5E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31852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F98A4F3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3DFCCDB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 w14:paraId="266C460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2C81FD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72794627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002B2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D1B0806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10FB78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 w14:paraId="03009EB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9D5C93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最高在职教育所学专业</w:t>
            </w:r>
          </w:p>
        </w:tc>
        <w:tc>
          <w:tcPr>
            <w:tcW w:w="2085" w:type="dxa"/>
            <w:vAlign w:val="center"/>
          </w:tcPr>
          <w:p w14:paraId="2996258C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66396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 w14:paraId="12130FC5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50B48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 w14:paraId="3329D36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A0AD5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 w14:paraId="3D2775A1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（职级指员工级、中层或高层）</w:t>
            </w:r>
          </w:p>
          <w:p w14:paraId="2DD8837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43FA4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 w14:paraId="43817BE9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7B6A5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 w14:paraId="6EAB7D7E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61908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4A5245B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70B7C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专业技术职务、职称或职（执）业资格及取得时间</w:t>
            </w:r>
          </w:p>
        </w:tc>
        <w:tc>
          <w:tcPr>
            <w:tcW w:w="6945" w:type="dxa"/>
            <w:gridSpan w:val="5"/>
            <w:vAlign w:val="center"/>
          </w:tcPr>
          <w:p w14:paraId="45477642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 w14:paraId="2BF39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 w14:paraId="016C0CF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3ACF4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熟悉专业</w:t>
            </w:r>
          </w:p>
          <w:p w14:paraId="502EA551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 w14:paraId="2889078E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442EE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 w14:paraId="3BD1DE4D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49F44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 w14:paraId="192E475B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 w14:paraId="1F741AA5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76219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 w14:paraId="55ADF88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2318A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 w14:paraId="73746898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 w14:paraId="53DD917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5AA9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 w14:paraId="00B3CF77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2AB21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 w14:paraId="39FFF0FB">
            <w:pPr>
              <w:rPr>
                <w:rFonts w:ascii="Times New Roman" w:hAnsi="Times New Roman" w:eastAsia="仿宋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2ACCA87C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示例：</w:t>
            </w:r>
          </w:p>
          <w:p w14:paraId="0868705F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1999.07-2003.05  **集团有限公司（国有一级企业）  部门经理（中层正职） 主要负责XXX工作</w:t>
            </w:r>
          </w:p>
          <w:p w14:paraId="29AB9F64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2003.05-20**.07  **集团有限公司（国有一级企业） 副总经理（高层副职）  主要负责XXX工作</w:t>
            </w:r>
          </w:p>
          <w:p w14:paraId="380E7F9E">
            <w:pPr>
              <w:rPr>
                <w:rFonts w:ascii="Times New Roman" w:hAnsi="Times New Roman"/>
                <w:color w:val="7F7F7F"/>
                <w:sz w:val="24"/>
              </w:rPr>
            </w:pPr>
          </w:p>
          <w:p w14:paraId="1F42A465">
            <w:pPr>
              <w:rPr>
                <w:rFonts w:ascii="Times New Roman" w:hAnsi="Times New Roman" w:eastAsia="仿宋"/>
                <w:color w:val="7F7F7F"/>
                <w:sz w:val="24"/>
              </w:rPr>
            </w:pPr>
          </w:p>
        </w:tc>
      </w:tr>
      <w:tr w14:paraId="6665F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33E9FC4C">
            <w:pPr>
              <w:ind w:left="420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3280C6F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 w14:paraId="115E36B8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需注明符合公告中资格条件要求的业绩</w:t>
            </w:r>
          </w:p>
        </w:tc>
      </w:tr>
      <w:tr w14:paraId="10B2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 w14:paraId="7105AC27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AA476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近年来</w:t>
            </w:r>
          </w:p>
          <w:p w14:paraId="7C8248B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 w14:paraId="2D2C1F1F">
            <w:pPr>
              <w:jc w:val="left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2C708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35572AE9">
            <w:pPr>
              <w:ind w:left="420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pacing w:val="20"/>
                <w:sz w:val="21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6C16000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单位类型</w:t>
            </w:r>
          </w:p>
          <w:p w14:paraId="230C5FD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 w14:paraId="2CC59DA3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□中央企业  □上市公司  □ 地方国有企业  □ 民营企业</w:t>
            </w:r>
          </w:p>
          <w:p w14:paraId="343D4A96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□外资企业  □合资企业  □ 金融单位      □ 机关事业单位</w:t>
            </w:r>
          </w:p>
          <w:p w14:paraId="2E632433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□高校及科研院所  □ 其他</w:t>
            </w:r>
          </w:p>
        </w:tc>
      </w:tr>
      <w:tr w14:paraId="48C09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 w14:paraId="74B1DD12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7AE23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 w14:paraId="134445F3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资产总额         元，年营业收入       元，下属企业      家，</w:t>
            </w:r>
          </w:p>
          <w:p w14:paraId="3D3C2E14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 xml:space="preserve">员工       人 </w:t>
            </w:r>
          </w:p>
        </w:tc>
      </w:tr>
      <w:tr w14:paraId="7CFE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 w14:paraId="1F1F0665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451B8C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 w14:paraId="6A3E8EF1">
            <w:pPr>
              <w:spacing w:line="280" w:lineRule="exact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737D8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 w14:paraId="4F3AA7B4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407DE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主要产品</w:t>
            </w:r>
          </w:p>
          <w:p w14:paraId="7D2BEF9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（服  务）</w:t>
            </w:r>
          </w:p>
        </w:tc>
        <w:tc>
          <w:tcPr>
            <w:tcW w:w="6945" w:type="dxa"/>
            <w:gridSpan w:val="5"/>
            <w:vAlign w:val="center"/>
          </w:tcPr>
          <w:p w14:paraId="199490A3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07919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 w14:paraId="32249C43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8B83E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人事部门</w:t>
            </w:r>
          </w:p>
          <w:p w14:paraId="204F9B9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 w14:paraId="2910E0ED">
            <w:pPr>
              <w:spacing w:line="280" w:lineRule="exac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 xml:space="preserve">姓名：                电话：          </w:t>
            </w:r>
          </w:p>
        </w:tc>
      </w:tr>
      <w:tr w14:paraId="2ADC2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 w14:paraId="77FD8DB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335AE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 w14:paraId="2E34638F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422EA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5B7EDE4A">
            <w:pPr>
              <w:ind w:left="113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 w14:paraId="2D22AD94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《中华人民共和国公司法》第一百七十八条所列情形；配偶已移居国（境）外；没有配偶，子女已移居国（境）外。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 w14:paraId="2669C170">
            <w:pPr>
              <w:ind w:left="420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有□     无□</w:t>
            </w:r>
          </w:p>
        </w:tc>
      </w:tr>
      <w:tr w14:paraId="0C7FF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1201430F">
            <w:pPr>
              <w:ind w:left="113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6"/>
            <w:vAlign w:val="center"/>
          </w:tcPr>
          <w:p w14:paraId="55766247">
            <w:pPr>
              <w:spacing w:line="360" w:lineRule="exact"/>
              <w:ind w:firstLine="422" w:firstLineChars="200"/>
              <w:rPr>
                <w:rFonts w:ascii="Times New Roman" w:hAnsi="Times New Roman"/>
                <w:color w:val="000000"/>
                <w:sz w:val="21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ascii="Times New Roman" w:hAnsi="Times New Roman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 w14:paraId="39A510BD">
            <w:pPr>
              <w:spacing w:line="360" w:lineRule="exac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 w14:paraId="6048E54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085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C5F9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C5F9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0C34698C"/>
    <w:rsid w:val="03597303"/>
    <w:rsid w:val="08E43623"/>
    <w:rsid w:val="0C34698C"/>
    <w:rsid w:val="115F4E24"/>
    <w:rsid w:val="13EA475F"/>
    <w:rsid w:val="170A50B8"/>
    <w:rsid w:val="1CA67EA1"/>
    <w:rsid w:val="202C64DC"/>
    <w:rsid w:val="28350292"/>
    <w:rsid w:val="287B2AAE"/>
    <w:rsid w:val="288A48DF"/>
    <w:rsid w:val="29C9276E"/>
    <w:rsid w:val="2A9C5EE7"/>
    <w:rsid w:val="35076310"/>
    <w:rsid w:val="3996541A"/>
    <w:rsid w:val="39D63DDF"/>
    <w:rsid w:val="3D1874E6"/>
    <w:rsid w:val="454D2813"/>
    <w:rsid w:val="4DD256D7"/>
    <w:rsid w:val="51B46352"/>
    <w:rsid w:val="540B0C1F"/>
    <w:rsid w:val="54F53F9F"/>
    <w:rsid w:val="60E04A19"/>
    <w:rsid w:val="619F0271"/>
    <w:rsid w:val="6AA10091"/>
    <w:rsid w:val="6ED2098A"/>
    <w:rsid w:val="752D66A1"/>
    <w:rsid w:val="75A153E9"/>
    <w:rsid w:val="7A7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paragraph" w:customStyle="1" w:styleId="13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950</Characters>
  <Lines>0</Lines>
  <Paragraphs>0</Paragraphs>
  <TotalTime>63</TotalTime>
  <ScaleCrop>false</ScaleCrop>
  <LinksUpToDate>false</LinksUpToDate>
  <CharactersWithSpaces>1136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2023-07-24T10:52:00Z</dcterms:created>
  <dc:creator>fable.</dc:creator>
  <cp:lastModifiedBy>锦国人力</cp:lastModifiedBy>
  <cp:lastPrinted>2023-07-25T00:54:00Z</cp:lastPrinted>
  <dcterms:modified xsi:type="dcterms:W3CDTF">2026-01-07T09:01:48Z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19D3EC3DC0DD45C98882FC6316429E04_13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