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5D7B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国家海洋标准计量中心2026年度公开招聘</w:t>
      </w:r>
    </w:p>
    <w:p w14:paraId="4C1B3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62" w:afterLines="5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应届博士毕业生报名表</w:t>
      </w:r>
    </w:p>
    <w:p w14:paraId="01F8B77B">
      <w:pPr>
        <w:ind w:firstLine="318"/>
        <w:jc w:val="left"/>
        <w:rPr>
          <w:rFonts w:ascii="Times New Roman"/>
          <w:bCs/>
          <w:kern w:val="1"/>
          <w:sz w:val="24"/>
        </w:rPr>
      </w:pPr>
      <w:r>
        <w:rPr>
          <w:rFonts w:hint="eastAsia" w:ascii="仿宋" w:hAnsi="仿宋" w:eastAsia="仿宋"/>
          <w:sz w:val="28"/>
        </w:rPr>
        <w:t>应聘岗位：</w:t>
      </w:r>
      <w:r>
        <w:rPr>
          <w:rFonts w:ascii="仿宋" w:hAnsi="仿宋" w:eastAsia="仿宋"/>
          <w:sz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u w:val="single"/>
        </w:rPr>
        <w:t>岗位名称（岗位编码）</w:t>
      </w:r>
      <w:r>
        <w:rPr>
          <w:rFonts w:ascii="仿宋" w:hAnsi="仿宋" w:eastAsia="仿宋"/>
          <w:sz w:val="28"/>
          <w:u w:val="single"/>
        </w:rPr>
        <w:t xml:space="preserve">   </w:t>
      </w:r>
      <w:r>
        <w:rPr>
          <w:rFonts w:ascii="仿宋" w:hAnsi="仿宋" w:eastAsia="仿宋"/>
          <w:sz w:val="22"/>
        </w:rPr>
        <w:t xml:space="preserve">  </w:t>
      </w:r>
      <w:r>
        <w:rPr>
          <w:rFonts w:hint="eastAsia" w:ascii="Times New Roman"/>
          <w:bCs/>
          <w:kern w:val="1"/>
          <w:sz w:val="24"/>
        </w:rPr>
        <w:t xml:space="preserve">                 </w:t>
      </w:r>
    </w:p>
    <w:tbl>
      <w:tblPr>
        <w:tblStyle w:val="6"/>
        <w:tblW w:w="943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1149"/>
        <w:gridCol w:w="366"/>
        <w:gridCol w:w="763"/>
        <w:gridCol w:w="1132"/>
        <w:gridCol w:w="263"/>
        <w:gridCol w:w="871"/>
        <w:gridCol w:w="6"/>
        <w:gridCol w:w="1410"/>
        <w:gridCol w:w="859"/>
        <w:gridCol w:w="1122"/>
      </w:tblGrid>
      <w:tr w14:paraId="1228C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18E27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姓名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FE511">
            <w:pPr>
              <w:spacing w:line="240" w:lineRule="exact"/>
              <w:ind w:left="-20"/>
              <w:jc w:val="center"/>
              <w:rPr>
                <w:rFonts w:ascii="宋体" w:hAnsi="宋体" w:eastAsia="宋体"/>
                <w:kern w:val="1"/>
                <w:sz w:val="21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522E0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性别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3B894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6560A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出生年月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106B93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19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02DF3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照片</w:t>
            </w:r>
          </w:p>
          <w:p w14:paraId="28837F6C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</w:tr>
      <w:tr w14:paraId="48612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BC95F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民族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BEE148">
            <w:pPr>
              <w:spacing w:line="240" w:lineRule="exact"/>
              <w:ind w:left="-20"/>
              <w:jc w:val="center"/>
              <w:rPr>
                <w:rFonts w:ascii="宋体" w:hAnsi="宋体" w:eastAsia="宋体"/>
                <w:kern w:val="1"/>
                <w:sz w:val="21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86D590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籍贯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1D501F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B7B63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政治面貌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655BE7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198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1E13D4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</w:tr>
      <w:tr w14:paraId="3181B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28F96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健康状况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D41906">
            <w:pPr>
              <w:spacing w:line="240" w:lineRule="exact"/>
              <w:ind w:left="-20"/>
              <w:jc w:val="center"/>
              <w:rPr>
                <w:rFonts w:ascii="宋体" w:hAnsi="宋体" w:eastAsia="宋体"/>
                <w:kern w:val="1"/>
                <w:sz w:val="21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5CC41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特长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E8AEBEB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8C8CEC2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外语水平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3E57C6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198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EF9D4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</w:tr>
      <w:tr w14:paraId="396B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03857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学历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253FB38">
            <w:pPr>
              <w:spacing w:line="240" w:lineRule="exact"/>
              <w:ind w:left="-20"/>
              <w:jc w:val="center"/>
              <w:rPr>
                <w:rFonts w:ascii="宋体" w:hAnsi="宋体" w:eastAsia="宋体"/>
                <w:kern w:val="1"/>
                <w:sz w:val="21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CC526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学位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DCBBD7B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114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13AD954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计算机水平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9029F3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198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54EB7D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</w:tr>
      <w:tr w14:paraId="79C0A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4BE07E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移动电话</w:t>
            </w:r>
          </w:p>
        </w:tc>
        <w:tc>
          <w:tcPr>
            <w:tcW w:w="22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5B0A1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02C0C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备用联系人及其电话</w:t>
            </w:r>
          </w:p>
        </w:tc>
        <w:tc>
          <w:tcPr>
            <w:tcW w:w="42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97C59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</w:tr>
      <w:tr w14:paraId="19850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7F00B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毕业院校</w:t>
            </w:r>
          </w:p>
        </w:tc>
        <w:tc>
          <w:tcPr>
            <w:tcW w:w="22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7CA0B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23DFC46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专业</w:t>
            </w:r>
          </w:p>
        </w:tc>
        <w:tc>
          <w:tcPr>
            <w:tcW w:w="4268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9C0D11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</w:tr>
      <w:tr w14:paraId="4F9965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32DBA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身份证号</w:t>
            </w:r>
          </w:p>
        </w:tc>
        <w:tc>
          <w:tcPr>
            <w:tcW w:w="22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25EF4C4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44C6174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电子邮箱</w:t>
            </w:r>
          </w:p>
        </w:tc>
        <w:tc>
          <w:tcPr>
            <w:tcW w:w="4268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1135D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</w:tr>
      <w:tr w14:paraId="607D9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B94FE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学习经历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D1346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起止时间</w:t>
            </w:r>
          </w:p>
        </w:tc>
        <w:tc>
          <w:tcPr>
            <w:tcW w:w="21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0F2ED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所在院校</w:t>
            </w:r>
          </w:p>
        </w:tc>
        <w:tc>
          <w:tcPr>
            <w:tcW w:w="22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0A0F8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所学专业</w:t>
            </w:r>
          </w:p>
          <w:p w14:paraId="6BF18ACD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（研究方向）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B2C56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学历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31D1D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学位</w:t>
            </w:r>
          </w:p>
        </w:tc>
      </w:tr>
      <w:tr w14:paraId="649B0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825579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本科阶段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60ED0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21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94351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22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F80AC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BA032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6FA16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</w:tr>
      <w:tr w14:paraId="4D685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66532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硕士阶段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B7ACE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21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FA5E2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22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37F9A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5A2E4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6B6FD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</w:tr>
      <w:tr w14:paraId="0D9A6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5BAAD1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博士阶段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45354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21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92486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22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0C1B4A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B88EE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1FD27D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</w:tr>
      <w:tr w14:paraId="6081B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D4D19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社会实践或</w:t>
            </w:r>
          </w:p>
          <w:p w14:paraId="1DCF7462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工作经历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9E925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起止时间</w:t>
            </w:r>
          </w:p>
        </w:tc>
        <w:tc>
          <w:tcPr>
            <w:tcW w:w="215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BC596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所在单位</w:t>
            </w:r>
          </w:p>
        </w:tc>
        <w:tc>
          <w:tcPr>
            <w:tcW w:w="2287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92B0C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从事专业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1F7B4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职务/职称</w:t>
            </w:r>
          </w:p>
        </w:tc>
      </w:tr>
      <w:tr w14:paraId="7CD82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C781FC">
            <w:pPr>
              <w:spacing w:line="240" w:lineRule="exact"/>
              <w:ind w:left="-20"/>
              <w:jc w:val="center"/>
              <w:rPr>
                <w:rFonts w:ascii="宋体" w:hAnsi="宋体" w:eastAsia="宋体"/>
                <w:kern w:val="1"/>
                <w:sz w:val="21"/>
                <w:szCs w:val="21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C14E42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215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D7A8A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2287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2D84C8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5EA62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</w:tr>
      <w:tr w14:paraId="58104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02ED1">
            <w:pPr>
              <w:spacing w:line="240" w:lineRule="exact"/>
              <w:ind w:left="-20"/>
              <w:jc w:val="center"/>
              <w:rPr>
                <w:rFonts w:ascii="宋体" w:hAnsi="宋体" w:eastAsia="宋体"/>
                <w:kern w:val="1"/>
                <w:sz w:val="21"/>
                <w:szCs w:val="21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19912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215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FE5CC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2287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E77C0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73A2B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</w:tr>
      <w:tr w14:paraId="5AC36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F83516">
            <w:pPr>
              <w:spacing w:line="240" w:lineRule="exact"/>
              <w:ind w:left="-20"/>
              <w:jc w:val="center"/>
              <w:rPr>
                <w:rFonts w:ascii="宋体" w:hAnsi="宋体" w:eastAsia="宋体"/>
                <w:kern w:val="1"/>
                <w:sz w:val="21"/>
                <w:szCs w:val="21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93B44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21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EA155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22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501F9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CE3F9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</w:tr>
      <w:tr w14:paraId="6DEFB4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atLeast"/>
          <w:jc w:val="center"/>
        </w:trPr>
        <w:tc>
          <w:tcPr>
            <w:tcW w:w="14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7BC28B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获奖情况</w:t>
            </w:r>
          </w:p>
        </w:tc>
        <w:tc>
          <w:tcPr>
            <w:tcW w:w="7941" w:type="dxa"/>
            <w:gridSpan w:val="10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655CC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  <w:p w14:paraId="4E81FE9F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</w:tr>
      <w:tr w14:paraId="33DD49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9" w:hRule="atLeast"/>
          <w:jc w:val="center"/>
        </w:trPr>
        <w:tc>
          <w:tcPr>
            <w:tcW w:w="14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B64DBF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博士毕业论文情况</w:t>
            </w:r>
          </w:p>
        </w:tc>
        <w:tc>
          <w:tcPr>
            <w:tcW w:w="7941" w:type="dxa"/>
            <w:gridSpan w:val="10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8F0DE0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</w:tr>
      <w:tr w14:paraId="69C7D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8" w:hRule="atLeast"/>
          <w:jc w:val="center"/>
        </w:trPr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A86E2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专业能力介绍（项目、课题研究和论文发表情况）</w:t>
            </w:r>
          </w:p>
        </w:tc>
        <w:tc>
          <w:tcPr>
            <w:tcW w:w="794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76F22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  <w:p w14:paraId="23659F90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  <w:p w14:paraId="44F0A0E5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  <w:p w14:paraId="6EA58768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  <w:p w14:paraId="5B21E7F7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  <w:p w14:paraId="2AD8FBDD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  <w:p w14:paraId="2BBD9D9C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  <w:p w14:paraId="02EC59EA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  <w:p w14:paraId="1ADBBB48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  <w:p w14:paraId="30727F62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  <w:p w14:paraId="5ED28507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</w:tr>
      <w:tr w14:paraId="40453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1" w:hRule="atLeast"/>
          <w:jc w:val="center"/>
        </w:trPr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52CF5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回避相关情况说明</w:t>
            </w:r>
          </w:p>
        </w:tc>
        <w:tc>
          <w:tcPr>
            <w:tcW w:w="794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6A43AE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与中心工作人员关系情况，明确有无夫妻关系、直系血亲关系、三代以内旁系血亲关系、近姻亲关系及其他利害关系。</w:t>
            </w:r>
          </w:p>
        </w:tc>
      </w:tr>
      <w:tr w14:paraId="40DA09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atLeast"/>
          <w:jc w:val="center"/>
        </w:trPr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E448F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  <w:t>其他需要说明的情况</w:t>
            </w:r>
          </w:p>
        </w:tc>
        <w:tc>
          <w:tcPr>
            <w:tcW w:w="794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5724B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  <w:p w14:paraId="368BDD8D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  <w:p w14:paraId="4352A391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  <w:p w14:paraId="6E2CD4FD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  <w:p w14:paraId="32F8A762">
            <w:pPr>
              <w:spacing w:line="280" w:lineRule="exact"/>
              <w:ind w:left="-20"/>
              <w:jc w:val="center"/>
              <w:rPr>
                <w:rFonts w:hint="eastAsia" w:ascii="仿宋" w:hAnsi="仿宋" w:eastAsia="仿宋" w:cstheme="minorBidi"/>
                <w:kern w:val="0"/>
                <w:sz w:val="24"/>
                <w:szCs w:val="22"/>
              </w:rPr>
            </w:pPr>
          </w:p>
        </w:tc>
      </w:tr>
    </w:tbl>
    <w:p w14:paraId="027F6B16">
      <w:pPr>
        <w:spacing w:line="440" w:lineRule="exact"/>
        <w:rPr>
          <w:rFonts w:hint="eastAsia" w:ascii="仿宋" w:hAnsi="仿宋" w:eastAsia="仿宋" w:cstheme="minorBidi"/>
          <w:kern w:val="0"/>
          <w:sz w:val="24"/>
          <w:szCs w:val="22"/>
        </w:rPr>
      </w:pPr>
      <w:r>
        <w:rPr>
          <w:rFonts w:hint="eastAsia" w:hAnsi="仿宋"/>
          <w:szCs w:val="32"/>
        </w:rPr>
        <w:t xml:space="preserve">   </w:t>
      </w:r>
      <w:r>
        <w:rPr>
          <w:rFonts w:hint="eastAsia" w:ascii="仿宋" w:hAnsi="仿宋" w:eastAsia="仿宋" w:cstheme="minorBidi"/>
          <w:kern w:val="0"/>
          <w:sz w:val="24"/>
          <w:szCs w:val="22"/>
        </w:rPr>
        <w:t>本人承诺提供的各项应聘材料与信息真实、准确，能够在国家规定的择业期内正常签订三方协议，按期取得2026年高校毕业生毕业证、学位证。</w:t>
      </w:r>
    </w:p>
    <w:p w14:paraId="67069D28">
      <w:pPr>
        <w:spacing w:line="440" w:lineRule="exact"/>
        <w:jc w:val="center"/>
        <w:rPr>
          <w:rFonts w:hint="eastAsia" w:ascii="宋体" w:hAnsi="宋体" w:eastAsia="宋体"/>
          <w:kern w:val="1"/>
          <w:sz w:val="21"/>
          <w:szCs w:val="21"/>
        </w:rPr>
      </w:pPr>
      <w:r>
        <w:rPr>
          <w:rFonts w:hint="eastAsia" w:ascii="宋体" w:hAnsi="宋体" w:eastAsia="宋体"/>
          <w:kern w:val="1"/>
          <w:sz w:val="21"/>
          <w:szCs w:val="21"/>
        </w:rPr>
        <w:t xml:space="preserve">                               </w:t>
      </w:r>
      <w:r>
        <w:rPr>
          <w:rFonts w:hint="eastAsia" w:ascii="仿宋" w:hAnsi="仿宋" w:eastAsia="仿宋" w:cstheme="minorBidi"/>
          <w:kern w:val="0"/>
          <w:sz w:val="24"/>
          <w:szCs w:val="22"/>
        </w:rPr>
        <w:t>本人签字：</w:t>
      </w:r>
      <w:r>
        <w:rPr>
          <w:rFonts w:hint="eastAsia" w:ascii="宋体" w:hAnsi="宋体" w:eastAsia="宋体"/>
          <w:kern w:val="1"/>
          <w:sz w:val="21"/>
          <w:szCs w:val="21"/>
        </w:rPr>
        <w:t xml:space="preserve">       </w:t>
      </w:r>
    </w:p>
    <w:p w14:paraId="7101A4C4">
      <w:pPr>
        <w:spacing w:line="440" w:lineRule="exact"/>
        <w:ind w:firstLine="7004" w:firstLineChars="3400"/>
        <w:rPr>
          <w:rFonts w:hint="eastAsia" w:ascii="仿宋" w:hAnsi="仿宋" w:eastAsia="仿宋" w:cstheme="minorBidi"/>
          <w:kern w:val="0"/>
          <w:sz w:val="24"/>
          <w:szCs w:val="22"/>
        </w:rPr>
      </w:pPr>
      <w:r>
        <w:rPr>
          <w:rFonts w:hint="eastAsia" w:ascii="宋体" w:hAnsi="宋体" w:eastAsia="宋体"/>
          <w:kern w:val="1"/>
          <w:sz w:val="21"/>
          <w:szCs w:val="21"/>
        </w:rPr>
        <w:t xml:space="preserve"> </w:t>
      </w:r>
      <w:r>
        <w:rPr>
          <w:rFonts w:hint="eastAsia" w:ascii="仿宋" w:hAnsi="仿宋" w:eastAsia="仿宋" w:cstheme="minorBidi"/>
          <w:kern w:val="0"/>
          <w:sz w:val="24"/>
          <w:szCs w:val="22"/>
        </w:rPr>
        <w:t>年    月     日</w:t>
      </w:r>
    </w:p>
    <w:sectPr>
      <w:footerReference r:id="rId3" w:type="default"/>
      <w:footerReference r:id="rId4" w:type="even"/>
      <w:pgSz w:w="11907" w:h="16840"/>
      <w:pgMar w:top="2041" w:right="1216" w:bottom="1531" w:left="1231" w:header="851" w:footer="992" w:gutter="0"/>
      <w:pgNumType w:fmt="numberInDash"/>
      <w:cols w:space="720" w:num="1"/>
      <w:docGrid w:type="linesAndChars" w:linePitch="520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1" w:fontKey="{25D9749B-3DD7-41A6-A4FB-60AAAB4F0EA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E49E16D4-76C2-43A3-A3D8-42AC6E6EA75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048DFAF-18CB-4937-A1EB-AD1A998A80D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A03E07">
    <w:pPr>
      <w:pStyle w:val="3"/>
      <w:jc w:val="right"/>
    </w:pPr>
  </w:p>
  <w:p w14:paraId="119B8129">
    <w:pPr>
      <w:pStyle w:val="3"/>
      <w:wordWrap w:val="0"/>
      <w:ind w:right="360" w:firstLine="360"/>
      <w:rPr>
        <w:sz w:val="28"/>
        <w:szCs w:val="28"/>
      </w:rPr>
    </w:pPr>
    <w:r>
      <w:rPr>
        <w:rFonts w:hint="eastAsia"/>
        <w:sz w:val="28"/>
        <w:szCs w:val="28"/>
      </w:rPr>
      <w:t xml:space="preserve">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6E979">
    <w:pPr>
      <w:pStyle w:val="3"/>
    </w:pPr>
  </w:p>
  <w:p w14:paraId="3E03026C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647B70"/>
    <w:rsid w:val="1C170FD0"/>
    <w:rsid w:val="22D04AD0"/>
    <w:rsid w:val="361F06AE"/>
    <w:rsid w:val="6F4E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600" w:lineRule="exact"/>
      <w:outlineLvl w:val="0"/>
    </w:pPr>
    <w:rPr>
      <w:b/>
      <w:bCs/>
      <w:kern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/>
      <w:b/>
      <w:bCs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346</Words>
  <Characters>352</Characters>
  <Lines>0</Lines>
  <Paragraphs>0</Paragraphs>
  <TotalTime>0</TotalTime>
  <ScaleCrop>false</ScaleCrop>
  <LinksUpToDate>false</LinksUpToDate>
  <CharactersWithSpaces>428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2025-12-10T02:42:00Z</dcterms:created>
  <dc:creator>ymh</dc:creator>
  <cp:lastModifiedBy>Gardenia</cp:lastModifiedBy>
  <dcterms:modified xsi:type="dcterms:W3CDTF">2025-12-19T12:10:24Z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D5087A207C8A4E35ACE17784E9F1A564</vt:lpwstr>
  </property>
  <property fmtid="{D5CDD505-2E9C-101B-9397-08002B2CF9AE}" pid="4" name="KSOTemplateDocerSaveRecord">
    <vt:lpwstr>eyJoZGlkIjoiN2EzYTFhNDEzOGNkZTM4ZTk3OTkyMjI3ZmU3NTQ2ZTEiLCJ1c2VySWQiOiI2MjI0OTgwODYifQ==</vt:lpwstr>
  </property>
</Properties>
</file>