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80B21">
      <w:pPr>
        <w:spacing w:line="64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7F8EA4AA">
      <w:pPr>
        <w:spacing w:line="640" w:lineRule="exact"/>
        <w:jc w:val="both"/>
        <w:rPr>
          <w:rFonts w:hint="eastAsia" w:ascii="方正小标宋简体" w:hAnsi="方正小标宋简体" w:eastAsia="方正小标宋简体" w:cs="方正小标宋简体"/>
          <w:sz w:val="44"/>
          <w:szCs w:val="44"/>
          <w:lang w:eastAsia="zh-CN"/>
        </w:rPr>
      </w:pPr>
    </w:p>
    <w:p w14:paraId="75181B12">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漯河市第三人民医院（漯河市妇幼保健院）</w:t>
      </w:r>
    </w:p>
    <w:p w14:paraId="55DF78BD">
      <w:pPr>
        <w:spacing w:line="640" w:lineRule="exact"/>
        <w:jc w:val="center"/>
        <w:rPr>
          <w:rFonts w:hint="eastAsia" w:ascii="宋体" w:hAnsi="宋体" w:eastAsia="宋体" w:cs="宋体"/>
          <w:sz w:val="40"/>
          <w:szCs w:val="40"/>
          <w:lang w:eastAsia="zh-CN"/>
        </w:rPr>
      </w:pPr>
      <w:r>
        <w:rPr>
          <w:rFonts w:hint="eastAsia" w:ascii="方正小标宋简体" w:hAnsi="方正小标宋简体" w:eastAsia="方正小标宋简体" w:cs="方正小标宋简体"/>
          <w:sz w:val="44"/>
          <w:szCs w:val="44"/>
          <w:lang w:eastAsia="zh-CN"/>
        </w:rPr>
        <w:t>人才引进公告</w:t>
      </w:r>
    </w:p>
    <w:p w14:paraId="7025287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14:paraId="176D931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rPr>
        <w:t>为全面提升医院发展，保障人民就医需要，根据《事业单位人事管理条例》（国务院第652号令）、《中共漯河市委组织部 中共漯河市委机构编制委员会办公室 漯河市人力资源和社会保障局关于印发&lt;漯河市2025年事业单位人才引进“绿色通道”工作方案&gt;的通知》（漯组通〔2025〕10号）等规定，我院拟面向社会引进人才</w:t>
      </w: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rPr>
        <w:t>名。现将有关事项公告如下：</w:t>
      </w:r>
    </w:p>
    <w:p w14:paraId="4BE298E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一、</w:t>
      </w:r>
      <w:r>
        <w:rPr>
          <w:rFonts w:hint="default" w:ascii="Times New Roman" w:hAnsi="Times New Roman" w:eastAsia="黑体" w:cs="Times New Roman"/>
          <w:color w:val="auto"/>
          <w:sz w:val="32"/>
          <w:szCs w:val="32"/>
          <w:highlight w:val="none"/>
          <w:lang w:val="en-US" w:eastAsia="zh-CN"/>
        </w:rPr>
        <w:t>医院简介</w:t>
      </w:r>
    </w:p>
    <w:p w14:paraId="4E2C4649">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漯河市第三人民医院（漯河市妇幼保健院）地处风景如画的沙河之滨，位于市委、市政府所在的沙北行政区，是一所集医疗、教学、科研、预防、保健、康复、急救于一体的三级甲等公立医院，承担着全市妇幼健康保障及区域综合医疗服务核心职责。</w:t>
      </w:r>
    </w:p>
    <w:p w14:paraId="342F060B">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医院总占地面积 2.6 万平方米，分妇幼保健院核心诊疗院区、眼科诊疗中心院区和嵩山社区卫生服务中心院区。开放床位450张，开设有内科、外科、妇科、产科、儿科、急诊科、五官科、重症医学科等14个病区和60余个门诊及医技辅助科室。眼科是“河南省医学重点培育学科”;妇产科、儿科、呼吸与危重症医学科、神经内科是“市级临床重点专科”;生殖遗传科是“市级临床重点培育专科”;口腔科、重症医学科、心脏康复科、盆底康复科是“市级特色专科”；骨科、普外科、神经外科、乳腺外科、肾内科、内分泌科、老年医学科是院重点专科。</w:t>
      </w:r>
    </w:p>
    <w:p w14:paraId="7CA76F52">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医院先后荣获国家爱婴医院、中华健康快车白内障治疗中心、国家级心脏康复中心、国家级胸痛中心、国家级呼吸与危重医学科(PCCM)规范化项目建设单位、省级卒中中心、河南省妇幼保健院漯河医院、漯河市区域妇幼保健中心、漯河市危重孕产妇救治中心、漯河市宫颈癌防治分中心、漯河市优生优育指导中心、漯河市婴幼儿照护服务指导培训中心和漯河市产前筛查技术定点服务机构、全国卫生健康系统先进集体、全国巾帼文明岗等荣誉称号。</w:t>
      </w:r>
    </w:p>
    <w:p w14:paraId="21106F7B">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医院坚持党建引领，全力提升医疗质量与综合服务能力，打造 “百姓放心、职工舒心” 的智慧型医院，为全市人民的身体健康提供更优质、更全面的保障！</w:t>
      </w:r>
    </w:p>
    <w:p w14:paraId="3A3C0BF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二、人才引进计划及要求</w:t>
      </w:r>
    </w:p>
    <w:p w14:paraId="1FBEF371">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hint="eastAsia" w:ascii="仿宋_GB2312" w:hAnsi="仿宋_GB2312" w:eastAsia="仿宋_GB2312" w:cs="仿宋_GB2312"/>
          <w:sz w:val="32"/>
          <w:szCs w:val="32"/>
          <w:lang w:eastAsia="zh-Hans"/>
        </w:rPr>
      </w:pPr>
      <w:r>
        <w:rPr>
          <w:rFonts w:hint="eastAsia" w:ascii="仿宋_GB2312" w:hAnsi="仿宋" w:eastAsia="仿宋_GB2312" w:cs="仿宋"/>
          <w:snapToGrid w:val="0"/>
          <w:kern w:val="0"/>
          <w:sz w:val="32"/>
          <w:szCs w:val="32"/>
        </w:rPr>
        <w:t>面向社会引进人才</w:t>
      </w:r>
      <w:r>
        <w:rPr>
          <w:rFonts w:hint="eastAsia" w:ascii="仿宋_GB2312" w:hAnsi="仿宋" w:eastAsia="仿宋_GB2312" w:cs="仿宋"/>
          <w:snapToGrid w:val="0"/>
          <w:kern w:val="0"/>
          <w:sz w:val="32"/>
          <w:szCs w:val="32"/>
          <w:lang w:val="en-US" w:eastAsia="zh-CN"/>
        </w:rPr>
        <w:t>7名</w:t>
      </w:r>
      <w:r>
        <w:rPr>
          <w:rFonts w:hint="eastAsia" w:ascii="仿宋_GB2312" w:hAnsi="仿宋" w:eastAsia="仿宋_GB2312" w:cs="仿宋"/>
          <w:snapToGrid w:val="0"/>
          <w:kern w:val="0"/>
          <w:sz w:val="32"/>
          <w:szCs w:val="32"/>
        </w:rPr>
        <w:t>，岗位条件等有关详细信息</w:t>
      </w:r>
      <w:r>
        <w:rPr>
          <w:rFonts w:hint="eastAsia" w:ascii="仿宋_GB2312" w:hAnsi="仿宋" w:eastAsia="仿宋_GB2312" w:cs="仿宋"/>
          <w:snapToGrid w:val="0"/>
          <w:kern w:val="0"/>
          <w:sz w:val="32"/>
          <w:szCs w:val="32"/>
          <w:lang w:val="en-US" w:eastAsia="zh-CN"/>
        </w:rPr>
        <w:t>详见附件1</w:t>
      </w:r>
      <w:r>
        <w:rPr>
          <w:rFonts w:hint="eastAsia" w:ascii="仿宋_GB2312" w:hAnsi="仿宋" w:eastAsia="仿宋_GB2312" w:cs="仿宋"/>
          <w:snapToGrid w:val="0"/>
          <w:kern w:val="0"/>
          <w:sz w:val="32"/>
          <w:szCs w:val="32"/>
        </w:rPr>
        <w:t>。</w:t>
      </w:r>
    </w:p>
    <w:p w14:paraId="4E098E7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lang w:val="en-US" w:eastAsia="zh-CN"/>
        </w:rPr>
        <w:t>引进条件</w:t>
      </w:r>
    </w:p>
    <w:p w14:paraId="3BB253A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color w:val="auto"/>
          <w:sz w:val="32"/>
          <w:szCs w:val="32"/>
          <w:highlight w:val="none"/>
          <w:lang w:eastAsia="zh-CN"/>
        </w:rPr>
      </w:pPr>
      <w:r>
        <w:rPr>
          <w:rFonts w:hint="default" w:ascii="Times New Roman" w:hAnsi="Times New Roman" w:eastAsia="楷体_GB2312" w:cs="Times New Roman"/>
          <w:b/>
          <w:color w:val="auto"/>
          <w:sz w:val="32"/>
          <w:szCs w:val="32"/>
          <w:highlight w:val="none"/>
          <w:lang w:eastAsia="zh-CN"/>
        </w:rPr>
        <w:t>（一）</w:t>
      </w:r>
      <w:r>
        <w:rPr>
          <w:rFonts w:hint="default" w:ascii="Times New Roman" w:hAnsi="Times New Roman" w:eastAsia="楷体_GB2312" w:cs="Times New Roman"/>
          <w:b/>
          <w:color w:val="auto"/>
          <w:sz w:val="32"/>
          <w:szCs w:val="32"/>
          <w:highlight w:val="none"/>
          <w:lang w:val="en-US" w:eastAsia="zh-CN"/>
        </w:rPr>
        <w:t>应聘人员</w:t>
      </w:r>
      <w:r>
        <w:rPr>
          <w:rFonts w:hint="default" w:ascii="Times New Roman" w:hAnsi="Times New Roman" w:eastAsia="楷体_GB2312" w:cs="Times New Roman"/>
          <w:b/>
          <w:color w:val="auto"/>
          <w:sz w:val="32"/>
          <w:szCs w:val="32"/>
          <w:highlight w:val="none"/>
          <w:lang w:eastAsia="zh-CN"/>
        </w:rPr>
        <w:t>应具备以下基本条件</w:t>
      </w:r>
    </w:p>
    <w:p w14:paraId="69DC958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1.具有中华人民共和国国籍；港澳、台湾居民；</w:t>
      </w:r>
    </w:p>
    <w:p w14:paraId="6B780F87">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2.遵守宪法和法律；</w:t>
      </w:r>
    </w:p>
    <w:p w14:paraId="3CD10980">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3.具有良好的政治素质和道德品行；</w:t>
      </w:r>
    </w:p>
    <w:p w14:paraId="6B71F4AD">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4.适应岗位要求的身体条件；</w:t>
      </w:r>
    </w:p>
    <w:p w14:paraId="2227E1DB">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5.具备人才引进岗位所需要的其他条件。</w:t>
      </w:r>
    </w:p>
    <w:p w14:paraId="365DF897">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（1）年龄要求：硕士研究生为1990年1月1日及以后出生，博士研究生和副高级职称可放宽至1980年1月1日及以后出生。</w:t>
      </w:r>
    </w:p>
    <w:p w14:paraId="0D1E3E02">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学历学位要求：报考者应当在报名前取得相应学历（学位）证书，并以其获得的最高学历报考；国境外高校毕业生所在院校须入选2026年度QS世界大学综合排名前200名或2026年年度US.NEWS世界大学综合排名前200名或2025年度软科世界大学学术排名前200名。</w:t>
      </w:r>
    </w:p>
    <w:p w14:paraId="2420F825">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专业目录要求：专业条件按照国务院学位委员会和教育部《职业教育专业目录》（2021年版）、《普通高等学校本科专业目录》（2023年版）、《研究生教育学科专业目录》（2022年版）、人力资源和社会保障部《全国技工院校专业目录（2022年修订）》执行。博士生、留学归国等应聘人员所学学科专业与资格条件要求的学科专业相近但不在选定参考目录的，结合所学课程、研究方向等进行审查。</w:t>
      </w:r>
    </w:p>
    <w:p w14:paraId="685D2F5D">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（4）最低服务期要求：在聘用单位最低服务期三年（含试用期）。</w:t>
      </w:r>
    </w:p>
    <w:p w14:paraId="34C62B4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hint="eastAsia" w:ascii="仿宋_GB2312" w:hAnsi="仿宋" w:eastAsia="仿宋_GB2312" w:cs="仿宋"/>
          <w:snapToGrid w:val="0"/>
          <w:kern w:val="0"/>
          <w:sz w:val="32"/>
          <w:szCs w:val="32"/>
        </w:rPr>
      </w:pPr>
      <w:r>
        <w:rPr>
          <w:rFonts w:hint="eastAsia" w:ascii="仿宋_GB2312" w:hAnsi="仿宋_GB2312" w:eastAsia="仿宋_GB2312" w:cs="仿宋_GB2312"/>
          <w:sz w:val="32"/>
          <w:szCs w:val="32"/>
          <w:lang w:val="en-US" w:eastAsia="zh-CN"/>
        </w:rPr>
        <w:t>（5）引进对象要求：对于报考岗位要求的政治面貌、资格证书等其他资格条件，报考者应当在报名前具备相应资格条件。</w:t>
      </w:r>
    </w:p>
    <w:p w14:paraId="59788195">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b/>
          <w:color w:val="auto"/>
          <w:sz w:val="32"/>
          <w:szCs w:val="32"/>
          <w:highlight w:val="none"/>
          <w:lang w:eastAsia="zh-CN"/>
        </w:rPr>
        <w:t>（二）有下列情形之一的不得报考</w:t>
      </w:r>
    </w:p>
    <w:p w14:paraId="2A670EC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1.现役军人、试用期内的机关事业单位工作人员、未满规定最低服务年限的机关事业单位工作人员；</w:t>
      </w:r>
    </w:p>
    <w:p w14:paraId="24542BA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2.受过刑事处罚的人员，以及刑事处罚期限未满或者涉嫌违法犯罪正在接受调查的人员；</w:t>
      </w:r>
    </w:p>
    <w:p w14:paraId="49AC04A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3.被开除中国共产党党籍的人员、被开除公职的人员，以及尚未解除党纪、政务处分或正在接受纪律审查、监察调查的人员；</w:t>
      </w:r>
    </w:p>
    <w:p w14:paraId="74517EA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4.曾在公务员招录、事业单位公开招聘考试中被认定有舞弊等严重违反招聘纪律行为还在禁考期的；</w:t>
      </w:r>
    </w:p>
    <w:p w14:paraId="6106905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5.被依法列为失信联合惩戒对象的人员；</w:t>
      </w:r>
    </w:p>
    <w:p w14:paraId="420FAEA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6.应聘人员不得报考聘用后即构成回避关系的招聘岗位。回避关系包括《事业单位人事管理回避规定》第六条和《河南省事业单位公开招聘工作规程》第五十五条所列情形；</w:t>
      </w:r>
    </w:p>
    <w:p w14:paraId="4BEEDCE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7.国家和省另有规定不得应聘到事业单位的人员。</w:t>
      </w:r>
    </w:p>
    <w:p w14:paraId="259EBA5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8.在漯河市域内工作的机关事业单位人员。</w:t>
      </w:r>
    </w:p>
    <w:p w14:paraId="1842558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0"/>
        <w:rPr>
          <w:rFonts w:hint="eastAsia" w:ascii="黑体" w:hAnsi="黑体" w:eastAsia="黑体" w:cs="黑体"/>
          <w:color w:val="auto"/>
          <w:sz w:val="32"/>
          <w:szCs w:val="32"/>
          <w:highlight w:val="none"/>
        </w:rPr>
      </w:pPr>
      <w:r>
        <w:rPr>
          <w:rFonts w:hint="eastAsia" w:ascii="黑体" w:hAnsi="黑体" w:eastAsia="黑体" w:cs="黑体"/>
          <w:b w:val="0"/>
          <w:bCs w:val="0"/>
          <w:sz w:val="32"/>
          <w:szCs w:val="32"/>
          <w:lang w:val="en-US" w:eastAsia="zh-CN"/>
        </w:rPr>
        <w:t>四、</w:t>
      </w:r>
      <w:r>
        <w:rPr>
          <w:rFonts w:hint="eastAsia" w:ascii="黑体" w:hAnsi="黑体" w:eastAsia="黑体" w:cs="黑体"/>
          <w:color w:val="auto"/>
          <w:sz w:val="32"/>
          <w:szCs w:val="32"/>
          <w:highlight w:val="none"/>
          <w:lang w:val="en-US" w:eastAsia="zh-CN"/>
        </w:rPr>
        <w:t>引进</w:t>
      </w:r>
      <w:r>
        <w:rPr>
          <w:rFonts w:hint="eastAsia" w:ascii="黑体" w:hAnsi="黑体" w:eastAsia="黑体" w:cs="黑体"/>
          <w:color w:val="auto"/>
          <w:sz w:val="32"/>
          <w:szCs w:val="32"/>
          <w:highlight w:val="none"/>
        </w:rPr>
        <w:t>程序</w:t>
      </w:r>
    </w:p>
    <w:p w14:paraId="2336C5D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楷体" w:hAnsi="楷体" w:eastAsia="楷体" w:cs="楷体"/>
          <w:b/>
          <w:bCs/>
          <w:highlight w:val="none"/>
          <w:lang w:eastAsia="zh-CN"/>
        </w:rPr>
      </w:pPr>
      <w:r>
        <w:rPr>
          <w:rFonts w:hint="eastAsia" w:ascii="仿宋_GB2312" w:hAnsi="仿宋_GB2312" w:eastAsia="仿宋_GB2312" w:cs="仿宋_GB2312"/>
          <w:sz w:val="32"/>
          <w:szCs w:val="32"/>
          <w:lang w:val="en-US" w:eastAsia="zh-CN"/>
        </w:rPr>
        <w:t>本次人才引进按照信息发布、报名及资格审核、考试考核、体检、考察、公示、聘用等办法和程序进行。</w:t>
      </w:r>
    </w:p>
    <w:p w14:paraId="50AB64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0"/>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（一）信息发布：</w:t>
      </w:r>
    </w:p>
    <w:p w14:paraId="104CF1B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outlineLvl w:val="0"/>
        <w:rPr>
          <w:rFonts w:hint="eastAsia" w:ascii="楷体" w:hAnsi="楷体" w:eastAsia="楷体" w:cs="楷体"/>
          <w:b w:val="0"/>
          <w:bCs w:val="0"/>
          <w:color w:val="auto"/>
          <w:sz w:val="32"/>
          <w:szCs w:val="32"/>
          <w:highlight w:val="none"/>
        </w:rPr>
      </w:pPr>
      <w:r>
        <w:rPr>
          <w:rFonts w:hint="eastAsia" w:ascii="仿宋" w:hAnsi="仿宋" w:eastAsia="仿宋" w:cs="仿宋"/>
          <w:sz w:val="32"/>
          <w:szCs w:val="32"/>
          <w:highlight w:val="none"/>
          <w:lang w:val="en-US" w:eastAsia="zh-CN"/>
        </w:rPr>
        <w:t>人才引进公告</w:t>
      </w:r>
      <w:r>
        <w:rPr>
          <w:rFonts w:hint="eastAsia" w:ascii="仿宋" w:hAnsi="仿宋" w:eastAsia="仿宋" w:cs="仿宋"/>
          <w:sz w:val="32"/>
          <w:szCs w:val="32"/>
          <w:highlight w:val="none"/>
          <w:lang w:eastAsia="zh-CN"/>
        </w:rPr>
        <w:t>通过漯河市卫生健康委员会门户网站（https://wjw.luohe.gov.cn/）、漯河市人力资源和社会保障局门户网站（https://hrss.luohe.gov.cn/）、</w:t>
      </w:r>
      <w:r>
        <w:rPr>
          <w:rFonts w:hint="eastAsia" w:ascii="仿宋" w:hAnsi="仿宋" w:eastAsia="仿宋" w:cs="仿宋"/>
          <w:sz w:val="32"/>
          <w:szCs w:val="32"/>
          <w:highlight w:val="none"/>
        </w:rPr>
        <w:t>漯河市第三人民医院（漯河市妇幼保健院）http://www.lhssy.cn/网站</w:t>
      </w:r>
      <w:r>
        <w:rPr>
          <w:rFonts w:hint="eastAsia" w:ascii="仿宋" w:hAnsi="仿宋" w:eastAsia="仿宋" w:cs="仿宋"/>
          <w:sz w:val="32"/>
          <w:szCs w:val="32"/>
          <w:highlight w:val="none"/>
          <w:lang w:eastAsia="zh-CN"/>
        </w:rPr>
        <w:t>（指定网站）同步公告</w:t>
      </w:r>
      <w:r>
        <w:rPr>
          <w:rFonts w:hint="eastAsia" w:ascii="仿宋" w:hAnsi="仿宋" w:eastAsia="仿宋" w:cs="仿宋"/>
          <w:color w:val="auto"/>
          <w:sz w:val="32"/>
          <w:szCs w:val="32"/>
          <w:highlight w:val="none"/>
          <w:lang w:val="en-US" w:eastAsia="zh-CN"/>
        </w:rPr>
        <w:t>。</w:t>
      </w:r>
    </w:p>
    <w:p w14:paraId="370CC4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outlineLvl w:val="0"/>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eastAsia="zh-CN"/>
        </w:rPr>
        <w:t>（二）</w:t>
      </w:r>
      <w:r>
        <w:rPr>
          <w:rFonts w:hint="eastAsia" w:ascii="楷体" w:hAnsi="楷体" w:eastAsia="楷体" w:cs="楷体"/>
          <w:b/>
          <w:bCs/>
          <w:color w:val="auto"/>
          <w:sz w:val="32"/>
          <w:szCs w:val="32"/>
          <w:highlight w:val="none"/>
        </w:rPr>
        <w:t>报名</w:t>
      </w:r>
      <w:r>
        <w:rPr>
          <w:rFonts w:hint="eastAsia" w:ascii="楷体" w:hAnsi="楷体" w:eastAsia="楷体" w:cs="楷体"/>
          <w:b/>
          <w:bCs/>
          <w:color w:val="auto"/>
          <w:sz w:val="32"/>
          <w:szCs w:val="32"/>
          <w:highlight w:val="none"/>
          <w:lang w:val="en-US" w:eastAsia="zh-CN"/>
        </w:rPr>
        <w:t>及</w:t>
      </w:r>
      <w:r>
        <w:rPr>
          <w:rFonts w:hint="eastAsia" w:ascii="楷体" w:hAnsi="楷体" w:eastAsia="楷体" w:cs="楷体"/>
          <w:b/>
          <w:bCs/>
          <w:color w:val="auto"/>
          <w:sz w:val="32"/>
          <w:szCs w:val="32"/>
          <w:highlight w:val="none"/>
        </w:rPr>
        <w:t>资格审查</w:t>
      </w:r>
    </w:p>
    <w:p w14:paraId="0EC0CE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outlineLvl w:val="0"/>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val="en-US" w:eastAsia="zh-CN"/>
        </w:rPr>
        <w:t>1.</w:t>
      </w:r>
      <w:r>
        <w:rPr>
          <w:rFonts w:hint="eastAsia" w:ascii="仿宋" w:hAnsi="仿宋" w:eastAsia="仿宋" w:cs="仿宋"/>
          <w:b/>
          <w:bCs/>
          <w:color w:val="auto"/>
          <w:sz w:val="32"/>
          <w:szCs w:val="32"/>
          <w:highlight w:val="none"/>
        </w:rPr>
        <w:t>报名时间</w:t>
      </w:r>
      <w:r>
        <w:rPr>
          <w:rFonts w:hint="eastAsia" w:ascii="仿宋" w:hAnsi="仿宋" w:eastAsia="仿宋" w:cs="仿宋"/>
          <w:b/>
          <w:bCs/>
          <w:color w:val="auto"/>
          <w:sz w:val="32"/>
          <w:szCs w:val="32"/>
          <w:highlight w:val="none"/>
          <w:lang w:eastAsia="zh-CN"/>
        </w:rPr>
        <w:t>：</w:t>
      </w:r>
      <w:r>
        <w:rPr>
          <w:rFonts w:hint="eastAsia" w:ascii="仿宋" w:hAnsi="仿宋" w:eastAsia="仿宋" w:cs="仿宋"/>
          <w:b w:val="0"/>
          <w:bCs w:val="0"/>
          <w:color w:val="auto"/>
          <w:sz w:val="32"/>
          <w:szCs w:val="32"/>
          <w:highlight w:val="none"/>
          <w:lang w:eastAsia="zh-CN"/>
        </w:rPr>
        <w:t>2026年1月5日9:00至2026年1月13日17:00。</w:t>
      </w:r>
    </w:p>
    <w:p w14:paraId="0BC182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outlineLvl w:val="0"/>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lang w:val="en-US" w:eastAsia="zh-CN"/>
        </w:rPr>
        <w:t>2.</w:t>
      </w:r>
      <w:r>
        <w:rPr>
          <w:rFonts w:hint="eastAsia" w:ascii="仿宋" w:hAnsi="仿宋" w:eastAsia="仿宋" w:cs="仿宋"/>
          <w:b/>
          <w:bCs/>
          <w:color w:val="auto"/>
          <w:sz w:val="32"/>
          <w:szCs w:val="32"/>
          <w:highlight w:val="none"/>
        </w:rPr>
        <w:t>报名方式</w:t>
      </w:r>
      <w:r>
        <w:rPr>
          <w:rFonts w:hint="eastAsia" w:ascii="仿宋" w:hAnsi="仿宋" w:eastAsia="仿宋" w:cs="仿宋"/>
          <w:b/>
          <w:bCs/>
          <w:color w:val="auto"/>
          <w:sz w:val="32"/>
          <w:szCs w:val="32"/>
          <w:highlight w:val="none"/>
          <w:lang w:eastAsia="zh-CN"/>
        </w:rPr>
        <w:t>：</w:t>
      </w:r>
      <w:r>
        <w:rPr>
          <w:rFonts w:hint="eastAsia" w:ascii="仿宋" w:hAnsi="仿宋" w:eastAsia="仿宋" w:cs="仿宋"/>
          <w:color w:val="auto"/>
          <w:sz w:val="32"/>
          <w:szCs w:val="32"/>
          <w:highlight w:val="none"/>
        </w:rPr>
        <w:t>报考人员认真阅读《漯河市第三人民医院（漯河市妇幼保健院）人才引进公告》，熟悉了解报考岗位的具体要求，本次</w:t>
      </w:r>
      <w:r>
        <w:rPr>
          <w:rFonts w:hint="eastAsia" w:ascii="仿宋" w:hAnsi="仿宋" w:eastAsia="仿宋" w:cs="仿宋"/>
          <w:color w:val="auto"/>
          <w:sz w:val="32"/>
          <w:szCs w:val="32"/>
          <w:highlight w:val="none"/>
          <w:lang w:val="en-US" w:eastAsia="zh-CN"/>
        </w:rPr>
        <w:t>人才引进</w:t>
      </w:r>
      <w:r>
        <w:rPr>
          <w:rFonts w:hint="eastAsia" w:ascii="仿宋" w:hAnsi="仿宋" w:eastAsia="仿宋" w:cs="仿宋"/>
          <w:color w:val="auto"/>
          <w:sz w:val="32"/>
          <w:szCs w:val="32"/>
          <w:highlight w:val="none"/>
        </w:rPr>
        <w:t>采用网上报名</w:t>
      </w:r>
      <w:r>
        <w:rPr>
          <w:rFonts w:hint="eastAsia" w:ascii="仿宋" w:hAnsi="仿宋" w:eastAsia="仿宋" w:cs="仿宋"/>
          <w:color w:val="auto"/>
          <w:sz w:val="32"/>
          <w:szCs w:val="32"/>
          <w:highlight w:val="none"/>
          <w:lang w:eastAsia="zh-CN"/>
        </w:rPr>
        <w:t>与现场报名两种</w:t>
      </w:r>
      <w:r>
        <w:rPr>
          <w:rFonts w:hint="eastAsia" w:ascii="仿宋" w:hAnsi="仿宋" w:eastAsia="仿宋" w:cs="仿宋"/>
          <w:color w:val="auto"/>
          <w:sz w:val="32"/>
          <w:szCs w:val="32"/>
          <w:highlight w:val="none"/>
        </w:rPr>
        <w:t>方式，不收取报名费用。</w:t>
      </w:r>
    </w:p>
    <w:p w14:paraId="79AEF54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i w:val="0"/>
          <w:iCs w:val="0"/>
          <w:caps w:val="0"/>
          <w:color w:val="auto"/>
          <w:spacing w:val="4"/>
          <w:sz w:val="32"/>
          <w:szCs w:val="32"/>
          <w:highlight w:val="none"/>
          <w:shd w:val="clear" w:color="auto" w:fill="FFFFFF"/>
        </w:rPr>
      </w:pPr>
      <w:r>
        <w:rPr>
          <w:rFonts w:hint="eastAsia" w:ascii="仿宋" w:hAnsi="仿宋" w:eastAsia="仿宋" w:cs="仿宋"/>
          <w:color w:val="auto"/>
          <w:sz w:val="32"/>
          <w:szCs w:val="32"/>
          <w:highlight w:val="none"/>
          <w:lang w:eastAsia="zh-CN"/>
        </w:rPr>
        <w:t>现场</w:t>
      </w:r>
      <w:r>
        <w:rPr>
          <w:rFonts w:hint="eastAsia" w:ascii="仿宋" w:hAnsi="仿宋" w:eastAsia="仿宋" w:cs="仿宋"/>
          <w:color w:val="auto"/>
          <w:sz w:val="32"/>
          <w:szCs w:val="32"/>
          <w:highlight w:val="none"/>
        </w:rPr>
        <w:t>报名需提交</w:t>
      </w:r>
      <w:r>
        <w:rPr>
          <w:rFonts w:hint="eastAsia" w:ascii="仿宋" w:hAnsi="仿宋" w:eastAsia="仿宋" w:cs="仿宋"/>
          <w:color w:val="auto"/>
          <w:sz w:val="32"/>
          <w:szCs w:val="32"/>
          <w:highlight w:val="none"/>
          <w:lang w:val="en-US" w:eastAsia="zh-CN"/>
        </w:rPr>
        <w:t>以下</w:t>
      </w:r>
      <w:r>
        <w:rPr>
          <w:rFonts w:hint="eastAsia" w:ascii="仿宋" w:hAnsi="仿宋" w:eastAsia="仿宋" w:cs="仿宋"/>
          <w:i w:val="0"/>
          <w:iCs w:val="0"/>
          <w:caps w:val="0"/>
          <w:color w:val="auto"/>
          <w:spacing w:val="4"/>
          <w:sz w:val="32"/>
          <w:szCs w:val="32"/>
          <w:highlight w:val="none"/>
          <w:shd w:val="clear" w:color="auto" w:fill="FFFFFF"/>
        </w:rPr>
        <w:t>相关资料到医院</w:t>
      </w:r>
      <w:r>
        <w:rPr>
          <w:rFonts w:hint="eastAsia" w:ascii="仿宋" w:hAnsi="仿宋" w:eastAsia="仿宋" w:cs="仿宋"/>
          <w:i w:val="0"/>
          <w:iCs w:val="0"/>
          <w:caps w:val="0"/>
          <w:color w:val="auto"/>
          <w:spacing w:val="4"/>
          <w:sz w:val="32"/>
          <w:szCs w:val="32"/>
          <w:highlight w:val="none"/>
          <w:shd w:val="clear" w:color="auto" w:fill="FFFFFF"/>
          <w:lang w:eastAsia="zh-CN"/>
        </w:rPr>
        <w:t>人事科</w:t>
      </w:r>
      <w:r>
        <w:rPr>
          <w:rFonts w:hint="eastAsia" w:ascii="仿宋" w:hAnsi="仿宋" w:eastAsia="仿宋" w:cs="仿宋"/>
          <w:i w:val="0"/>
          <w:iCs w:val="0"/>
          <w:caps w:val="0"/>
          <w:color w:val="auto"/>
          <w:spacing w:val="4"/>
          <w:sz w:val="32"/>
          <w:szCs w:val="32"/>
          <w:highlight w:val="none"/>
          <w:shd w:val="clear" w:color="auto" w:fill="FFFFFF"/>
        </w:rPr>
        <w:t>报名</w:t>
      </w:r>
      <w:r>
        <w:rPr>
          <w:rFonts w:hint="eastAsia" w:ascii="仿宋" w:hAnsi="仿宋" w:eastAsia="仿宋" w:cs="仿宋"/>
          <w:color w:val="auto"/>
          <w:sz w:val="32"/>
          <w:szCs w:val="32"/>
          <w:highlight w:val="none"/>
        </w:rPr>
        <w:t>：</w:t>
      </w:r>
      <w:r>
        <w:rPr>
          <w:rFonts w:hint="default" w:ascii="仿宋" w:hAnsi="仿宋" w:eastAsia="仿宋" w:cs="Calibri"/>
          <w:color w:val="auto"/>
          <w:sz w:val="32"/>
          <w:szCs w:val="32"/>
          <w:highlight w:val="none"/>
          <w:lang w:eastAsia="zh-CN"/>
        </w:rPr>
        <w:t>①</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shd w:val="clear" w:color="auto" w:fill="FFFFFF"/>
        </w:rPr>
        <w:t>漯河市第三人民医院（漯河市妇幼保健院）人才引进报名表》（详见附件</w:t>
      </w:r>
      <w:r>
        <w:rPr>
          <w:rFonts w:hint="eastAsia" w:ascii="仿宋" w:hAnsi="仿宋" w:eastAsia="仿宋" w:cs="仿宋"/>
          <w:color w:val="auto"/>
          <w:sz w:val="32"/>
          <w:szCs w:val="32"/>
          <w:highlight w:val="none"/>
          <w:shd w:val="clear" w:color="auto" w:fill="FFFFFF"/>
          <w:lang w:val="en-US" w:eastAsia="zh-CN"/>
        </w:rPr>
        <w:t>2</w:t>
      </w:r>
      <w:r>
        <w:rPr>
          <w:rFonts w:hint="eastAsia" w:ascii="仿宋" w:hAnsi="仿宋" w:eastAsia="仿宋" w:cs="仿宋"/>
          <w:color w:val="auto"/>
          <w:sz w:val="32"/>
          <w:szCs w:val="32"/>
          <w:highlight w:val="none"/>
          <w:shd w:val="clear" w:color="auto" w:fill="FFFFFF"/>
        </w:rPr>
        <w:t>）</w:t>
      </w:r>
      <w:r>
        <w:rPr>
          <w:rFonts w:hint="eastAsia" w:ascii="仿宋" w:hAnsi="仿宋" w:eastAsia="仿宋" w:cs="仿宋"/>
          <w:color w:val="auto"/>
          <w:sz w:val="32"/>
          <w:szCs w:val="32"/>
          <w:highlight w:val="none"/>
        </w:rPr>
        <w:t>；</w:t>
      </w:r>
      <w:r>
        <w:rPr>
          <w:rFonts w:hint="default" w:ascii="仿宋" w:hAnsi="仿宋" w:eastAsia="仿宋" w:cs="Calibri"/>
          <w:i w:val="0"/>
          <w:iCs w:val="0"/>
          <w:caps w:val="0"/>
          <w:color w:val="auto"/>
          <w:spacing w:val="4"/>
          <w:sz w:val="32"/>
          <w:szCs w:val="32"/>
          <w:highlight w:val="none"/>
          <w:shd w:val="clear" w:color="auto" w:fill="FFFFFF"/>
        </w:rPr>
        <w:t>②</w:t>
      </w:r>
      <w:r>
        <w:rPr>
          <w:rFonts w:hint="eastAsia" w:ascii="仿宋" w:hAnsi="仿宋" w:eastAsia="仿宋" w:cs="仿宋"/>
          <w:i w:val="0"/>
          <w:iCs w:val="0"/>
          <w:caps w:val="0"/>
          <w:color w:val="auto"/>
          <w:spacing w:val="4"/>
          <w:sz w:val="32"/>
          <w:szCs w:val="32"/>
          <w:highlight w:val="none"/>
          <w:shd w:val="clear" w:color="auto" w:fill="FFFFFF"/>
        </w:rPr>
        <w:t>各学历阶段毕业证</w:t>
      </w:r>
      <w:r>
        <w:rPr>
          <w:rFonts w:hint="eastAsia" w:ascii="仿宋" w:hAnsi="仿宋" w:eastAsia="仿宋" w:cs="仿宋"/>
          <w:i w:val="0"/>
          <w:iCs w:val="0"/>
          <w:caps w:val="0"/>
          <w:color w:val="auto"/>
          <w:spacing w:val="4"/>
          <w:sz w:val="32"/>
          <w:szCs w:val="32"/>
          <w:highlight w:val="none"/>
          <w:shd w:val="clear" w:color="auto" w:fill="FFFFFF"/>
          <w:lang w:eastAsia="zh-CN"/>
        </w:rPr>
        <w:t>、</w:t>
      </w:r>
      <w:r>
        <w:rPr>
          <w:rFonts w:hint="eastAsia" w:ascii="仿宋" w:hAnsi="仿宋" w:eastAsia="仿宋" w:cs="仿宋"/>
          <w:i w:val="0"/>
          <w:iCs w:val="0"/>
          <w:caps w:val="0"/>
          <w:color w:val="auto"/>
          <w:spacing w:val="4"/>
          <w:sz w:val="32"/>
          <w:szCs w:val="32"/>
          <w:highlight w:val="none"/>
          <w:shd w:val="clear" w:color="auto" w:fill="FFFFFF"/>
        </w:rPr>
        <w:t>学历</w:t>
      </w:r>
      <w:r>
        <w:rPr>
          <w:rFonts w:hint="eastAsia" w:ascii="仿宋" w:hAnsi="仿宋" w:eastAsia="仿宋" w:cs="仿宋"/>
          <w:i w:val="0"/>
          <w:iCs w:val="0"/>
          <w:caps w:val="0"/>
          <w:color w:val="auto"/>
          <w:spacing w:val="4"/>
          <w:sz w:val="32"/>
          <w:szCs w:val="32"/>
          <w:highlight w:val="none"/>
          <w:shd w:val="clear" w:color="auto" w:fill="FFFFFF"/>
          <w:lang w:val="en-US" w:eastAsia="zh-CN"/>
        </w:rPr>
        <w:t>认证</w:t>
      </w:r>
      <w:r>
        <w:rPr>
          <w:rFonts w:hint="eastAsia" w:ascii="仿宋" w:hAnsi="仿宋" w:eastAsia="仿宋" w:cs="仿宋"/>
          <w:i w:val="0"/>
          <w:iCs w:val="0"/>
          <w:caps w:val="0"/>
          <w:color w:val="auto"/>
          <w:spacing w:val="4"/>
          <w:sz w:val="32"/>
          <w:szCs w:val="32"/>
          <w:highlight w:val="none"/>
          <w:shd w:val="clear" w:color="auto" w:fill="FFFFFF"/>
        </w:rPr>
        <w:t>（教育部学历证书电子注册备案表）</w:t>
      </w:r>
      <w:r>
        <w:rPr>
          <w:rFonts w:hint="eastAsia" w:ascii="仿宋" w:hAnsi="仿宋" w:eastAsia="仿宋" w:cs="仿宋"/>
          <w:i w:val="0"/>
          <w:iCs w:val="0"/>
          <w:caps w:val="0"/>
          <w:color w:val="auto"/>
          <w:spacing w:val="4"/>
          <w:sz w:val="32"/>
          <w:szCs w:val="32"/>
          <w:highlight w:val="none"/>
          <w:shd w:val="clear" w:color="auto" w:fill="FFFFFF"/>
          <w:lang w:eastAsia="zh-CN"/>
        </w:rPr>
        <w:t>，</w:t>
      </w:r>
      <w:r>
        <w:rPr>
          <w:rFonts w:hint="eastAsia" w:ascii="仿宋" w:hAnsi="仿宋" w:eastAsia="仿宋" w:cs="仿宋"/>
          <w:i w:val="0"/>
          <w:iCs w:val="0"/>
          <w:caps w:val="0"/>
          <w:color w:val="auto"/>
          <w:spacing w:val="4"/>
          <w:sz w:val="32"/>
          <w:szCs w:val="32"/>
          <w:highlight w:val="none"/>
          <w:shd w:val="clear" w:color="auto" w:fill="FFFFFF"/>
        </w:rPr>
        <w:t>学位证、</w:t>
      </w:r>
      <w:r>
        <w:rPr>
          <w:rFonts w:hint="eastAsia" w:ascii="仿宋" w:hAnsi="仿宋" w:eastAsia="仿宋" w:cs="仿宋"/>
          <w:i w:val="0"/>
          <w:iCs w:val="0"/>
          <w:caps w:val="0"/>
          <w:color w:val="auto"/>
          <w:spacing w:val="4"/>
          <w:sz w:val="32"/>
          <w:szCs w:val="32"/>
          <w:highlight w:val="none"/>
          <w:shd w:val="clear" w:color="auto" w:fill="FFFFFF"/>
          <w:lang w:eastAsia="zh-CN"/>
        </w:rPr>
        <w:t>学位</w:t>
      </w:r>
      <w:r>
        <w:rPr>
          <w:rFonts w:hint="eastAsia" w:ascii="仿宋" w:hAnsi="仿宋" w:eastAsia="仿宋" w:cs="仿宋"/>
          <w:i w:val="0"/>
          <w:iCs w:val="0"/>
          <w:caps w:val="0"/>
          <w:color w:val="auto"/>
          <w:spacing w:val="4"/>
          <w:sz w:val="32"/>
          <w:szCs w:val="32"/>
          <w:highlight w:val="none"/>
          <w:shd w:val="clear" w:color="auto" w:fill="FFFFFF"/>
        </w:rPr>
        <w:t>认证</w:t>
      </w:r>
      <w:r>
        <w:rPr>
          <w:rFonts w:hint="eastAsia" w:ascii="仿宋" w:hAnsi="仿宋" w:eastAsia="仿宋" w:cs="仿宋"/>
          <w:i w:val="0"/>
          <w:iCs w:val="0"/>
          <w:caps w:val="0"/>
          <w:color w:val="auto"/>
          <w:spacing w:val="4"/>
          <w:sz w:val="32"/>
          <w:szCs w:val="32"/>
          <w:highlight w:val="none"/>
          <w:shd w:val="clear" w:color="auto" w:fill="FFFFFF"/>
          <w:lang w:eastAsia="zh-CN"/>
        </w:rPr>
        <w:t>；</w:t>
      </w:r>
      <w:r>
        <w:rPr>
          <w:rFonts w:hint="default" w:ascii="仿宋" w:hAnsi="仿宋" w:eastAsia="仿宋" w:cs="Calibri"/>
          <w:i w:val="0"/>
          <w:iCs w:val="0"/>
          <w:caps w:val="0"/>
          <w:color w:val="auto"/>
          <w:spacing w:val="4"/>
          <w:sz w:val="32"/>
          <w:szCs w:val="32"/>
          <w:highlight w:val="none"/>
          <w:shd w:val="clear" w:color="auto" w:fill="FFFFFF"/>
        </w:rPr>
        <w:t>③</w:t>
      </w:r>
      <w:r>
        <w:rPr>
          <w:rFonts w:hint="eastAsia" w:ascii="仿宋" w:hAnsi="仿宋" w:eastAsia="仿宋" w:cs="仿宋"/>
          <w:i w:val="0"/>
          <w:iCs w:val="0"/>
          <w:caps w:val="0"/>
          <w:color w:val="auto"/>
          <w:spacing w:val="4"/>
          <w:sz w:val="32"/>
          <w:szCs w:val="32"/>
          <w:highlight w:val="none"/>
          <w:shd w:val="clear" w:color="auto" w:fill="FFFFFF"/>
        </w:rPr>
        <w:t>身份证、资格证、执业证、规培证、职称证、个人简历等。</w:t>
      </w:r>
    </w:p>
    <w:p w14:paraId="5526BA9C">
      <w:pPr>
        <w:keepNext w:val="0"/>
        <w:keepLines w:val="0"/>
        <w:pageBreakBefore w:val="0"/>
        <w:widowControl w:val="0"/>
        <w:kinsoku/>
        <w:wordWrap/>
        <w:overflowPunct/>
        <w:topLinePunct w:val="0"/>
        <w:autoSpaceDE/>
        <w:autoSpaceDN/>
        <w:bidi w:val="0"/>
        <w:adjustRightInd/>
        <w:snapToGrid/>
        <w:spacing w:line="600" w:lineRule="exact"/>
        <w:ind w:left="0" w:leftChars="0" w:firstLine="656" w:firstLineChars="200"/>
        <w:jc w:val="both"/>
        <w:textAlignment w:val="auto"/>
        <w:rPr>
          <w:rFonts w:hint="eastAsia" w:ascii="仿宋" w:hAnsi="仿宋" w:eastAsia="仿宋" w:cs="仿宋"/>
          <w:i w:val="0"/>
          <w:iCs w:val="0"/>
          <w:caps w:val="0"/>
          <w:color w:val="auto"/>
          <w:spacing w:val="4"/>
          <w:sz w:val="32"/>
          <w:szCs w:val="32"/>
          <w:highlight w:val="none"/>
          <w:shd w:val="clear" w:color="auto" w:fill="FFFFFF"/>
        </w:rPr>
      </w:pPr>
      <w:r>
        <w:rPr>
          <w:rFonts w:hint="eastAsia" w:ascii="仿宋" w:hAnsi="仿宋" w:eastAsia="仿宋" w:cs="仿宋"/>
          <w:i w:val="0"/>
          <w:iCs w:val="0"/>
          <w:caps w:val="0"/>
          <w:color w:val="auto"/>
          <w:spacing w:val="4"/>
          <w:sz w:val="32"/>
          <w:szCs w:val="32"/>
          <w:highlight w:val="none"/>
          <w:shd w:val="clear" w:color="auto" w:fill="FFFFFF"/>
          <w:lang w:eastAsia="zh-CN"/>
        </w:rPr>
        <w:t>网上</w:t>
      </w:r>
      <w:r>
        <w:rPr>
          <w:rFonts w:hint="eastAsia" w:ascii="仿宋" w:hAnsi="仿宋" w:eastAsia="仿宋" w:cs="仿宋"/>
          <w:i w:val="0"/>
          <w:iCs w:val="0"/>
          <w:caps w:val="0"/>
          <w:color w:val="auto"/>
          <w:spacing w:val="4"/>
          <w:sz w:val="32"/>
          <w:szCs w:val="32"/>
          <w:highlight w:val="none"/>
          <w:shd w:val="clear" w:color="auto" w:fill="FFFFFF"/>
        </w:rPr>
        <w:t>报名人员将</w:t>
      </w:r>
      <w:r>
        <w:rPr>
          <w:rFonts w:hint="eastAsia" w:ascii="仿宋" w:hAnsi="仿宋" w:eastAsia="仿宋" w:cs="仿宋"/>
          <w:i w:val="0"/>
          <w:iCs w:val="0"/>
          <w:caps w:val="0"/>
          <w:color w:val="auto"/>
          <w:spacing w:val="4"/>
          <w:sz w:val="32"/>
          <w:szCs w:val="32"/>
          <w:highlight w:val="none"/>
          <w:shd w:val="clear" w:color="auto" w:fill="FFFFFF"/>
          <w:lang w:eastAsia="zh-CN"/>
        </w:rPr>
        <w:t>以上</w:t>
      </w:r>
      <w:r>
        <w:rPr>
          <w:rFonts w:hint="eastAsia" w:ascii="仿宋" w:hAnsi="仿宋" w:eastAsia="仿宋" w:cs="仿宋"/>
          <w:i w:val="0"/>
          <w:iCs w:val="0"/>
          <w:caps w:val="0"/>
          <w:color w:val="auto"/>
          <w:spacing w:val="4"/>
          <w:sz w:val="32"/>
          <w:szCs w:val="32"/>
          <w:highlight w:val="none"/>
          <w:shd w:val="clear" w:color="auto" w:fill="FFFFFF"/>
        </w:rPr>
        <w:t>材料按要求扫描合并后，以pdf文件形式发送至</w:t>
      </w:r>
      <w:r>
        <w:rPr>
          <w:rFonts w:hint="eastAsia" w:ascii="仿宋" w:hAnsi="仿宋" w:eastAsia="仿宋" w:cs="仿宋"/>
          <w:i w:val="0"/>
          <w:iCs w:val="0"/>
          <w:caps w:val="0"/>
          <w:color w:val="auto"/>
          <w:spacing w:val="4"/>
          <w:sz w:val="32"/>
          <w:szCs w:val="32"/>
          <w:highlight w:val="none"/>
          <w:shd w:val="clear" w:color="auto" w:fill="FFFFFF"/>
        </w:rPr>
        <w:fldChar w:fldCharType="begin"/>
      </w:r>
      <w:r>
        <w:rPr>
          <w:rFonts w:hint="eastAsia" w:ascii="仿宋" w:hAnsi="仿宋" w:eastAsia="仿宋" w:cs="仿宋"/>
          <w:i w:val="0"/>
          <w:iCs w:val="0"/>
          <w:caps w:val="0"/>
          <w:color w:val="auto"/>
          <w:spacing w:val="4"/>
          <w:sz w:val="32"/>
          <w:szCs w:val="32"/>
          <w:highlight w:val="none"/>
          <w:shd w:val="clear" w:color="auto" w:fill="FFFFFF"/>
        </w:rPr>
        <w:instrText xml:space="preserve"> HYPERLINK "mailto:lhsyrsk@sina.com" </w:instrText>
      </w:r>
      <w:r>
        <w:rPr>
          <w:rFonts w:hint="eastAsia" w:ascii="仿宋" w:hAnsi="仿宋" w:eastAsia="仿宋" w:cs="仿宋"/>
          <w:i w:val="0"/>
          <w:iCs w:val="0"/>
          <w:caps w:val="0"/>
          <w:color w:val="auto"/>
          <w:spacing w:val="4"/>
          <w:sz w:val="32"/>
          <w:szCs w:val="32"/>
          <w:highlight w:val="none"/>
          <w:shd w:val="clear" w:color="auto" w:fill="FFFFFF"/>
        </w:rPr>
        <w:fldChar w:fldCharType="separate"/>
      </w:r>
      <w:r>
        <w:rPr>
          <w:rFonts w:hint="eastAsia" w:ascii="仿宋" w:hAnsi="仿宋" w:eastAsia="仿宋" w:cs="仿宋"/>
          <w:i w:val="0"/>
          <w:iCs w:val="0"/>
          <w:caps w:val="0"/>
          <w:color w:val="auto"/>
          <w:spacing w:val="4"/>
          <w:sz w:val="32"/>
          <w:szCs w:val="32"/>
          <w:highlight w:val="none"/>
          <w:shd w:val="clear" w:color="auto" w:fill="FFFFFF"/>
        </w:rPr>
        <w:t>lhsyrsk@sina.com</w:t>
      </w:r>
      <w:r>
        <w:rPr>
          <w:rFonts w:hint="eastAsia" w:ascii="仿宋" w:hAnsi="仿宋" w:eastAsia="仿宋" w:cs="仿宋"/>
          <w:i w:val="0"/>
          <w:iCs w:val="0"/>
          <w:caps w:val="0"/>
          <w:color w:val="auto"/>
          <w:spacing w:val="4"/>
          <w:sz w:val="32"/>
          <w:szCs w:val="32"/>
          <w:highlight w:val="none"/>
          <w:shd w:val="clear" w:color="auto" w:fill="FFFFFF"/>
        </w:rPr>
        <w:fldChar w:fldCharType="end"/>
      </w:r>
      <w:r>
        <w:rPr>
          <w:rFonts w:hint="eastAsia" w:ascii="仿宋" w:hAnsi="仿宋" w:eastAsia="仿宋" w:cs="仿宋"/>
          <w:i w:val="0"/>
          <w:iCs w:val="0"/>
          <w:caps w:val="0"/>
          <w:color w:val="auto"/>
          <w:spacing w:val="4"/>
          <w:sz w:val="32"/>
          <w:szCs w:val="32"/>
          <w:highlight w:val="none"/>
          <w:shd w:val="clear" w:color="auto" w:fill="FFFFFF"/>
        </w:rPr>
        <w:t>。邮件及pdf文件统一命名为：姓名+专业（方向）</w:t>
      </w:r>
      <w:r>
        <w:rPr>
          <w:rFonts w:hint="eastAsia" w:ascii="仿宋" w:hAnsi="仿宋" w:eastAsia="仿宋" w:cs="仿宋"/>
          <w:i w:val="0"/>
          <w:iCs w:val="0"/>
          <w:caps w:val="0"/>
          <w:color w:val="auto"/>
          <w:spacing w:val="4"/>
          <w:sz w:val="32"/>
          <w:szCs w:val="32"/>
          <w:highlight w:val="none"/>
          <w:shd w:val="clear" w:color="auto" w:fill="FFFFFF"/>
          <w:lang w:val="en-US" w:eastAsia="zh-CN"/>
        </w:rPr>
        <w:t>+应聘岗位</w:t>
      </w:r>
      <w:r>
        <w:rPr>
          <w:rFonts w:hint="eastAsia" w:ascii="仿宋" w:hAnsi="仿宋" w:eastAsia="仿宋" w:cs="仿宋"/>
          <w:i w:val="0"/>
          <w:iCs w:val="0"/>
          <w:caps w:val="0"/>
          <w:color w:val="auto"/>
          <w:spacing w:val="4"/>
          <w:sz w:val="32"/>
          <w:szCs w:val="32"/>
          <w:highlight w:val="none"/>
          <w:shd w:val="clear" w:color="auto" w:fill="FFFFFF"/>
        </w:rPr>
        <w:t>。</w:t>
      </w:r>
    </w:p>
    <w:p w14:paraId="23BE4B6B">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shd w:val="clear" w:color="auto" w:fill="FFFFFF"/>
          <w:lang w:val="en-US" w:eastAsia="zh-CN"/>
        </w:rPr>
        <w:t>3.</w:t>
      </w:r>
      <w:r>
        <w:rPr>
          <w:rFonts w:hint="eastAsia" w:ascii="仿宋" w:hAnsi="仿宋" w:eastAsia="仿宋" w:cs="仿宋"/>
          <w:b/>
          <w:bCs/>
          <w:color w:val="auto"/>
          <w:sz w:val="32"/>
          <w:szCs w:val="32"/>
          <w:highlight w:val="none"/>
        </w:rPr>
        <w:t>资格初审。</w:t>
      </w:r>
      <w:r>
        <w:rPr>
          <w:rFonts w:hint="eastAsia" w:ascii="仿宋" w:hAnsi="仿宋" w:eastAsia="仿宋" w:cs="仿宋"/>
          <w:color w:val="auto"/>
          <w:sz w:val="32"/>
          <w:szCs w:val="32"/>
          <w:highlight w:val="none"/>
        </w:rPr>
        <w:t>工作人员对报名人员的报名资料</w:t>
      </w:r>
      <w:r>
        <w:rPr>
          <w:rFonts w:hint="eastAsia" w:ascii="仿宋" w:hAnsi="仿宋" w:eastAsia="仿宋" w:cs="仿宋"/>
          <w:color w:val="auto"/>
          <w:sz w:val="32"/>
          <w:szCs w:val="32"/>
          <w:highlight w:val="none"/>
          <w:lang w:eastAsia="zh-CN"/>
        </w:rPr>
        <w:t>和照片</w:t>
      </w:r>
      <w:r>
        <w:rPr>
          <w:rFonts w:hint="eastAsia" w:ascii="仿宋" w:hAnsi="仿宋" w:eastAsia="仿宋" w:cs="仿宋"/>
          <w:color w:val="auto"/>
          <w:sz w:val="32"/>
          <w:szCs w:val="32"/>
          <w:highlight w:val="none"/>
        </w:rPr>
        <w:t>进行资格初审，并及时反馈初审结果。</w:t>
      </w:r>
      <w:r>
        <w:rPr>
          <w:rFonts w:hint="eastAsia" w:ascii="仿宋" w:hAnsi="仿宋" w:eastAsia="仿宋" w:cs="仿宋"/>
          <w:color w:val="auto"/>
          <w:sz w:val="32"/>
          <w:szCs w:val="32"/>
          <w:highlight w:val="none"/>
          <w:lang w:eastAsia="zh-CN"/>
        </w:rPr>
        <w:t>网上报名后</w:t>
      </w:r>
      <w:r>
        <w:rPr>
          <w:rFonts w:hint="eastAsia" w:ascii="仿宋" w:hAnsi="仿宋" w:eastAsia="仿宋" w:cs="仿宋"/>
          <w:color w:val="auto"/>
          <w:sz w:val="32"/>
          <w:szCs w:val="32"/>
          <w:highlight w:val="none"/>
        </w:rPr>
        <w:t>通过初审的考生，根据通知时间，携带网上报名期间提交资料原件及复印件一式两份进行现场资格确认。逾期不参加现场确认的人员，视为自动放弃考试资格；现场确认不合格的，取消其参加考试资格。报考人员每人限报一个岗位，通过报名资格初审的，不能再报考其他岗位。</w:t>
      </w:r>
    </w:p>
    <w:p w14:paraId="3B0CF11E">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eastAsia="zh-CN"/>
        </w:rPr>
        <w:t>（三）面</w:t>
      </w:r>
      <w:r>
        <w:rPr>
          <w:rFonts w:hint="eastAsia" w:ascii="楷体" w:hAnsi="楷体" w:eastAsia="楷体" w:cs="楷体"/>
          <w:b/>
          <w:bCs/>
          <w:color w:val="auto"/>
          <w:sz w:val="32"/>
          <w:szCs w:val="32"/>
          <w:highlight w:val="none"/>
        </w:rPr>
        <w:t>试（考</w:t>
      </w:r>
      <w:r>
        <w:rPr>
          <w:rFonts w:hint="eastAsia" w:ascii="楷体" w:hAnsi="楷体" w:eastAsia="楷体" w:cs="楷体"/>
          <w:b/>
          <w:bCs/>
          <w:color w:val="auto"/>
          <w:sz w:val="32"/>
          <w:szCs w:val="32"/>
          <w:highlight w:val="none"/>
          <w:lang w:eastAsia="zh-CN"/>
        </w:rPr>
        <w:t>核</w:t>
      </w:r>
      <w:r>
        <w:rPr>
          <w:rFonts w:hint="eastAsia" w:ascii="楷体" w:hAnsi="楷体" w:eastAsia="楷体" w:cs="楷体"/>
          <w:b/>
          <w:bCs/>
          <w:color w:val="auto"/>
          <w:sz w:val="32"/>
          <w:szCs w:val="32"/>
          <w:highlight w:val="none"/>
        </w:rPr>
        <w:t>）</w:t>
      </w:r>
    </w:p>
    <w:p w14:paraId="381CF28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通过资格初审的考生，经</w:t>
      </w:r>
      <w:r>
        <w:rPr>
          <w:rFonts w:hint="eastAsia" w:ascii="仿宋" w:hAnsi="仿宋" w:eastAsia="仿宋" w:cs="仿宋"/>
          <w:color w:val="auto"/>
          <w:sz w:val="32"/>
          <w:szCs w:val="32"/>
          <w:highlight w:val="none"/>
          <w:lang w:eastAsia="zh-CN"/>
        </w:rPr>
        <w:t>市卫健委</w:t>
      </w:r>
      <w:r>
        <w:rPr>
          <w:rFonts w:hint="eastAsia" w:ascii="仿宋" w:hAnsi="仿宋" w:eastAsia="仿宋" w:cs="仿宋"/>
          <w:color w:val="auto"/>
          <w:sz w:val="32"/>
          <w:szCs w:val="32"/>
          <w:highlight w:val="none"/>
        </w:rPr>
        <w:t>审核确认后，进入</w:t>
      </w:r>
      <w:r>
        <w:rPr>
          <w:rFonts w:hint="eastAsia" w:ascii="仿宋" w:hAnsi="仿宋" w:eastAsia="仿宋" w:cs="仿宋"/>
          <w:color w:val="auto"/>
          <w:sz w:val="32"/>
          <w:szCs w:val="32"/>
          <w:highlight w:val="none"/>
          <w:lang w:eastAsia="zh-CN"/>
        </w:rPr>
        <w:t>面</w:t>
      </w:r>
      <w:r>
        <w:rPr>
          <w:rFonts w:hint="eastAsia" w:ascii="仿宋" w:hAnsi="仿宋" w:eastAsia="仿宋" w:cs="仿宋"/>
          <w:color w:val="auto"/>
          <w:sz w:val="32"/>
          <w:szCs w:val="32"/>
          <w:highlight w:val="none"/>
        </w:rPr>
        <w:t>试（考</w:t>
      </w:r>
      <w:r>
        <w:rPr>
          <w:rFonts w:hint="eastAsia" w:ascii="仿宋" w:hAnsi="仿宋" w:eastAsia="仿宋" w:cs="仿宋"/>
          <w:color w:val="auto"/>
          <w:sz w:val="32"/>
          <w:szCs w:val="32"/>
          <w:highlight w:val="none"/>
          <w:lang w:eastAsia="zh-CN"/>
        </w:rPr>
        <w:t>核</w:t>
      </w:r>
      <w:r>
        <w:rPr>
          <w:rFonts w:hint="eastAsia" w:ascii="仿宋" w:hAnsi="仿宋" w:eastAsia="仿宋" w:cs="仿宋"/>
          <w:color w:val="auto"/>
          <w:sz w:val="32"/>
          <w:szCs w:val="32"/>
          <w:highlight w:val="none"/>
        </w:rPr>
        <w:t>）环节。具体时间、形式另行通知。</w:t>
      </w:r>
    </w:p>
    <w:p w14:paraId="36779E7C">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楷体" w:hAnsi="楷体" w:eastAsia="楷体" w:cs="楷体"/>
          <w:b/>
          <w:bCs/>
          <w:color w:val="auto"/>
          <w:sz w:val="32"/>
          <w:szCs w:val="32"/>
          <w:highlight w:val="none"/>
          <w:lang w:eastAsia="zh-CN"/>
        </w:rPr>
      </w:pPr>
      <w:r>
        <w:rPr>
          <w:rFonts w:hint="eastAsia" w:ascii="楷体" w:hAnsi="楷体" w:eastAsia="楷体" w:cs="楷体"/>
          <w:b/>
          <w:bCs/>
          <w:color w:val="auto"/>
          <w:sz w:val="32"/>
          <w:szCs w:val="32"/>
          <w:highlight w:val="none"/>
          <w:lang w:eastAsia="zh-CN"/>
        </w:rPr>
        <w:t>（四）确定体检对象</w:t>
      </w:r>
    </w:p>
    <w:p w14:paraId="3F8F1D3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根据</w:t>
      </w:r>
      <w:r>
        <w:rPr>
          <w:rFonts w:hint="eastAsia" w:ascii="仿宋" w:hAnsi="仿宋" w:eastAsia="仿宋" w:cs="仿宋"/>
          <w:color w:val="auto"/>
          <w:sz w:val="32"/>
          <w:szCs w:val="32"/>
          <w:highlight w:val="none"/>
          <w:lang w:eastAsia="zh-CN"/>
        </w:rPr>
        <w:t>面</w:t>
      </w:r>
      <w:r>
        <w:rPr>
          <w:rFonts w:hint="eastAsia" w:ascii="仿宋" w:hAnsi="仿宋" w:eastAsia="仿宋" w:cs="仿宋"/>
          <w:color w:val="auto"/>
          <w:sz w:val="32"/>
          <w:szCs w:val="32"/>
          <w:highlight w:val="none"/>
        </w:rPr>
        <w:t>试（考核）结果按岗位拟</w:t>
      </w:r>
      <w:r>
        <w:rPr>
          <w:rFonts w:hint="eastAsia" w:ascii="仿宋" w:hAnsi="仿宋" w:eastAsia="仿宋" w:cs="仿宋"/>
          <w:color w:val="auto"/>
          <w:sz w:val="32"/>
          <w:szCs w:val="32"/>
          <w:highlight w:val="none"/>
          <w:lang w:val="en-US" w:eastAsia="zh-CN"/>
        </w:rPr>
        <w:t>招聘</w:t>
      </w:r>
      <w:r>
        <w:rPr>
          <w:rFonts w:hint="eastAsia" w:ascii="仿宋" w:hAnsi="仿宋" w:eastAsia="仿宋" w:cs="仿宋"/>
          <w:color w:val="auto"/>
          <w:sz w:val="32"/>
          <w:szCs w:val="32"/>
          <w:highlight w:val="none"/>
        </w:rPr>
        <w:t>计划1:1的比例从高分到低分确定体检对象。</w:t>
      </w:r>
    </w:p>
    <w:p w14:paraId="1B0FA8DF">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楷体" w:hAnsi="楷体" w:eastAsia="楷体" w:cs="楷体"/>
          <w:b/>
          <w:bCs/>
          <w:color w:val="auto"/>
          <w:sz w:val="32"/>
          <w:szCs w:val="32"/>
          <w:highlight w:val="none"/>
          <w:lang w:eastAsia="zh-CN"/>
        </w:rPr>
      </w:pPr>
      <w:r>
        <w:rPr>
          <w:rFonts w:hint="eastAsia" w:ascii="楷体" w:hAnsi="楷体" w:eastAsia="楷体" w:cs="楷体"/>
          <w:b/>
          <w:bCs/>
          <w:color w:val="auto"/>
          <w:sz w:val="32"/>
          <w:szCs w:val="32"/>
          <w:highlight w:val="none"/>
          <w:lang w:eastAsia="zh-CN"/>
        </w:rPr>
        <w:t>（五）体检及考察</w:t>
      </w:r>
    </w:p>
    <w:p w14:paraId="697709C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 xml:space="preserve">进入体检人员须携带本人有效身份证件参加体检，体检标准参照现行的《公务员录用体检通用标准》执行。体检对象放弃体检或因体检不合格出现招聘岗位缺额的，可在同岗位应聘人员中，按考试总成绩从高分到低分依次等额递补。 </w:t>
      </w:r>
    </w:p>
    <w:p w14:paraId="588B310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体检合格人员确定为考察对象，考察内容主要包括政治思想表现、道德品质、业务能力、工作实绩等情况。考察阶段因考察不合格出现招聘岗位缺额的不再递补，因自愿放弃出现招聘岗位缺额的可以递补。</w:t>
      </w:r>
    </w:p>
    <w:p w14:paraId="09FD9C15">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楷体" w:hAnsi="楷体" w:eastAsia="楷体" w:cs="楷体"/>
          <w:b/>
          <w:bCs/>
          <w:color w:val="auto"/>
          <w:sz w:val="32"/>
          <w:szCs w:val="32"/>
          <w:highlight w:val="none"/>
          <w:lang w:eastAsia="zh-CN"/>
        </w:rPr>
      </w:pPr>
      <w:r>
        <w:rPr>
          <w:rFonts w:hint="eastAsia" w:ascii="楷体" w:hAnsi="楷体" w:eastAsia="楷体" w:cs="楷体"/>
          <w:b/>
          <w:bCs/>
          <w:color w:val="auto"/>
          <w:sz w:val="32"/>
          <w:szCs w:val="32"/>
          <w:highlight w:val="none"/>
          <w:lang w:eastAsia="zh-CN"/>
        </w:rPr>
        <w:t>（六）公示</w:t>
      </w:r>
    </w:p>
    <w:p w14:paraId="3BC891B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CESI仿宋-GB2312" w:hAnsi="CESI仿宋-GB2312" w:eastAsia="CESI仿宋-GB2312" w:cs="CESI仿宋-GB2312"/>
          <w:color w:val="auto"/>
          <w:sz w:val="32"/>
          <w:szCs w:val="32"/>
          <w:highlight w:val="none"/>
        </w:rPr>
      </w:pPr>
      <w:r>
        <w:rPr>
          <w:rFonts w:hint="eastAsia" w:ascii="仿宋" w:hAnsi="仿宋" w:eastAsia="仿宋" w:cs="仿宋"/>
          <w:color w:val="auto"/>
          <w:sz w:val="32"/>
          <w:szCs w:val="32"/>
          <w:highlight w:val="none"/>
        </w:rPr>
        <w:t>根据考察结果确定拟聘用人员，在漯河市人力资源和社会保障局网站、漯河市卫健委网站、漯河市第</w:t>
      </w: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rPr>
        <w:t>人民医院（漯河市</w:t>
      </w:r>
      <w:r>
        <w:rPr>
          <w:rFonts w:hint="eastAsia" w:ascii="仿宋" w:hAnsi="仿宋" w:eastAsia="仿宋" w:cs="仿宋"/>
          <w:color w:val="auto"/>
          <w:sz w:val="32"/>
          <w:szCs w:val="32"/>
          <w:highlight w:val="none"/>
          <w:lang w:val="en-US" w:eastAsia="zh-CN"/>
        </w:rPr>
        <w:t>妇幼保健</w:t>
      </w:r>
      <w:r>
        <w:rPr>
          <w:rFonts w:hint="eastAsia" w:ascii="仿宋" w:hAnsi="仿宋" w:eastAsia="仿宋" w:cs="仿宋"/>
          <w:color w:val="auto"/>
          <w:sz w:val="32"/>
          <w:szCs w:val="32"/>
          <w:highlight w:val="none"/>
        </w:rPr>
        <w:t>院）指定网站上公示，公示期5个工作日。对公示中反映有问题并查有实据，不符合聘用条件的取消其聘用资格，造成的岗位空缺不再递补。</w:t>
      </w:r>
    </w:p>
    <w:p w14:paraId="623A5345">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楷体" w:hAnsi="楷体" w:eastAsia="楷体" w:cs="楷体"/>
          <w:b/>
          <w:bCs/>
          <w:color w:val="auto"/>
          <w:sz w:val="32"/>
          <w:szCs w:val="32"/>
          <w:highlight w:val="none"/>
          <w:lang w:eastAsia="zh-CN"/>
        </w:rPr>
      </w:pPr>
      <w:r>
        <w:rPr>
          <w:rFonts w:hint="eastAsia" w:ascii="楷体" w:hAnsi="楷体" w:eastAsia="楷体" w:cs="楷体"/>
          <w:b/>
          <w:bCs/>
          <w:color w:val="auto"/>
          <w:sz w:val="32"/>
          <w:szCs w:val="32"/>
          <w:highlight w:val="none"/>
          <w:lang w:eastAsia="zh-CN"/>
        </w:rPr>
        <w:t>（七）聘用</w:t>
      </w:r>
    </w:p>
    <w:p w14:paraId="654B607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对公示期满无异议且符合聘用条件的人员，确定为聘用人员，按照规定程序和管理权限办理聘用、入编等相关手续。</w:t>
      </w:r>
    </w:p>
    <w:p w14:paraId="514F151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聘用人员接到通知后，必须在规定的时间内</w:t>
      </w:r>
      <w:r>
        <w:rPr>
          <w:rFonts w:hint="eastAsia" w:ascii="仿宋" w:hAnsi="仿宋" w:eastAsia="仿宋" w:cs="仿宋"/>
          <w:color w:val="auto"/>
          <w:sz w:val="32"/>
          <w:szCs w:val="32"/>
          <w:highlight w:val="none"/>
          <w:lang w:eastAsia="zh-CN"/>
        </w:rPr>
        <w:t>来院</w:t>
      </w:r>
      <w:r>
        <w:rPr>
          <w:rFonts w:hint="eastAsia" w:ascii="仿宋" w:hAnsi="仿宋" w:eastAsia="仿宋" w:cs="仿宋"/>
          <w:color w:val="auto"/>
          <w:sz w:val="32"/>
          <w:szCs w:val="32"/>
          <w:highlight w:val="none"/>
        </w:rPr>
        <w:t>办理有关手续，并签订最低服务期限协议，最低服务期限为</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年（含试用期），最低服务期限有关事宜按协议执行。对无正当理由逾期不办理手续或不签订最低服务期限协议的，取消其聘用资格。</w:t>
      </w:r>
    </w:p>
    <w:p w14:paraId="5E0318D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聘用人员试用期按有关规定执行。</w:t>
      </w:r>
    </w:p>
    <w:p w14:paraId="1256C4B7">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0"/>
        <w:rPr>
          <w:rFonts w:hint="eastAsia" w:ascii="仿宋_GB2312" w:hAnsi="仿宋_GB2312" w:eastAsia="仿宋" w:cs="仿宋_GB2312"/>
          <w:kern w:val="2"/>
          <w:sz w:val="32"/>
          <w:szCs w:val="32"/>
          <w:lang w:val="en-US" w:eastAsia="zh-CN" w:bidi="ar-SA"/>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聘用人员试用期满由用人单位进行综合考察，考察合格者按管理权限和有关规定办理岗位聘用手续；考察不合格的，经主管部门审核同意并向审批机关备案后，用人单位可取消其聘用资格</w:t>
      </w:r>
      <w:r>
        <w:rPr>
          <w:rFonts w:hint="eastAsia" w:ascii="仿宋" w:hAnsi="仿宋" w:eastAsia="仿宋" w:cs="仿宋"/>
          <w:color w:val="auto"/>
          <w:sz w:val="32"/>
          <w:szCs w:val="32"/>
          <w:highlight w:val="none"/>
          <w:lang w:eastAsia="zh-CN"/>
        </w:rPr>
        <w:t>。</w:t>
      </w:r>
    </w:p>
    <w:p w14:paraId="61B61133">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五</w:t>
      </w:r>
      <w:r>
        <w:rPr>
          <w:rFonts w:hint="eastAsia" w:ascii="黑体" w:hAnsi="黑体" w:eastAsia="黑体" w:cs="黑体"/>
          <w:color w:val="auto"/>
          <w:kern w:val="0"/>
          <w:sz w:val="32"/>
          <w:szCs w:val="32"/>
          <w:highlight w:val="none"/>
        </w:rPr>
        <w:t>、其他事项</w:t>
      </w:r>
    </w:p>
    <w:p w14:paraId="26E7CBC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（一）资格审查工作贯穿于</w:t>
      </w:r>
      <w:r>
        <w:rPr>
          <w:rFonts w:hint="eastAsia" w:ascii="仿宋" w:hAnsi="仿宋" w:eastAsia="仿宋" w:cs="仿宋"/>
          <w:color w:val="auto"/>
          <w:sz w:val="32"/>
          <w:szCs w:val="32"/>
          <w:highlight w:val="none"/>
          <w:lang w:val="en-US" w:eastAsia="zh-CN"/>
        </w:rPr>
        <w:t>人才引进</w:t>
      </w:r>
      <w:r>
        <w:rPr>
          <w:rFonts w:hint="eastAsia" w:ascii="仿宋" w:hAnsi="仿宋" w:eastAsia="仿宋" w:cs="仿宋"/>
          <w:color w:val="auto"/>
          <w:sz w:val="32"/>
          <w:szCs w:val="32"/>
          <w:highlight w:val="none"/>
        </w:rPr>
        <w:t>工作全过程。考生需认真对照岗位资格条件，如实填报个人资料，对不符合岗位资格条件的，一经发现，取消考试资格。报考人员恶意注册报名信息，瞒报个人信息，扰乱报名秩序的或者伪造学历证明及其他有关证件获取考试资格的，一经查实，取消本次报考资格，并列入我市机关事业单位招考失信人员名单，今后不得参加漯河市事业单位公开招聘工作人员考试。</w:t>
      </w:r>
    </w:p>
    <w:p w14:paraId="18551DD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(二)报考人员在参加本次招考活动期间务必保持报名时留下的联系方式畅通，通讯方式变更的，应及时告知，</w:t>
      </w:r>
      <w:r>
        <w:rPr>
          <w:rFonts w:hint="eastAsia" w:ascii="仿宋" w:hAnsi="仿宋" w:eastAsia="仿宋" w:cs="仿宋"/>
          <w:color w:val="auto"/>
          <w:sz w:val="32"/>
          <w:szCs w:val="32"/>
          <w:highlight w:val="none"/>
          <w:lang w:val="en-US" w:eastAsia="zh-CN"/>
        </w:rPr>
        <w:t>人才引进</w:t>
      </w:r>
      <w:r>
        <w:rPr>
          <w:rFonts w:hint="eastAsia" w:ascii="仿宋" w:hAnsi="仿宋" w:eastAsia="仿宋" w:cs="仿宋"/>
          <w:color w:val="auto"/>
          <w:sz w:val="32"/>
          <w:szCs w:val="32"/>
          <w:highlight w:val="none"/>
        </w:rPr>
        <w:t>期间因无法联系导致报考人员不能按规定时间参加的，视为自动放弃。</w:t>
      </w:r>
    </w:p>
    <w:p w14:paraId="6989818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华文楷体" w:hAnsi="华文楷体" w:eastAsia="华文楷体" w:cs="华文楷体"/>
          <w:color w:val="auto"/>
          <w:kern w:val="2"/>
          <w:sz w:val="32"/>
          <w:szCs w:val="32"/>
          <w:highlight w:val="none"/>
          <w:lang w:val="en-US" w:eastAsia="zh-CN" w:bidi="ar-SA"/>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rPr>
        <w:t>）本次考试考核不指定考试辅导用书，不举办也不委托任何机构举办考试辅导培训班。</w:t>
      </w:r>
    </w:p>
    <w:p w14:paraId="5A696AC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咨询</w:t>
      </w:r>
      <w:r>
        <w:rPr>
          <w:rFonts w:hint="eastAsia" w:ascii="仿宋" w:hAnsi="仿宋" w:eastAsia="仿宋" w:cs="仿宋"/>
          <w:color w:val="auto"/>
          <w:sz w:val="32"/>
          <w:szCs w:val="32"/>
          <w:highlight w:val="none"/>
        </w:rPr>
        <w:t>电话：0395-3130418 （工作时间）</w:t>
      </w:r>
    </w:p>
    <w:p w14:paraId="28F475F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监督电话：</w:t>
      </w:r>
      <w:r>
        <w:rPr>
          <w:rFonts w:hint="eastAsia" w:ascii="仿宋" w:hAnsi="仿宋" w:eastAsia="仿宋" w:cs="仿宋"/>
          <w:color w:val="auto"/>
          <w:sz w:val="32"/>
          <w:szCs w:val="32"/>
          <w:highlight w:val="none"/>
          <w:lang w:val="en-US" w:eastAsia="zh-CN"/>
        </w:rPr>
        <w:t>0395-6831156</w:t>
      </w:r>
      <w:r>
        <w:rPr>
          <w:rFonts w:hint="eastAsia" w:ascii="仿宋" w:hAnsi="仿宋" w:eastAsia="仿宋" w:cs="仿宋"/>
          <w:color w:val="auto"/>
          <w:sz w:val="32"/>
          <w:szCs w:val="32"/>
          <w:highlight w:val="none"/>
        </w:rPr>
        <w:t xml:space="preserve"> （工作时间）</w:t>
      </w:r>
    </w:p>
    <w:p w14:paraId="72EC079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联 系 人：万老师</w:t>
      </w:r>
    </w:p>
    <w:p w14:paraId="3052D5F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highlight w:val="none"/>
          <w:lang w:val="en-US" w:eastAsia="zh-CN"/>
        </w:rPr>
      </w:pPr>
    </w:p>
    <w:p w14:paraId="1B34B4D9">
      <w:pPr>
        <w:pStyle w:val="6"/>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漯河市第三人民医院（漯河市妇幼保健院）人才引进计划表</w:t>
      </w:r>
      <w:r>
        <w:rPr>
          <w:rFonts w:hint="eastAsia" w:ascii="仿宋_GB2312" w:hAnsi="仿宋_GB2312" w:cs="仿宋_GB2312"/>
          <w:sz w:val="32"/>
          <w:szCs w:val="32"/>
          <w:lang w:val="en-US" w:eastAsia="zh-CN"/>
        </w:rPr>
        <w:t>（共7名）</w:t>
      </w:r>
    </w:p>
    <w:p w14:paraId="38995E0F">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2.漯河市第三人民医院（漯河市妇幼保健院）人才引进报名表</w:t>
      </w:r>
    </w:p>
    <w:p w14:paraId="2CAB47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4DE49A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3FC896F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漯河市第三人民医院</w:t>
      </w:r>
    </w:p>
    <w:p w14:paraId="369F56AF">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0"/>
        <w:rPr>
          <w:rFonts w:hint="eastAsia" w:ascii="仿宋" w:hAnsi="仿宋" w:eastAsia="仿宋" w:cs="仿宋"/>
          <w:color w:val="auto"/>
          <w:highlight w:val="none"/>
        </w:rPr>
      </w:pPr>
      <w:r>
        <w:rPr>
          <w:rFonts w:hint="eastAsia" w:ascii="CESI仿宋-GB2312" w:hAnsi="CESI仿宋-GB2312" w:eastAsia="CESI仿宋-GB2312" w:cs="CESI仿宋-GB2312"/>
          <w:color w:val="auto"/>
          <w:sz w:val="32"/>
          <w:szCs w:val="32"/>
          <w:highlight w:val="none"/>
        </w:rPr>
        <w:t xml:space="preserve">                            </w:t>
      </w:r>
      <w:r>
        <w:rPr>
          <w:rFonts w:hint="eastAsia" w:ascii="仿宋" w:hAnsi="仿宋" w:eastAsia="仿宋" w:cs="仿宋"/>
          <w:color w:val="auto"/>
          <w:sz w:val="32"/>
          <w:szCs w:val="32"/>
          <w:highlight w:val="none"/>
        </w:rPr>
        <w:t xml:space="preserve">  202</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12月30</w:t>
      </w:r>
      <w:r>
        <w:rPr>
          <w:rFonts w:hint="eastAsia" w:ascii="仿宋" w:hAnsi="仿宋" w:eastAsia="仿宋" w:cs="仿宋"/>
          <w:color w:val="auto"/>
          <w:sz w:val="32"/>
          <w:szCs w:val="32"/>
          <w:highlight w:val="none"/>
        </w:rPr>
        <w:t>日</w:t>
      </w:r>
    </w:p>
    <w:p w14:paraId="1C646359">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仿宋" w:hAnsi="仿宋" w:eastAsia="仿宋" w:cs="仿宋"/>
          <w:color w:val="auto"/>
          <w:highlight w:val="none"/>
        </w:rPr>
      </w:pPr>
    </w:p>
    <w:p w14:paraId="61006A25">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仿宋" w:hAnsi="仿宋" w:eastAsia="仿宋" w:cs="仿宋"/>
          <w:color w:val="auto"/>
          <w:highlight w:val="none"/>
        </w:rPr>
      </w:pPr>
    </w:p>
    <w:p w14:paraId="29523AD9">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仿宋" w:hAnsi="仿宋" w:eastAsia="仿宋" w:cs="仿宋"/>
          <w:color w:val="auto"/>
          <w:highlight w:val="none"/>
        </w:rPr>
      </w:pPr>
    </w:p>
    <w:p w14:paraId="14551756">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仿宋" w:hAnsi="仿宋" w:eastAsia="仿宋" w:cs="仿宋"/>
          <w:color w:val="auto"/>
          <w:highlight w:val="none"/>
        </w:rPr>
        <w:sectPr>
          <w:footerReference r:id="rId3" w:type="default"/>
          <w:pgSz w:w="11907" w:h="16840"/>
          <w:pgMar w:top="1871" w:right="1531" w:bottom="1701" w:left="1531" w:header="851" w:footer="992" w:gutter="0"/>
          <w:pgBorders>
            <w:top w:val="none" w:sz="0" w:space="0"/>
            <w:left w:val="none" w:sz="0" w:space="0"/>
            <w:bottom w:val="none" w:sz="0" w:space="0"/>
            <w:right w:val="none" w:sz="0" w:space="0"/>
          </w:pgBorders>
          <w:pgNumType w:fmt="numberInDash"/>
          <w:cols w:space="720" w:num="1"/>
          <w:rtlGutter w:val="0"/>
          <w:docGrid w:type="lines" w:linePitch="437" w:charSpace="0"/>
        </w:sectPr>
      </w:pPr>
    </w:p>
    <w:p w14:paraId="6E01B64D">
      <w:pPr>
        <w:keepNext w:val="0"/>
        <w:keepLines w:val="0"/>
        <w:pageBreakBefore w:val="0"/>
        <w:widowControl w:val="0"/>
        <w:numPr>
          <w:ilvl w:val="0"/>
          <w:numId w:val="0"/>
        </w:numPr>
        <w:kinsoku/>
        <w:wordWrap/>
        <w:overflowPunct w:val="0"/>
        <w:topLinePunct w:val="0"/>
        <w:autoSpaceDE/>
        <w:autoSpaceDN/>
        <w:bidi w:val="0"/>
        <w:adjustRightInd/>
        <w:snapToGrid/>
        <w:spacing w:line="568"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36A08435">
      <w:pPr>
        <w:keepNext w:val="0"/>
        <w:keepLines w:val="0"/>
        <w:pageBreakBefore w:val="0"/>
        <w:widowControl w:val="0"/>
        <w:numPr>
          <w:ilvl w:val="0"/>
          <w:numId w:val="0"/>
        </w:numPr>
        <w:kinsoku/>
        <w:wordWrap/>
        <w:overflowPunct w:val="0"/>
        <w:topLinePunct w:val="0"/>
        <w:autoSpaceDE/>
        <w:autoSpaceDN/>
        <w:bidi w:val="0"/>
        <w:adjustRightInd/>
        <w:snapToGrid/>
        <w:spacing w:line="568"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漯河市第三人民医院（漯河市妇幼保健院）</w:t>
      </w:r>
    </w:p>
    <w:p w14:paraId="58E431CA">
      <w:pPr>
        <w:keepNext w:val="0"/>
        <w:keepLines w:val="0"/>
        <w:pageBreakBefore w:val="0"/>
        <w:widowControl w:val="0"/>
        <w:numPr>
          <w:ilvl w:val="0"/>
          <w:numId w:val="0"/>
        </w:numPr>
        <w:kinsoku/>
        <w:wordWrap/>
        <w:overflowPunct w:val="0"/>
        <w:topLinePunct w:val="0"/>
        <w:autoSpaceDE/>
        <w:autoSpaceDN/>
        <w:bidi w:val="0"/>
        <w:adjustRightInd/>
        <w:snapToGrid/>
        <w:spacing w:line="568"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人才引进计划表</w:t>
      </w:r>
    </w:p>
    <w:tbl>
      <w:tblPr>
        <w:tblStyle w:val="4"/>
        <w:tblW w:w="15270" w:type="dxa"/>
        <w:tblInd w:w="-4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10"/>
        <w:gridCol w:w="1410"/>
        <w:gridCol w:w="3165"/>
        <w:gridCol w:w="1842"/>
        <w:gridCol w:w="2559"/>
        <w:gridCol w:w="1704"/>
        <w:gridCol w:w="2280"/>
      </w:tblGrid>
      <w:tr w14:paraId="2D531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2310" w:type="dxa"/>
            <w:vMerge w:val="restart"/>
            <w:tcBorders>
              <w:top w:val="single" w:color="000000" w:sz="4" w:space="0"/>
              <w:left w:val="single" w:color="000000" w:sz="4" w:space="0"/>
              <w:bottom w:val="single" w:color="000000" w:sz="4" w:space="0"/>
              <w:right w:val="single" w:color="000000" w:sz="4" w:space="0"/>
            </w:tcBorders>
            <w:noWrap w:val="0"/>
            <w:vAlign w:val="center"/>
          </w:tcPr>
          <w:p w14:paraId="45D60B9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ascii="黑体" w:hAnsi="宋体" w:eastAsia="黑体" w:cs="黑体"/>
                <w:i w:val="0"/>
                <w:iCs w:val="0"/>
                <w:color w:val="000000"/>
                <w:sz w:val="32"/>
                <w:szCs w:val="32"/>
                <w:u w:val="none"/>
              </w:rPr>
            </w:pPr>
            <w:r>
              <w:rPr>
                <w:rFonts w:hint="eastAsia" w:ascii="Times New Roman" w:hAnsi="Times New Roman" w:eastAsia="黑体" w:cs="Times New Roman"/>
                <w:i w:val="0"/>
                <w:iCs w:val="0"/>
                <w:color w:val="auto"/>
                <w:kern w:val="0"/>
                <w:sz w:val="24"/>
                <w:szCs w:val="24"/>
                <w:u w:val="none"/>
                <w:lang w:val="en-US" w:eastAsia="zh-CN" w:bidi="ar"/>
              </w:rPr>
              <w:t xml:space="preserve"> 单位名称</w:t>
            </w: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14:paraId="3B8C56A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黑体" w:hAnsi="宋体" w:eastAsia="黑体" w:cs="黑体"/>
                <w:i w:val="0"/>
                <w:iCs w:val="0"/>
                <w:color w:val="000000"/>
                <w:sz w:val="32"/>
                <w:szCs w:val="32"/>
                <w:u w:val="none"/>
              </w:rPr>
            </w:pPr>
            <w:r>
              <w:rPr>
                <w:rFonts w:hint="default" w:ascii="Times New Roman" w:hAnsi="Times New Roman" w:eastAsia="黑体" w:cs="Times New Roman"/>
                <w:i w:val="0"/>
                <w:iCs w:val="0"/>
                <w:color w:val="auto"/>
                <w:kern w:val="0"/>
                <w:sz w:val="24"/>
                <w:szCs w:val="24"/>
                <w:u w:val="none"/>
                <w:lang w:val="en-US" w:eastAsia="zh-CN" w:bidi="ar"/>
              </w:rPr>
              <w:t>引进计划</w:t>
            </w:r>
          </w:p>
        </w:tc>
        <w:tc>
          <w:tcPr>
            <w:tcW w:w="11550" w:type="dxa"/>
            <w:gridSpan w:val="5"/>
            <w:tcBorders>
              <w:top w:val="single" w:color="000000" w:sz="4" w:space="0"/>
              <w:left w:val="single" w:color="000000" w:sz="4" w:space="0"/>
              <w:bottom w:val="single" w:color="000000" w:sz="4" w:space="0"/>
              <w:right w:val="single" w:color="000000" w:sz="4" w:space="0"/>
            </w:tcBorders>
            <w:noWrap/>
            <w:vAlign w:val="center"/>
          </w:tcPr>
          <w:p w14:paraId="032A29D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黑体" w:hAnsi="宋体" w:eastAsia="黑体" w:cs="黑体"/>
                <w:i w:val="0"/>
                <w:iCs w:val="0"/>
                <w:color w:val="000000"/>
                <w:sz w:val="32"/>
                <w:szCs w:val="32"/>
                <w:u w:val="none"/>
              </w:rPr>
            </w:pPr>
            <w:r>
              <w:rPr>
                <w:rFonts w:hint="default" w:ascii="Times New Roman" w:hAnsi="Times New Roman" w:eastAsia="黑体" w:cs="Times New Roman"/>
                <w:i w:val="0"/>
                <w:iCs w:val="0"/>
                <w:color w:val="auto"/>
                <w:kern w:val="0"/>
                <w:sz w:val="24"/>
                <w:szCs w:val="24"/>
                <w:u w:val="none"/>
                <w:lang w:val="en-US" w:eastAsia="zh-CN" w:bidi="ar"/>
              </w:rPr>
              <w:t>资格条件</w:t>
            </w:r>
          </w:p>
        </w:tc>
      </w:tr>
      <w:tr w14:paraId="2F6AA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3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853C0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黑体" w:hAnsi="宋体" w:eastAsia="黑体" w:cs="黑体"/>
                <w:i w:val="0"/>
                <w:iCs w:val="0"/>
                <w:color w:val="000000"/>
                <w:sz w:val="32"/>
                <w:szCs w:val="3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A1875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黑体" w:hAnsi="宋体" w:eastAsia="黑体" w:cs="黑体"/>
                <w:i w:val="0"/>
                <w:iCs w:val="0"/>
                <w:color w:val="000000"/>
                <w:sz w:val="32"/>
                <w:szCs w:val="32"/>
                <w:u w:val="none"/>
              </w:rPr>
            </w:pPr>
          </w:p>
        </w:tc>
        <w:tc>
          <w:tcPr>
            <w:tcW w:w="3165" w:type="dxa"/>
            <w:tcBorders>
              <w:top w:val="single" w:color="000000" w:sz="4" w:space="0"/>
              <w:left w:val="single" w:color="000000" w:sz="4" w:space="0"/>
              <w:bottom w:val="single" w:color="000000" w:sz="4" w:space="0"/>
              <w:right w:val="single" w:color="000000" w:sz="4" w:space="0"/>
            </w:tcBorders>
            <w:noWrap/>
            <w:vAlign w:val="center"/>
          </w:tcPr>
          <w:p w14:paraId="2925EB2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黑体" w:hAnsi="宋体" w:eastAsia="黑体" w:cs="黑体"/>
                <w:i w:val="0"/>
                <w:iCs w:val="0"/>
                <w:color w:val="000000"/>
                <w:sz w:val="32"/>
                <w:szCs w:val="32"/>
                <w:u w:val="none"/>
              </w:rPr>
            </w:pPr>
            <w:r>
              <w:rPr>
                <w:rFonts w:hint="default" w:ascii="Times New Roman" w:hAnsi="Times New Roman" w:eastAsia="黑体" w:cs="Times New Roman"/>
                <w:i w:val="0"/>
                <w:iCs w:val="0"/>
                <w:color w:val="auto"/>
                <w:kern w:val="0"/>
                <w:sz w:val="24"/>
                <w:szCs w:val="24"/>
                <w:u w:val="none"/>
                <w:lang w:val="en-US" w:eastAsia="zh-CN" w:bidi="ar"/>
              </w:rPr>
              <w:t>年龄</w:t>
            </w:r>
          </w:p>
        </w:tc>
        <w:tc>
          <w:tcPr>
            <w:tcW w:w="1842" w:type="dxa"/>
            <w:tcBorders>
              <w:top w:val="single" w:color="000000" w:sz="4" w:space="0"/>
              <w:left w:val="single" w:color="000000" w:sz="4" w:space="0"/>
              <w:bottom w:val="single" w:color="000000" w:sz="4" w:space="0"/>
              <w:right w:val="single" w:color="000000" w:sz="4" w:space="0"/>
            </w:tcBorders>
            <w:noWrap/>
            <w:vAlign w:val="center"/>
          </w:tcPr>
          <w:p w14:paraId="5BACD76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黑体" w:hAnsi="宋体" w:eastAsia="黑体" w:cs="黑体"/>
                <w:i w:val="0"/>
                <w:iCs w:val="0"/>
                <w:color w:val="000000"/>
                <w:sz w:val="32"/>
                <w:szCs w:val="32"/>
                <w:u w:val="none"/>
              </w:rPr>
            </w:pPr>
            <w:r>
              <w:rPr>
                <w:rFonts w:hint="default" w:ascii="Times New Roman" w:hAnsi="Times New Roman" w:eastAsia="黑体" w:cs="Times New Roman"/>
                <w:i w:val="0"/>
                <w:iCs w:val="0"/>
                <w:color w:val="auto"/>
                <w:kern w:val="0"/>
                <w:sz w:val="24"/>
                <w:szCs w:val="24"/>
                <w:u w:val="none"/>
                <w:lang w:val="en-US" w:eastAsia="zh-CN" w:bidi="ar"/>
              </w:rPr>
              <w:t>学历学位</w:t>
            </w:r>
          </w:p>
        </w:tc>
        <w:tc>
          <w:tcPr>
            <w:tcW w:w="2559" w:type="dxa"/>
            <w:tcBorders>
              <w:top w:val="single" w:color="000000" w:sz="4" w:space="0"/>
              <w:left w:val="single" w:color="000000" w:sz="4" w:space="0"/>
              <w:bottom w:val="single" w:color="000000" w:sz="4" w:space="0"/>
              <w:right w:val="single" w:color="000000" w:sz="4" w:space="0"/>
            </w:tcBorders>
            <w:noWrap/>
            <w:vAlign w:val="center"/>
          </w:tcPr>
          <w:p w14:paraId="792D26D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黑体" w:hAnsi="宋体" w:eastAsia="黑体" w:cs="黑体"/>
                <w:i w:val="0"/>
                <w:iCs w:val="0"/>
                <w:color w:val="000000"/>
                <w:sz w:val="32"/>
                <w:szCs w:val="32"/>
                <w:u w:val="none"/>
              </w:rPr>
            </w:pPr>
            <w:r>
              <w:rPr>
                <w:rFonts w:hint="default" w:ascii="Times New Roman" w:hAnsi="Times New Roman" w:eastAsia="黑体" w:cs="Times New Roman"/>
                <w:i w:val="0"/>
                <w:iCs w:val="0"/>
                <w:color w:val="auto"/>
                <w:kern w:val="0"/>
                <w:sz w:val="24"/>
                <w:szCs w:val="24"/>
                <w:u w:val="none"/>
                <w:lang w:val="en-US" w:eastAsia="zh-CN" w:bidi="ar"/>
              </w:rPr>
              <w:t>专业</w:t>
            </w:r>
            <w:r>
              <w:rPr>
                <w:rFonts w:hint="eastAsia" w:ascii="Times New Roman" w:hAnsi="Times New Roman" w:eastAsia="黑体" w:cs="Times New Roman"/>
                <w:i w:val="0"/>
                <w:iCs w:val="0"/>
                <w:color w:val="auto"/>
                <w:kern w:val="0"/>
                <w:sz w:val="24"/>
                <w:szCs w:val="24"/>
                <w:u w:val="none"/>
                <w:lang w:val="en-US" w:eastAsia="zh-CN" w:bidi="ar"/>
              </w:rPr>
              <w:t>及专业代码</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12CE5E4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pPr>
            <w:r>
              <w:rPr>
                <w:rFonts w:hint="default" w:ascii="Times New Roman" w:hAnsi="Times New Roman" w:eastAsia="黑体" w:cs="Times New Roman"/>
                <w:i w:val="0"/>
                <w:iCs w:val="0"/>
                <w:color w:val="auto"/>
                <w:kern w:val="0"/>
                <w:sz w:val="24"/>
                <w:szCs w:val="24"/>
                <w:u w:val="none"/>
                <w:lang w:val="en-US" w:eastAsia="zh-CN" w:bidi="ar"/>
              </w:rPr>
              <w:t>专业技术资格/职称</w:t>
            </w:r>
          </w:p>
        </w:tc>
        <w:tc>
          <w:tcPr>
            <w:tcW w:w="2280" w:type="dxa"/>
            <w:tcBorders>
              <w:top w:val="single" w:color="000000" w:sz="4" w:space="0"/>
              <w:left w:val="single" w:color="000000" w:sz="4" w:space="0"/>
              <w:bottom w:val="single" w:color="000000" w:sz="4" w:space="0"/>
              <w:right w:val="single" w:color="000000" w:sz="4" w:space="0"/>
            </w:tcBorders>
            <w:noWrap/>
            <w:vAlign w:val="center"/>
          </w:tcPr>
          <w:p w14:paraId="120AE06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黑体" w:hAnsi="宋体" w:eastAsia="黑体" w:cs="黑体"/>
                <w:i w:val="0"/>
                <w:iCs w:val="0"/>
                <w:color w:val="000000"/>
                <w:sz w:val="32"/>
                <w:szCs w:val="32"/>
                <w:u w:val="none"/>
              </w:rPr>
            </w:pPr>
            <w:r>
              <w:rPr>
                <w:rFonts w:hint="default" w:ascii="Times New Roman" w:hAnsi="Times New Roman" w:eastAsia="黑体" w:cs="Times New Roman"/>
                <w:i w:val="0"/>
                <w:iCs w:val="0"/>
                <w:color w:val="auto"/>
                <w:kern w:val="0"/>
                <w:sz w:val="24"/>
                <w:szCs w:val="24"/>
                <w:u w:val="none"/>
                <w:lang w:val="en-US" w:eastAsia="zh-CN" w:bidi="ar"/>
              </w:rPr>
              <w:t>其他要求</w:t>
            </w:r>
          </w:p>
        </w:tc>
      </w:tr>
      <w:tr w14:paraId="17F1C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trPr>
        <w:tc>
          <w:tcPr>
            <w:tcW w:w="2310" w:type="dxa"/>
            <w:tcBorders>
              <w:top w:val="single" w:color="000000" w:sz="4" w:space="0"/>
              <w:left w:val="single" w:color="000000" w:sz="4" w:space="0"/>
              <w:bottom w:val="single" w:color="000000" w:sz="4" w:space="0"/>
              <w:right w:val="single" w:color="000000" w:sz="4" w:space="0"/>
            </w:tcBorders>
            <w:noWrap w:val="0"/>
            <w:vAlign w:val="center"/>
          </w:tcPr>
          <w:p w14:paraId="38174B3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u w:val="none"/>
                <w:lang w:eastAsia="zh-CN"/>
              </w:rPr>
            </w:pPr>
            <w:r>
              <w:rPr>
                <w:rFonts w:hint="eastAsia" w:ascii="Times New Roman" w:hAnsi="Times New Roman" w:eastAsia="仿宋_GB2312" w:cs="Times New Roman"/>
                <w:i w:val="0"/>
                <w:iCs w:val="0"/>
                <w:color w:val="auto"/>
                <w:kern w:val="0"/>
                <w:sz w:val="24"/>
                <w:szCs w:val="24"/>
                <w:u w:val="none"/>
                <w:lang w:val="en-US" w:eastAsia="zh-CN" w:bidi="ar"/>
              </w:rPr>
              <w:t>漯河市第三人民医院（漯河市妇幼保健院）</w:t>
            </w: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0F83456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outlineLvl w:val="0"/>
              <w:rPr>
                <w:rFonts w:hint="eastAsia" w:ascii="仿宋" w:hAnsi="仿宋" w:eastAsia="仿宋" w:cs="仿宋"/>
                <w:color w:val="auto"/>
                <w:kern w:val="0"/>
                <w:sz w:val="24"/>
                <w:szCs w:val="24"/>
                <w:highlight w:val="none"/>
                <w:shd w:val="clear" w:color="auto" w:fill="FFFFFF"/>
                <w:lang w:val="en-US" w:eastAsia="zh-CN" w:bidi="ar-SA"/>
              </w:rPr>
            </w:pPr>
            <w:r>
              <w:rPr>
                <w:rFonts w:hint="eastAsia" w:ascii="仿宋" w:hAnsi="仿宋" w:eastAsia="仿宋" w:cs="仿宋"/>
                <w:color w:val="auto"/>
                <w:kern w:val="0"/>
                <w:sz w:val="24"/>
                <w:szCs w:val="24"/>
                <w:highlight w:val="none"/>
                <w:shd w:val="clear" w:color="auto" w:fill="FFFFFF"/>
                <w:lang w:val="en-US" w:eastAsia="zh-CN"/>
              </w:rPr>
              <w:t>1</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03AD531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0"/>
              <w:rPr>
                <w:rFonts w:hint="default" w:ascii="仿宋" w:hAnsi="仿宋" w:eastAsia="仿宋" w:cs="仿宋"/>
                <w:color w:val="auto"/>
                <w:kern w:val="0"/>
                <w:sz w:val="24"/>
                <w:szCs w:val="24"/>
                <w:highlight w:val="none"/>
                <w:shd w:val="clear" w:color="auto" w:fill="FFFFFF"/>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博士研究生</w:t>
            </w:r>
            <w:r>
              <w:rPr>
                <w:rFonts w:hint="eastAsia" w:ascii="Times New Roman" w:hAnsi="Times New Roman" w:cs="Times New Roman"/>
                <w:i w:val="0"/>
                <w:iCs w:val="0"/>
                <w:color w:val="auto"/>
                <w:kern w:val="0"/>
                <w:sz w:val="24"/>
                <w:szCs w:val="24"/>
                <w:u w:val="none"/>
                <w:lang w:val="en-US" w:eastAsia="zh-CN" w:bidi="ar"/>
              </w:rPr>
              <w:t>为</w:t>
            </w:r>
            <w:r>
              <w:rPr>
                <w:rFonts w:hint="eastAsia" w:ascii="仿宋" w:hAnsi="仿宋" w:eastAsia="仿宋" w:cs="仿宋"/>
                <w:color w:val="auto"/>
                <w:kern w:val="0"/>
                <w:sz w:val="22"/>
                <w:szCs w:val="22"/>
                <w:highlight w:val="none"/>
                <w:shd w:val="clear" w:color="auto" w:fill="FFFFFF"/>
                <w:lang w:val="en-US" w:eastAsia="zh-CN"/>
              </w:rPr>
              <w:t>1980年1月1日以后出生</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7673FA7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0"/>
              <w:rPr>
                <w:rFonts w:hint="eastAsia" w:ascii="仿宋" w:hAnsi="仿宋" w:eastAsia="仿宋" w:cs="仿宋"/>
                <w:color w:val="auto"/>
                <w:kern w:val="0"/>
                <w:sz w:val="24"/>
                <w:szCs w:val="24"/>
                <w:highlight w:val="none"/>
                <w:shd w:val="clear" w:color="auto" w:fill="FFFFFF"/>
                <w:lang w:val="en-US" w:eastAsia="zh-CN" w:bidi="ar-SA"/>
              </w:rPr>
            </w:pPr>
            <w:r>
              <w:rPr>
                <w:rFonts w:hint="eastAsia" w:ascii="仿宋" w:hAnsi="仿宋" w:eastAsia="仿宋" w:cs="仿宋"/>
                <w:b/>
                <w:bCs/>
                <w:color w:val="auto"/>
                <w:kern w:val="0"/>
                <w:sz w:val="24"/>
                <w:szCs w:val="24"/>
                <w:highlight w:val="none"/>
                <w:shd w:val="clear" w:color="auto" w:fill="FFFFFF"/>
                <w:lang w:val="en-US" w:eastAsia="zh-CN"/>
              </w:rPr>
              <w:t>博士</w:t>
            </w:r>
            <w:r>
              <w:rPr>
                <w:rFonts w:hint="eastAsia" w:ascii="仿宋" w:hAnsi="仿宋" w:eastAsia="仿宋" w:cs="仿宋"/>
                <w:color w:val="auto"/>
                <w:kern w:val="0"/>
                <w:sz w:val="24"/>
                <w:szCs w:val="24"/>
                <w:highlight w:val="none"/>
                <w:shd w:val="clear" w:color="auto" w:fill="FFFFFF"/>
                <w:lang w:val="en-US" w:eastAsia="zh-CN"/>
              </w:rPr>
              <w:t>研究生学历学位</w:t>
            </w:r>
          </w:p>
        </w:tc>
        <w:tc>
          <w:tcPr>
            <w:tcW w:w="2559" w:type="dxa"/>
            <w:tcBorders>
              <w:top w:val="single" w:color="000000" w:sz="4" w:space="0"/>
              <w:left w:val="single" w:color="000000" w:sz="4" w:space="0"/>
              <w:bottom w:val="single" w:color="000000" w:sz="4" w:space="0"/>
              <w:right w:val="single" w:color="000000" w:sz="4" w:space="0"/>
            </w:tcBorders>
            <w:noWrap w:val="0"/>
            <w:vAlign w:val="center"/>
          </w:tcPr>
          <w:p w14:paraId="29E5362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0"/>
              <w:rPr>
                <w:rFonts w:hint="eastAsia" w:ascii="仿宋" w:hAnsi="仿宋" w:eastAsia="仿宋" w:cs="仿宋"/>
                <w:color w:val="auto"/>
                <w:kern w:val="0"/>
                <w:sz w:val="24"/>
                <w:szCs w:val="24"/>
                <w:highlight w:val="none"/>
                <w:shd w:val="clear" w:color="auto" w:fill="FFFFFF"/>
                <w:lang w:val="en-US" w:eastAsia="zh-CN" w:bidi="ar-SA"/>
              </w:rPr>
            </w:pPr>
            <w:r>
              <w:rPr>
                <w:rFonts w:hint="eastAsia" w:ascii="仿宋" w:hAnsi="仿宋" w:eastAsia="仿宋" w:cs="仿宋"/>
                <w:color w:val="auto"/>
                <w:kern w:val="0"/>
                <w:sz w:val="24"/>
                <w:szCs w:val="24"/>
                <w:highlight w:val="none"/>
                <w:shd w:val="clear" w:color="auto" w:fill="FFFFFF"/>
                <w:lang w:val="en-US" w:eastAsia="zh-CN"/>
              </w:rPr>
              <w:t>眼科学（105116）</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5CD9D66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0"/>
              <w:rPr>
                <w:rFonts w:hint="eastAsia" w:ascii="仿宋" w:hAnsi="仿宋" w:eastAsia="仿宋" w:cs="仿宋"/>
                <w:color w:val="auto"/>
                <w:kern w:val="0"/>
                <w:sz w:val="24"/>
                <w:szCs w:val="24"/>
                <w:highlight w:val="none"/>
                <w:shd w:val="clear" w:color="auto" w:fill="FFFFFF"/>
                <w:lang w:val="en-US" w:eastAsia="zh-CN" w:bidi="ar-SA"/>
              </w:rPr>
            </w:pPr>
            <w:r>
              <w:rPr>
                <w:rFonts w:hint="eastAsia" w:ascii="仿宋" w:hAnsi="仿宋" w:eastAsia="仿宋" w:cs="仿宋"/>
                <w:color w:val="auto"/>
                <w:kern w:val="0"/>
                <w:sz w:val="24"/>
                <w:szCs w:val="24"/>
                <w:highlight w:val="none"/>
                <w:shd w:val="clear" w:color="auto" w:fill="FFFFFF"/>
                <w:lang w:val="en-US" w:eastAsia="zh-CN"/>
              </w:rPr>
              <w:t>医师及以上职称</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2024DD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最低服务期3年（含试用期）</w:t>
            </w:r>
          </w:p>
        </w:tc>
      </w:tr>
      <w:tr w14:paraId="5C598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trPr>
        <w:tc>
          <w:tcPr>
            <w:tcW w:w="2310" w:type="dxa"/>
            <w:tcBorders>
              <w:top w:val="single" w:color="000000" w:sz="4" w:space="0"/>
              <w:left w:val="single" w:color="000000" w:sz="4" w:space="0"/>
              <w:bottom w:val="single" w:color="000000" w:sz="4" w:space="0"/>
              <w:right w:val="single" w:color="000000" w:sz="4" w:space="0"/>
            </w:tcBorders>
            <w:noWrap w:val="0"/>
            <w:vAlign w:val="center"/>
          </w:tcPr>
          <w:p w14:paraId="3EFAD46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漯河市第三人民医院（漯河市妇幼保健院）</w:t>
            </w: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3152235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outlineLvl w:val="0"/>
              <w:rPr>
                <w:rFonts w:hint="default" w:ascii="仿宋" w:hAnsi="仿宋" w:eastAsia="仿宋" w:cs="仿宋"/>
                <w:color w:val="auto"/>
                <w:kern w:val="0"/>
                <w:sz w:val="24"/>
                <w:szCs w:val="24"/>
                <w:highlight w:val="none"/>
                <w:shd w:val="clear" w:color="auto" w:fill="FFFFFF"/>
                <w:lang w:val="en-US" w:eastAsia="zh-CN" w:bidi="ar-SA"/>
              </w:rPr>
            </w:pPr>
            <w:r>
              <w:rPr>
                <w:rFonts w:hint="eastAsia" w:ascii="仿宋" w:hAnsi="仿宋" w:eastAsia="仿宋" w:cs="仿宋"/>
                <w:color w:val="auto"/>
                <w:kern w:val="0"/>
                <w:sz w:val="24"/>
                <w:szCs w:val="24"/>
                <w:highlight w:val="none"/>
                <w:shd w:val="clear" w:color="auto" w:fill="FFFFFF"/>
                <w:lang w:val="en-US" w:eastAsia="zh-CN"/>
              </w:rPr>
              <w:t>1</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46CE4F4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0"/>
              <w:rPr>
                <w:rFonts w:hint="default" w:ascii="仿宋" w:hAnsi="仿宋" w:eastAsia="仿宋" w:cs="仿宋"/>
                <w:color w:val="auto"/>
                <w:kern w:val="0"/>
                <w:sz w:val="24"/>
                <w:szCs w:val="24"/>
                <w:highlight w:val="none"/>
                <w:shd w:val="clear" w:color="auto" w:fill="FFFFFF"/>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硕士研究生为1990年1月1日及以后出生，博士研究生和副高级职称可放宽至1980年1月1日及以后出生</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307C749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0"/>
              <w:rPr>
                <w:rFonts w:hint="eastAsia" w:ascii="仿宋" w:hAnsi="仿宋" w:eastAsia="仿宋" w:cs="仿宋"/>
                <w:color w:val="auto"/>
                <w:kern w:val="0"/>
                <w:sz w:val="24"/>
                <w:szCs w:val="24"/>
                <w:highlight w:val="none"/>
                <w:shd w:val="clear" w:color="auto" w:fill="FFFFFF"/>
                <w:lang w:val="en-US" w:eastAsia="zh-CN" w:bidi="ar-SA"/>
              </w:rPr>
            </w:pPr>
            <w:r>
              <w:rPr>
                <w:rFonts w:hint="eastAsia" w:ascii="仿宋" w:hAnsi="仿宋" w:eastAsia="仿宋" w:cs="仿宋"/>
                <w:color w:val="auto"/>
                <w:kern w:val="0"/>
                <w:sz w:val="24"/>
                <w:szCs w:val="24"/>
                <w:highlight w:val="none"/>
                <w:shd w:val="clear" w:color="auto" w:fill="FFFFFF"/>
                <w:lang w:val="en-US" w:eastAsia="zh-CN"/>
              </w:rPr>
              <w:t>硕士研究生及以上学历学位</w:t>
            </w:r>
          </w:p>
        </w:tc>
        <w:tc>
          <w:tcPr>
            <w:tcW w:w="2559" w:type="dxa"/>
            <w:tcBorders>
              <w:top w:val="single" w:color="000000" w:sz="4" w:space="0"/>
              <w:left w:val="single" w:color="000000" w:sz="4" w:space="0"/>
              <w:bottom w:val="single" w:color="000000" w:sz="4" w:space="0"/>
              <w:right w:val="single" w:color="000000" w:sz="4" w:space="0"/>
            </w:tcBorders>
            <w:noWrap w:val="0"/>
            <w:vAlign w:val="center"/>
          </w:tcPr>
          <w:p w14:paraId="2DDC6AD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0"/>
              <w:rPr>
                <w:rFonts w:hint="default" w:ascii="仿宋" w:hAnsi="仿宋" w:eastAsia="仿宋" w:cs="仿宋"/>
                <w:color w:val="auto"/>
                <w:kern w:val="0"/>
                <w:sz w:val="24"/>
                <w:szCs w:val="24"/>
                <w:highlight w:val="none"/>
                <w:shd w:val="clear" w:color="auto" w:fill="FFFFFF"/>
                <w:lang w:val="en-US" w:eastAsia="zh-CN" w:bidi="ar-SA"/>
              </w:rPr>
            </w:pPr>
            <w:r>
              <w:rPr>
                <w:rFonts w:hint="eastAsia" w:ascii="仿宋" w:hAnsi="仿宋" w:eastAsia="仿宋" w:cs="仿宋"/>
                <w:color w:val="auto"/>
                <w:kern w:val="0"/>
                <w:sz w:val="24"/>
                <w:szCs w:val="24"/>
                <w:highlight w:val="none"/>
                <w:shd w:val="clear" w:color="auto" w:fill="FFFFFF"/>
                <w:lang w:val="en-US" w:eastAsia="zh-CN"/>
              </w:rPr>
              <w:t>中医（105700）</w:t>
            </w:r>
            <w:r>
              <w:rPr>
                <w:rFonts w:hint="eastAsia" w:ascii="仿宋" w:hAnsi="仿宋" w:eastAsia="仿宋" w:cs="仿宋"/>
                <w:color w:val="auto"/>
                <w:kern w:val="0"/>
                <w:sz w:val="24"/>
                <w:szCs w:val="24"/>
                <w:highlight w:val="none"/>
                <w:shd w:val="clear" w:color="auto" w:fill="FFFFFF"/>
                <w:lang w:val="en-US" w:eastAsia="zh-CN"/>
              </w:rPr>
              <w:br w:type="textWrapping"/>
            </w:r>
            <w:r>
              <w:rPr>
                <w:rFonts w:hint="eastAsia" w:ascii="仿宋" w:hAnsi="仿宋" w:eastAsia="仿宋" w:cs="仿宋"/>
                <w:color w:val="auto"/>
                <w:kern w:val="0"/>
                <w:sz w:val="24"/>
                <w:szCs w:val="24"/>
                <w:highlight w:val="none"/>
                <w:shd w:val="clear" w:color="auto" w:fill="FFFFFF"/>
                <w:lang w:val="en-US" w:eastAsia="zh-CN"/>
              </w:rPr>
              <w:t>中西医结合临床（105709）</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07808D4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0"/>
              <w:rPr>
                <w:rFonts w:hint="eastAsia" w:ascii="仿宋" w:hAnsi="仿宋" w:eastAsia="仿宋" w:cs="仿宋"/>
                <w:color w:val="auto"/>
                <w:kern w:val="0"/>
                <w:sz w:val="24"/>
                <w:szCs w:val="24"/>
                <w:highlight w:val="none"/>
                <w:shd w:val="clear" w:color="auto" w:fill="FFFFFF"/>
                <w:lang w:val="en-US" w:eastAsia="zh-CN" w:bidi="ar-SA"/>
              </w:rPr>
            </w:pPr>
            <w:r>
              <w:rPr>
                <w:rFonts w:hint="eastAsia" w:ascii="仿宋" w:hAnsi="仿宋" w:eastAsia="仿宋" w:cs="仿宋"/>
                <w:color w:val="auto"/>
                <w:kern w:val="0"/>
                <w:sz w:val="24"/>
                <w:szCs w:val="24"/>
                <w:highlight w:val="none"/>
                <w:shd w:val="clear" w:color="auto" w:fill="FFFFFF"/>
                <w:lang w:val="en-US" w:eastAsia="zh-CN"/>
              </w:rPr>
              <w:t>中医外科</w:t>
            </w:r>
            <w:r>
              <w:rPr>
                <w:rFonts w:hint="eastAsia" w:ascii="仿宋" w:hAnsi="仿宋" w:eastAsia="仿宋" w:cs="仿宋"/>
                <w:color w:val="auto"/>
                <w:kern w:val="0"/>
                <w:sz w:val="24"/>
                <w:szCs w:val="24"/>
                <w:highlight w:val="none"/>
                <w:shd w:val="clear" w:color="auto" w:fill="FFFFFF"/>
                <w:lang w:val="en-US" w:eastAsia="zh-CN"/>
              </w:rPr>
              <w:br w:type="textWrapping"/>
            </w:r>
            <w:r>
              <w:rPr>
                <w:rFonts w:hint="eastAsia" w:ascii="仿宋" w:hAnsi="仿宋" w:eastAsia="仿宋" w:cs="仿宋"/>
                <w:b/>
                <w:bCs/>
                <w:color w:val="auto"/>
                <w:kern w:val="0"/>
                <w:sz w:val="24"/>
                <w:szCs w:val="24"/>
                <w:highlight w:val="none"/>
                <w:shd w:val="clear" w:color="auto" w:fill="FFFFFF"/>
                <w:lang w:val="en-US" w:eastAsia="zh-CN"/>
              </w:rPr>
              <w:t>副主任医师</w:t>
            </w:r>
            <w:r>
              <w:rPr>
                <w:rFonts w:hint="eastAsia" w:ascii="仿宋" w:hAnsi="仿宋" w:eastAsia="仿宋" w:cs="仿宋"/>
                <w:color w:val="auto"/>
                <w:kern w:val="0"/>
                <w:sz w:val="24"/>
                <w:szCs w:val="24"/>
                <w:highlight w:val="none"/>
                <w:shd w:val="clear" w:color="auto" w:fill="FFFFFF"/>
                <w:lang w:val="en-US" w:eastAsia="zh-CN"/>
              </w:rPr>
              <w:t>及</w:t>
            </w:r>
            <w:r>
              <w:rPr>
                <w:rFonts w:hint="eastAsia" w:ascii="仿宋" w:hAnsi="仿宋" w:eastAsia="仿宋" w:cs="仿宋"/>
                <w:color w:val="auto"/>
                <w:kern w:val="0"/>
                <w:sz w:val="24"/>
                <w:szCs w:val="24"/>
                <w:highlight w:val="none"/>
                <w:shd w:val="clear" w:color="auto" w:fill="FFFFFF"/>
                <w:lang w:val="en-US" w:eastAsia="zh-CN"/>
              </w:rPr>
              <w:br w:type="textWrapping"/>
            </w:r>
            <w:r>
              <w:rPr>
                <w:rFonts w:hint="eastAsia" w:ascii="仿宋" w:hAnsi="仿宋" w:eastAsia="仿宋" w:cs="仿宋"/>
                <w:color w:val="auto"/>
                <w:kern w:val="0"/>
                <w:sz w:val="24"/>
                <w:szCs w:val="24"/>
                <w:highlight w:val="none"/>
                <w:shd w:val="clear" w:color="auto" w:fill="FFFFFF"/>
                <w:lang w:val="en-US" w:eastAsia="zh-CN"/>
              </w:rPr>
              <w:t>以上职称</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45269A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最低服务期3年（含试用期）</w:t>
            </w:r>
          </w:p>
        </w:tc>
      </w:tr>
      <w:tr w14:paraId="4B7A5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trPr>
        <w:tc>
          <w:tcPr>
            <w:tcW w:w="2310" w:type="dxa"/>
            <w:tcBorders>
              <w:top w:val="single" w:color="000000" w:sz="4" w:space="0"/>
              <w:left w:val="single" w:color="000000" w:sz="4" w:space="0"/>
              <w:bottom w:val="single" w:color="000000" w:sz="4" w:space="0"/>
              <w:right w:val="single" w:color="000000" w:sz="4" w:space="0"/>
            </w:tcBorders>
            <w:noWrap w:val="0"/>
            <w:vAlign w:val="center"/>
          </w:tcPr>
          <w:p w14:paraId="3D5C8D8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漯河市第三人民医院（漯河市妇幼保健院）</w:t>
            </w: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2FACC4B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outlineLvl w:val="0"/>
              <w:rPr>
                <w:rFonts w:hint="default" w:ascii="仿宋" w:hAnsi="仿宋" w:eastAsia="仿宋" w:cs="仿宋"/>
                <w:color w:val="auto"/>
                <w:kern w:val="0"/>
                <w:sz w:val="24"/>
                <w:szCs w:val="24"/>
                <w:highlight w:val="none"/>
                <w:shd w:val="clear" w:color="auto" w:fill="FFFFFF"/>
                <w:lang w:val="en-US" w:eastAsia="zh-CN" w:bidi="ar-SA"/>
              </w:rPr>
            </w:pPr>
            <w:r>
              <w:rPr>
                <w:rFonts w:hint="eastAsia" w:ascii="仿宋" w:hAnsi="仿宋" w:eastAsia="仿宋" w:cs="仿宋"/>
                <w:color w:val="auto"/>
                <w:kern w:val="0"/>
                <w:sz w:val="24"/>
                <w:szCs w:val="24"/>
                <w:highlight w:val="none"/>
                <w:shd w:val="clear" w:color="auto" w:fill="FFFFFF"/>
                <w:lang w:val="en-US" w:eastAsia="zh-CN"/>
              </w:rPr>
              <w:t>1</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35487CF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0"/>
              <w:rPr>
                <w:rFonts w:hint="default" w:ascii="仿宋" w:hAnsi="仿宋" w:eastAsia="仿宋" w:cs="仿宋"/>
                <w:color w:val="auto"/>
                <w:kern w:val="0"/>
                <w:sz w:val="24"/>
                <w:szCs w:val="24"/>
                <w:highlight w:val="none"/>
                <w:shd w:val="clear" w:color="auto" w:fill="FFFFFF"/>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硕士研究生为1990年1月1日及以后出生，博士研究生和副高级职称可放宽至1980年1月1日及以后出生。</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18CF58C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0"/>
              <w:rPr>
                <w:rFonts w:hint="eastAsia" w:ascii="仿宋" w:hAnsi="仿宋" w:eastAsia="仿宋" w:cs="仿宋"/>
                <w:color w:val="auto"/>
                <w:kern w:val="0"/>
                <w:sz w:val="24"/>
                <w:szCs w:val="24"/>
                <w:highlight w:val="none"/>
                <w:shd w:val="clear" w:color="auto" w:fill="FFFFFF"/>
                <w:lang w:val="en-US" w:eastAsia="zh-CN" w:bidi="ar-SA"/>
              </w:rPr>
            </w:pPr>
            <w:r>
              <w:rPr>
                <w:rFonts w:hint="eastAsia" w:ascii="仿宋" w:hAnsi="仿宋" w:eastAsia="仿宋" w:cs="仿宋"/>
                <w:color w:val="auto"/>
                <w:kern w:val="0"/>
                <w:sz w:val="24"/>
                <w:szCs w:val="24"/>
                <w:highlight w:val="none"/>
                <w:shd w:val="clear" w:color="auto" w:fill="FFFFFF"/>
                <w:lang w:val="en-US" w:eastAsia="zh-CN"/>
              </w:rPr>
              <w:t>大学本科及以上学历</w:t>
            </w:r>
          </w:p>
        </w:tc>
        <w:tc>
          <w:tcPr>
            <w:tcW w:w="2559" w:type="dxa"/>
            <w:tcBorders>
              <w:top w:val="single" w:color="000000" w:sz="4" w:space="0"/>
              <w:left w:val="single" w:color="000000" w:sz="4" w:space="0"/>
              <w:bottom w:val="single" w:color="000000" w:sz="4" w:space="0"/>
              <w:right w:val="single" w:color="000000" w:sz="4" w:space="0"/>
            </w:tcBorders>
            <w:noWrap w:val="0"/>
            <w:vAlign w:val="center"/>
          </w:tcPr>
          <w:p w14:paraId="43B03C4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0"/>
              <w:rPr>
                <w:rFonts w:hint="default" w:ascii="仿宋" w:hAnsi="仿宋" w:eastAsia="仿宋" w:cs="仿宋"/>
                <w:color w:val="auto"/>
                <w:kern w:val="0"/>
                <w:sz w:val="24"/>
                <w:szCs w:val="24"/>
                <w:highlight w:val="none"/>
                <w:shd w:val="clear" w:color="auto" w:fill="FFFFFF"/>
                <w:lang w:val="en-US" w:eastAsia="zh-CN" w:bidi="ar-SA"/>
              </w:rPr>
            </w:pPr>
            <w:r>
              <w:rPr>
                <w:rFonts w:hint="eastAsia" w:ascii="仿宋" w:hAnsi="仿宋" w:eastAsia="仿宋" w:cs="仿宋"/>
                <w:color w:val="auto"/>
                <w:kern w:val="0"/>
                <w:sz w:val="24"/>
                <w:szCs w:val="24"/>
                <w:highlight w:val="none"/>
                <w:shd w:val="clear" w:color="auto" w:fill="FFFFFF"/>
                <w:lang w:val="en-US" w:eastAsia="zh-CN"/>
              </w:rPr>
              <w:t>中医学（100501）</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3A78C28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0"/>
              <w:rPr>
                <w:rFonts w:hint="eastAsia" w:ascii="仿宋" w:hAnsi="仿宋" w:eastAsia="仿宋" w:cs="仿宋"/>
                <w:color w:val="auto"/>
                <w:kern w:val="0"/>
                <w:sz w:val="24"/>
                <w:szCs w:val="24"/>
                <w:highlight w:val="none"/>
                <w:shd w:val="clear" w:color="auto" w:fill="FFFFFF"/>
                <w:lang w:val="en-US" w:eastAsia="zh-CN" w:bidi="ar-SA"/>
              </w:rPr>
            </w:pPr>
            <w:r>
              <w:rPr>
                <w:rFonts w:hint="eastAsia" w:ascii="仿宋" w:hAnsi="仿宋" w:eastAsia="仿宋" w:cs="仿宋"/>
                <w:color w:val="auto"/>
                <w:kern w:val="0"/>
                <w:sz w:val="24"/>
                <w:szCs w:val="24"/>
                <w:highlight w:val="none"/>
                <w:shd w:val="clear" w:color="auto" w:fill="FFFFFF"/>
                <w:lang w:val="en-US" w:eastAsia="zh-CN"/>
              </w:rPr>
              <w:t>中医针灸</w:t>
            </w:r>
            <w:r>
              <w:rPr>
                <w:rFonts w:hint="eastAsia" w:ascii="仿宋" w:hAnsi="仿宋" w:eastAsia="仿宋" w:cs="仿宋"/>
                <w:color w:val="auto"/>
                <w:kern w:val="0"/>
                <w:sz w:val="24"/>
                <w:szCs w:val="24"/>
                <w:highlight w:val="none"/>
                <w:shd w:val="clear" w:color="auto" w:fill="FFFFFF"/>
                <w:lang w:val="en-US" w:eastAsia="zh-CN"/>
              </w:rPr>
              <w:br w:type="textWrapping"/>
            </w:r>
            <w:r>
              <w:rPr>
                <w:rFonts w:hint="eastAsia" w:ascii="仿宋" w:hAnsi="仿宋" w:eastAsia="仿宋" w:cs="仿宋"/>
                <w:b/>
                <w:bCs/>
                <w:color w:val="auto"/>
                <w:kern w:val="0"/>
                <w:sz w:val="24"/>
                <w:szCs w:val="24"/>
                <w:highlight w:val="none"/>
                <w:shd w:val="clear" w:color="auto" w:fill="FFFFFF"/>
                <w:lang w:val="en-US" w:eastAsia="zh-CN"/>
              </w:rPr>
              <w:t>副主任医师</w:t>
            </w:r>
            <w:r>
              <w:rPr>
                <w:rFonts w:hint="eastAsia" w:ascii="仿宋" w:hAnsi="仿宋" w:eastAsia="仿宋" w:cs="仿宋"/>
                <w:color w:val="auto"/>
                <w:kern w:val="0"/>
                <w:sz w:val="24"/>
                <w:szCs w:val="24"/>
                <w:highlight w:val="none"/>
                <w:shd w:val="clear" w:color="auto" w:fill="FFFFFF"/>
                <w:lang w:val="en-US" w:eastAsia="zh-CN"/>
              </w:rPr>
              <w:t>及</w:t>
            </w:r>
            <w:r>
              <w:rPr>
                <w:rFonts w:hint="eastAsia" w:ascii="仿宋" w:hAnsi="仿宋" w:eastAsia="仿宋" w:cs="仿宋"/>
                <w:color w:val="auto"/>
                <w:kern w:val="0"/>
                <w:sz w:val="24"/>
                <w:szCs w:val="24"/>
                <w:highlight w:val="none"/>
                <w:shd w:val="clear" w:color="auto" w:fill="FFFFFF"/>
                <w:lang w:val="en-US" w:eastAsia="zh-CN"/>
              </w:rPr>
              <w:br w:type="textWrapping"/>
            </w:r>
            <w:r>
              <w:rPr>
                <w:rFonts w:hint="eastAsia" w:ascii="仿宋" w:hAnsi="仿宋" w:eastAsia="仿宋" w:cs="仿宋"/>
                <w:color w:val="auto"/>
                <w:kern w:val="0"/>
                <w:sz w:val="24"/>
                <w:szCs w:val="24"/>
                <w:highlight w:val="none"/>
                <w:shd w:val="clear" w:color="auto" w:fill="FFFFFF"/>
                <w:lang w:val="en-US" w:eastAsia="zh-CN"/>
              </w:rPr>
              <w:t>以上职称</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2FB2CB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最低服务期3年（含试用期）</w:t>
            </w:r>
          </w:p>
        </w:tc>
      </w:tr>
      <w:tr w14:paraId="412A7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trPr>
        <w:tc>
          <w:tcPr>
            <w:tcW w:w="2310" w:type="dxa"/>
            <w:tcBorders>
              <w:top w:val="single" w:color="000000" w:sz="4" w:space="0"/>
              <w:left w:val="single" w:color="000000" w:sz="4" w:space="0"/>
              <w:bottom w:val="single" w:color="000000" w:sz="4" w:space="0"/>
              <w:right w:val="single" w:color="000000" w:sz="4" w:space="0"/>
            </w:tcBorders>
            <w:noWrap w:val="0"/>
            <w:vAlign w:val="center"/>
          </w:tcPr>
          <w:p w14:paraId="4DDACEF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漯河市第三人民医院（漯河市妇幼保健院）</w:t>
            </w: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2DCBE57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outlineLvl w:val="0"/>
              <w:rPr>
                <w:rFonts w:hint="eastAsia" w:ascii="仿宋" w:hAnsi="仿宋" w:eastAsia="仿宋" w:cs="仿宋"/>
                <w:color w:val="auto"/>
                <w:kern w:val="0"/>
                <w:sz w:val="24"/>
                <w:szCs w:val="24"/>
                <w:highlight w:val="none"/>
                <w:shd w:val="clear" w:color="auto" w:fill="FFFFFF"/>
                <w:lang w:val="en-US" w:eastAsia="zh-CN" w:bidi="ar-SA"/>
              </w:rPr>
            </w:pPr>
            <w:r>
              <w:rPr>
                <w:rFonts w:hint="eastAsia" w:ascii="仿宋" w:hAnsi="仿宋" w:eastAsia="仿宋" w:cs="仿宋"/>
                <w:color w:val="auto"/>
                <w:kern w:val="0"/>
                <w:sz w:val="24"/>
                <w:szCs w:val="24"/>
                <w:highlight w:val="none"/>
                <w:shd w:val="clear" w:color="auto" w:fill="FFFFFF"/>
                <w:lang w:val="en-US" w:eastAsia="zh-CN"/>
              </w:rPr>
              <w:t>1</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30AF020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0"/>
              <w:rPr>
                <w:rFonts w:hint="default" w:ascii="仿宋" w:hAnsi="仿宋" w:eastAsia="仿宋" w:cs="仿宋"/>
                <w:color w:val="auto"/>
                <w:kern w:val="0"/>
                <w:sz w:val="24"/>
                <w:szCs w:val="24"/>
                <w:highlight w:val="none"/>
                <w:shd w:val="clear" w:color="auto" w:fill="FFFFFF"/>
                <w:lang w:val="en-US" w:eastAsia="zh-CN" w:bidi="ar-SA"/>
              </w:rPr>
            </w:pPr>
            <w:r>
              <w:rPr>
                <w:rFonts w:hint="eastAsia" w:ascii="仿宋" w:hAnsi="仿宋" w:eastAsia="仿宋" w:cs="仿宋"/>
                <w:color w:val="auto"/>
                <w:kern w:val="0"/>
                <w:sz w:val="24"/>
                <w:szCs w:val="24"/>
                <w:highlight w:val="none"/>
                <w:shd w:val="clear" w:color="auto" w:fill="FFFFFF"/>
                <w:lang w:val="en-US" w:eastAsia="zh-CN"/>
              </w:rPr>
              <w:t>硕士研究生为1990年1月1日及以后出生，博士研究生和副高级职称可放宽至1980年1月1日及以后出生。</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7AC0AD6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0"/>
              <w:rPr>
                <w:rFonts w:hint="eastAsia" w:ascii="仿宋" w:hAnsi="仿宋" w:eastAsia="仿宋" w:cs="仿宋"/>
                <w:color w:val="auto"/>
                <w:kern w:val="0"/>
                <w:sz w:val="24"/>
                <w:szCs w:val="24"/>
                <w:highlight w:val="none"/>
                <w:shd w:val="clear" w:color="auto" w:fill="FFFFFF"/>
                <w:lang w:val="en-US" w:eastAsia="zh-CN" w:bidi="ar-SA"/>
              </w:rPr>
            </w:pPr>
            <w:r>
              <w:rPr>
                <w:rFonts w:hint="eastAsia" w:ascii="仿宋" w:hAnsi="仿宋" w:eastAsia="仿宋" w:cs="仿宋"/>
                <w:color w:val="auto"/>
                <w:kern w:val="0"/>
                <w:sz w:val="24"/>
                <w:szCs w:val="24"/>
                <w:highlight w:val="none"/>
                <w:shd w:val="clear" w:color="auto" w:fill="FFFFFF"/>
                <w:lang w:val="en-US" w:eastAsia="zh-CN"/>
              </w:rPr>
              <w:t>大学本科及以上学历</w:t>
            </w:r>
          </w:p>
        </w:tc>
        <w:tc>
          <w:tcPr>
            <w:tcW w:w="2559" w:type="dxa"/>
            <w:tcBorders>
              <w:top w:val="single" w:color="000000" w:sz="4" w:space="0"/>
              <w:left w:val="single" w:color="000000" w:sz="4" w:space="0"/>
              <w:bottom w:val="single" w:color="000000" w:sz="4" w:space="0"/>
              <w:right w:val="single" w:color="000000" w:sz="4" w:space="0"/>
            </w:tcBorders>
            <w:noWrap w:val="0"/>
            <w:vAlign w:val="center"/>
          </w:tcPr>
          <w:p w14:paraId="6BC159E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0"/>
              <w:rPr>
                <w:rFonts w:hint="default" w:ascii="仿宋" w:hAnsi="仿宋" w:eastAsia="仿宋" w:cs="仿宋"/>
                <w:color w:val="auto"/>
                <w:kern w:val="0"/>
                <w:sz w:val="24"/>
                <w:szCs w:val="24"/>
                <w:highlight w:val="none"/>
                <w:shd w:val="clear" w:color="auto" w:fill="FFFFFF"/>
                <w:lang w:val="en-US" w:eastAsia="zh-CN" w:bidi="ar-SA"/>
              </w:rPr>
            </w:pPr>
            <w:r>
              <w:rPr>
                <w:rFonts w:hint="eastAsia" w:ascii="仿宋" w:hAnsi="仿宋" w:eastAsia="仿宋" w:cs="仿宋"/>
                <w:color w:val="auto"/>
                <w:kern w:val="0"/>
                <w:sz w:val="24"/>
                <w:szCs w:val="24"/>
                <w:highlight w:val="none"/>
                <w:shd w:val="clear" w:color="auto" w:fill="FFFFFF"/>
                <w:lang w:val="en-US" w:eastAsia="zh-CN"/>
              </w:rPr>
              <w:t>口腔医学（100301）</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4B98CD2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0"/>
              <w:rPr>
                <w:rFonts w:hint="eastAsia" w:ascii="仿宋" w:hAnsi="仿宋" w:eastAsia="仿宋" w:cs="仿宋"/>
                <w:color w:val="auto"/>
                <w:kern w:val="0"/>
                <w:sz w:val="24"/>
                <w:szCs w:val="24"/>
                <w:highlight w:val="none"/>
                <w:shd w:val="clear" w:color="auto" w:fill="FFFFFF"/>
                <w:lang w:val="en-US" w:eastAsia="zh-CN" w:bidi="ar-SA"/>
              </w:rPr>
            </w:pPr>
            <w:r>
              <w:rPr>
                <w:rFonts w:hint="eastAsia" w:ascii="仿宋" w:hAnsi="仿宋" w:eastAsia="仿宋" w:cs="仿宋"/>
                <w:b/>
                <w:bCs/>
                <w:color w:val="auto"/>
                <w:kern w:val="0"/>
                <w:sz w:val="24"/>
                <w:szCs w:val="24"/>
                <w:highlight w:val="none"/>
                <w:shd w:val="clear" w:color="auto" w:fill="FFFFFF"/>
                <w:lang w:val="en-US" w:eastAsia="zh-CN"/>
              </w:rPr>
              <w:t>副主任医师</w:t>
            </w:r>
            <w:r>
              <w:rPr>
                <w:rFonts w:hint="eastAsia" w:ascii="仿宋" w:hAnsi="仿宋" w:eastAsia="仿宋" w:cs="仿宋"/>
                <w:color w:val="auto"/>
                <w:kern w:val="0"/>
                <w:sz w:val="24"/>
                <w:szCs w:val="24"/>
                <w:highlight w:val="none"/>
                <w:shd w:val="clear" w:color="auto" w:fill="FFFFFF"/>
                <w:lang w:val="en-US" w:eastAsia="zh-CN"/>
              </w:rPr>
              <w:t>及</w:t>
            </w:r>
            <w:r>
              <w:rPr>
                <w:rFonts w:hint="eastAsia" w:ascii="仿宋" w:hAnsi="仿宋" w:eastAsia="仿宋" w:cs="仿宋"/>
                <w:color w:val="auto"/>
                <w:kern w:val="0"/>
                <w:sz w:val="24"/>
                <w:szCs w:val="24"/>
                <w:highlight w:val="none"/>
                <w:shd w:val="clear" w:color="auto" w:fill="FFFFFF"/>
                <w:lang w:val="en-US" w:eastAsia="zh-CN"/>
              </w:rPr>
              <w:br w:type="textWrapping"/>
            </w:r>
            <w:r>
              <w:rPr>
                <w:rFonts w:hint="eastAsia" w:ascii="仿宋" w:hAnsi="仿宋" w:eastAsia="仿宋" w:cs="仿宋"/>
                <w:color w:val="auto"/>
                <w:kern w:val="0"/>
                <w:sz w:val="24"/>
                <w:szCs w:val="24"/>
                <w:highlight w:val="none"/>
                <w:shd w:val="clear" w:color="auto" w:fill="FFFFFF"/>
                <w:lang w:val="en-US" w:eastAsia="zh-CN"/>
              </w:rPr>
              <w:t>以上职称</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786395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最低服务期3年（含试用期）</w:t>
            </w:r>
          </w:p>
        </w:tc>
      </w:tr>
      <w:tr w14:paraId="2162D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trPr>
        <w:tc>
          <w:tcPr>
            <w:tcW w:w="2310" w:type="dxa"/>
            <w:tcBorders>
              <w:top w:val="single" w:color="000000" w:sz="4" w:space="0"/>
              <w:left w:val="single" w:color="000000" w:sz="4" w:space="0"/>
              <w:bottom w:val="single" w:color="000000" w:sz="4" w:space="0"/>
              <w:right w:val="single" w:color="000000" w:sz="4" w:space="0"/>
            </w:tcBorders>
            <w:noWrap w:val="0"/>
            <w:vAlign w:val="center"/>
          </w:tcPr>
          <w:p w14:paraId="4ACFDFF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漯河市第三人民医院（漯河市妇幼保健院）</w:t>
            </w: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5F41130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outlineLvl w:val="0"/>
              <w:rPr>
                <w:rFonts w:hint="eastAsia" w:ascii="仿宋" w:hAnsi="仿宋" w:eastAsia="仿宋" w:cs="仿宋"/>
                <w:color w:val="auto"/>
                <w:kern w:val="0"/>
                <w:sz w:val="24"/>
                <w:szCs w:val="24"/>
                <w:highlight w:val="none"/>
                <w:shd w:val="clear" w:color="auto" w:fill="FFFFFF"/>
                <w:lang w:val="en-US" w:eastAsia="zh-CN" w:bidi="ar-SA"/>
              </w:rPr>
            </w:pPr>
            <w:r>
              <w:rPr>
                <w:rFonts w:hint="eastAsia" w:ascii="仿宋" w:hAnsi="仿宋" w:eastAsia="仿宋" w:cs="仿宋"/>
                <w:color w:val="auto"/>
                <w:kern w:val="0"/>
                <w:sz w:val="24"/>
                <w:szCs w:val="24"/>
                <w:highlight w:val="none"/>
                <w:shd w:val="clear" w:color="auto" w:fill="FFFFFF"/>
                <w:lang w:val="en-US" w:eastAsia="zh-CN"/>
              </w:rPr>
              <w:t>1</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1097BB7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0"/>
              <w:rPr>
                <w:rFonts w:hint="default" w:ascii="仿宋" w:hAnsi="仿宋" w:eastAsia="仿宋" w:cs="仿宋"/>
                <w:color w:val="auto"/>
                <w:kern w:val="0"/>
                <w:sz w:val="24"/>
                <w:szCs w:val="24"/>
                <w:highlight w:val="none"/>
                <w:shd w:val="clear" w:color="auto" w:fill="FFFFFF"/>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硕士研究生为1990年1月1日及以后出生，博士研究生和副高级职称可放宽至1980年1月1日及以后出生</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1743761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0"/>
              <w:rPr>
                <w:rFonts w:hint="eastAsia" w:ascii="仿宋" w:hAnsi="仿宋" w:eastAsia="仿宋" w:cs="仿宋"/>
                <w:color w:val="auto"/>
                <w:kern w:val="0"/>
                <w:sz w:val="24"/>
                <w:szCs w:val="24"/>
                <w:highlight w:val="none"/>
                <w:shd w:val="clear" w:color="auto" w:fill="FFFFFF"/>
                <w:lang w:val="en-US" w:eastAsia="zh-CN" w:bidi="ar-SA"/>
              </w:rPr>
            </w:pPr>
            <w:r>
              <w:rPr>
                <w:rFonts w:hint="eastAsia" w:ascii="仿宋" w:hAnsi="仿宋" w:eastAsia="仿宋" w:cs="仿宋"/>
                <w:b/>
                <w:bCs/>
                <w:color w:val="auto"/>
                <w:kern w:val="0"/>
                <w:sz w:val="24"/>
                <w:szCs w:val="24"/>
                <w:highlight w:val="none"/>
                <w:shd w:val="clear" w:color="auto" w:fill="FFFFFF"/>
                <w:lang w:val="en-US" w:eastAsia="zh-CN"/>
              </w:rPr>
              <w:t>硕士</w:t>
            </w:r>
            <w:r>
              <w:rPr>
                <w:rFonts w:hint="eastAsia" w:ascii="仿宋" w:hAnsi="仿宋" w:eastAsia="仿宋" w:cs="仿宋"/>
                <w:color w:val="auto"/>
                <w:kern w:val="0"/>
                <w:sz w:val="24"/>
                <w:szCs w:val="24"/>
                <w:highlight w:val="none"/>
                <w:shd w:val="clear" w:color="auto" w:fill="FFFFFF"/>
                <w:lang w:val="en-US" w:eastAsia="zh-CN"/>
              </w:rPr>
              <w:t>研究生及以上学历学位</w:t>
            </w:r>
          </w:p>
        </w:tc>
        <w:tc>
          <w:tcPr>
            <w:tcW w:w="2559" w:type="dxa"/>
            <w:tcBorders>
              <w:top w:val="single" w:color="000000" w:sz="4" w:space="0"/>
              <w:left w:val="single" w:color="000000" w:sz="4" w:space="0"/>
              <w:bottom w:val="single" w:color="000000" w:sz="4" w:space="0"/>
              <w:right w:val="single" w:color="000000" w:sz="4" w:space="0"/>
            </w:tcBorders>
            <w:noWrap w:val="0"/>
            <w:vAlign w:val="center"/>
          </w:tcPr>
          <w:p w14:paraId="23B6447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0"/>
              <w:rPr>
                <w:rFonts w:hint="default" w:ascii="仿宋" w:hAnsi="仿宋" w:eastAsia="仿宋" w:cs="仿宋"/>
                <w:color w:val="auto"/>
                <w:kern w:val="0"/>
                <w:sz w:val="24"/>
                <w:szCs w:val="24"/>
                <w:highlight w:val="none"/>
                <w:shd w:val="clear" w:color="auto" w:fill="FFFFFF"/>
                <w:lang w:val="en-US" w:eastAsia="zh-CN" w:bidi="ar-SA"/>
              </w:rPr>
            </w:pPr>
            <w:r>
              <w:rPr>
                <w:rFonts w:hint="eastAsia" w:ascii="仿宋" w:hAnsi="仿宋" w:eastAsia="仿宋" w:cs="仿宋"/>
                <w:color w:val="auto"/>
                <w:kern w:val="0"/>
                <w:sz w:val="24"/>
                <w:szCs w:val="24"/>
                <w:highlight w:val="none"/>
                <w:shd w:val="clear" w:color="auto" w:fill="FFFFFF"/>
                <w:lang w:val="en-US" w:eastAsia="zh-CN"/>
              </w:rPr>
              <w:t>儿科学（105102）</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7F034EF3">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outlineLvl w:val="0"/>
              <w:rPr>
                <w:rFonts w:hint="eastAsia" w:ascii="仿宋" w:hAnsi="仿宋" w:eastAsia="仿宋" w:cs="仿宋"/>
                <w:color w:val="auto"/>
                <w:kern w:val="0"/>
                <w:sz w:val="24"/>
                <w:szCs w:val="24"/>
                <w:highlight w:val="none"/>
                <w:shd w:val="clear" w:color="auto" w:fill="FFFFFF"/>
                <w:lang w:val="en-US" w:eastAsia="zh-CN"/>
              </w:rPr>
            </w:pPr>
            <w:r>
              <w:rPr>
                <w:rFonts w:hint="eastAsia" w:ascii="仿宋" w:hAnsi="仿宋" w:eastAsia="仿宋" w:cs="仿宋"/>
                <w:color w:val="auto"/>
                <w:kern w:val="0"/>
                <w:sz w:val="24"/>
                <w:szCs w:val="24"/>
                <w:highlight w:val="none"/>
                <w:shd w:val="clear" w:color="auto" w:fill="FFFFFF"/>
                <w:lang w:val="en-US" w:eastAsia="zh-CN"/>
              </w:rPr>
              <w:t>医师及以上</w:t>
            </w:r>
          </w:p>
          <w:p w14:paraId="23F61F1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0"/>
              <w:rPr>
                <w:rFonts w:hint="eastAsia" w:ascii="仿宋" w:hAnsi="仿宋" w:eastAsia="仿宋" w:cs="仿宋"/>
                <w:color w:val="auto"/>
                <w:kern w:val="0"/>
                <w:sz w:val="24"/>
                <w:szCs w:val="24"/>
                <w:highlight w:val="none"/>
                <w:shd w:val="clear" w:color="auto" w:fill="FFFFFF"/>
                <w:lang w:val="en-US" w:eastAsia="zh-CN" w:bidi="ar-SA"/>
              </w:rPr>
            </w:pPr>
            <w:r>
              <w:rPr>
                <w:rFonts w:hint="eastAsia" w:ascii="仿宋" w:hAnsi="仿宋" w:eastAsia="仿宋" w:cs="仿宋"/>
                <w:color w:val="auto"/>
                <w:kern w:val="0"/>
                <w:sz w:val="24"/>
                <w:szCs w:val="24"/>
                <w:highlight w:val="none"/>
                <w:shd w:val="clear" w:color="auto" w:fill="FFFFFF"/>
                <w:lang w:val="en-US" w:eastAsia="zh-CN"/>
              </w:rPr>
              <w:t>职称</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3FA2E3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取得规培证、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最低服务期3年（含试用期）</w:t>
            </w:r>
          </w:p>
        </w:tc>
      </w:tr>
      <w:tr w14:paraId="1266E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trPr>
        <w:tc>
          <w:tcPr>
            <w:tcW w:w="2310" w:type="dxa"/>
            <w:tcBorders>
              <w:top w:val="single" w:color="000000" w:sz="4" w:space="0"/>
              <w:left w:val="single" w:color="000000" w:sz="4" w:space="0"/>
              <w:bottom w:val="single" w:color="000000" w:sz="4" w:space="0"/>
              <w:right w:val="single" w:color="000000" w:sz="4" w:space="0"/>
            </w:tcBorders>
            <w:noWrap w:val="0"/>
            <w:vAlign w:val="center"/>
          </w:tcPr>
          <w:p w14:paraId="6F7439B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漯河市第三人民医院（漯河市妇幼保健院）</w:t>
            </w: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0CEA36D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outlineLvl w:val="0"/>
              <w:rPr>
                <w:rFonts w:hint="eastAsia" w:ascii="仿宋" w:hAnsi="仿宋" w:eastAsia="仿宋" w:cs="仿宋"/>
                <w:color w:val="auto"/>
                <w:kern w:val="0"/>
                <w:sz w:val="24"/>
                <w:szCs w:val="24"/>
                <w:highlight w:val="none"/>
                <w:shd w:val="clear" w:color="auto" w:fill="FFFFFF"/>
                <w:lang w:val="en-US" w:eastAsia="zh-CN" w:bidi="ar-SA"/>
              </w:rPr>
            </w:pPr>
            <w:r>
              <w:rPr>
                <w:rFonts w:hint="eastAsia" w:ascii="仿宋" w:hAnsi="仿宋" w:eastAsia="仿宋" w:cs="仿宋"/>
                <w:color w:val="auto"/>
                <w:kern w:val="0"/>
                <w:sz w:val="24"/>
                <w:szCs w:val="24"/>
                <w:highlight w:val="none"/>
                <w:shd w:val="clear" w:color="auto" w:fill="FFFFFF"/>
                <w:lang w:val="en-US" w:eastAsia="zh-CN"/>
              </w:rPr>
              <w:t>2</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4D7B761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0"/>
              <w:rPr>
                <w:rFonts w:hint="default" w:ascii="仿宋" w:hAnsi="仿宋" w:eastAsia="仿宋" w:cs="仿宋"/>
                <w:color w:val="auto"/>
                <w:kern w:val="0"/>
                <w:sz w:val="24"/>
                <w:szCs w:val="24"/>
                <w:highlight w:val="none"/>
                <w:shd w:val="clear" w:color="auto" w:fill="FFFFFF"/>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硕士研究生为1990年1月1日及以后出生，博士研究生和副高级职称可放宽至1980年1月1日及以后出生</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0243E65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0"/>
              <w:rPr>
                <w:rFonts w:hint="eastAsia" w:ascii="仿宋" w:hAnsi="仿宋" w:eastAsia="仿宋" w:cs="仿宋"/>
                <w:color w:val="auto"/>
                <w:kern w:val="0"/>
                <w:sz w:val="24"/>
                <w:szCs w:val="24"/>
                <w:highlight w:val="none"/>
                <w:shd w:val="clear" w:color="auto" w:fill="FFFFFF"/>
                <w:lang w:val="en-US" w:eastAsia="zh-CN" w:bidi="ar-SA"/>
              </w:rPr>
            </w:pPr>
            <w:r>
              <w:rPr>
                <w:rFonts w:hint="eastAsia" w:ascii="仿宋" w:hAnsi="仿宋" w:eastAsia="仿宋" w:cs="仿宋"/>
                <w:b/>
                <w:bCs/>
                <w:color w:val="auto"/>
                <w:kern w:val="0"/>
                <w:sz w:val="24"/>
                <w:szCs w:val="24"/>
                <w:highlight w:val="none"/>
                <w:shd w:val="clear" w:color="auto" w:fill="FFFFFF"/>
                <w:lang w:val="en-US" w:eastAsia="zh-CN"/>
              </w:rPr>
              <w:t>硕士</w:t>
            </w:r>
            <w:r>
              <w:rPr>
                <w:rFonts w:hint="eastAsia" w:ascii="仿宋" w:hAnsi="仿宋" w:eastAsia="仿宋" w:cs="仿宋"/>
                <w:color w:val="auto"/>
                <w:kern w:val="0"/>
                <w:sz w:val="24"/>
                <w:szCs w:val="24"/>
                <w:highlight w:val="none"/>
                <w:shd w:val="clear" w:color="auto" w:fill="FFFFFF"/>
                <w:lang w:val="en-US" w:eastAsia="zh-CN"/>
              </w:rPr>
              <w:t>研究生及以上学历学位</w:t>
            </w:r>
          </w:p>
        </w:tc>
        <w:tc>
          <w:tcPr>
            <w:tcW w:w="2559" w:type="dxa"/>
            <w:tcBorders>
              <w:top w:val="single" w:color="000000" w:sz="4" w:space="0"/>
              <w:left w:val="single" w:color="000000" w:sz="4" w:space="0"/>
              <w:bottom w:val="single" w:color="000000" w:sz="4" w:space="0"/>
              <w:right w:val="single" w:color="000000" w:sz="4" w:space="0"/>
            </w:tcBorders>
            <w:noWrap w:val="0"/>
            <w:vAlign w:val="center"/>
          </w:tcPr>
          <w:p w14:paraId="0A7F152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0"/>
              <w:rPr>
                <w:rFonts w:hint="default" w:ascii="仿宋" w:hAnsi="仿宋" w:eastAsia="仿宋" w:cs="仿宋"/>
                <w:color w:val="auto"/>
                <w:kern w:val="0"/>
                <w:sz w:val="24"/>
                <w:szCs w:val="24"/>
                <w:highlight w:val="none"/>
                <w:shd w:val="clear" w:color="auto" w:fill="FFFFFF"/>
                <w:lang w:val="en-US" w:eastAsia="zh-CN" w:bidi="ar-SA"/>
              </w:rPr>
            </w:pPr>
            <w:r>
              <w:rPr>
                <w:rFonts w:hint="eastAsia" w:ascii="仿宋" w:hAnsi="仿宋" w:eastAsia="仿宋" w:cs="仿宋"/>
                <w:color w:val="auto"/>
                <w:kern w:val="0"/>
                <w:sz w:val="24"/>
                <w:szCs w:val="24"/>
                <w:highlight w:val="none"/>
                <w:shd w:val="clear" w:color="auto" w:fill="FFFFFF"/>
                <w:lang w:val="en-US" w:eastAsia="zh-CN"/>
              </w:rPr>
              <w:t>眼科学（105116）</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4EF8450A">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outlineLvl w:val="0"/>
              <w:rPr>
                <w:rFonts w:hint="eastAsia" w:ascii="仿宋" w:hAnsi="仿宋" w:eastAsia="仿宋" w:cs="仿宋"/>
                <w:color w:val="auto"/>
                <w:kern w:val="0"/>
                <w:sz w:val="24"/>
                <w:szCs w:val="24"/>
                <w:highlight w:val="none"/>
                <w:shd w:val="clear" w:color="auto" w:fill="FFFFFF"/>
                <w:lang w:val="en-US" w:eastAsia="zh-CN"/>
              </w:rPr>
            </w:pPr>
            <w:r>
              <w:rPr>
                <w:rFonts w:hint="eastAsia" w:ascii="仿宋" w:hAnsi="仿宋" w:eastAsia="仿宋" w:cs="仿宋"/>
                <w:color w:val="auto"/>
                <w:kern w:val="0"/>
                <w:sz w:val="24"/>
                <w:szCs w:val="24"/>
                <w:highlight w:val="none"/>
                <w:shd w:val="clear" w:color="auto" w:fill="FFFFFF"/>
                <w:lang w:val="en-US" w:eastAsia="zh-CN"/>
              </w:rPr>
              <w:t>医师及以上</w:t>
            </w:r>
          </w:p>
          <w:p w14:paraId="324E608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0"/>
              <w:rPr>
                <w:rFonts w:hint="eastAsia" w:ascii="仿宋" w:hAnsi="仿宋" w:eastAsia="仿宋" w:cs="仿宋"/>
                <w:color w:val="auto"/>
                <w:kern w:val="0"/>
                <w:sz w:val="24"/>
                <w:szCs w:val="24"/>
                <w:highlight w:val="none"/>
                <w:shd w:val="clear" w:color="auto" w:fill="FFFFFF"/>
                <w:lang w:val="en-US" w:eastAsia="zh-CN" w:bidi="ar-SA"/>
              </w:rPr>
            </w:pPr>
            <w:r>
              <w:rPr>
                <w:rFonts w:hint="eastAsia" w:ascii="仿宋" w:hAnsi="仿宋" w:eastAsia="仿宋" w:cs="仿宋"/>
                <w:color w:val="auto"/>
                <w:kern w:val="0"/>
                <w:sz w:val="24"/>
                <w:szCs w:val="24"/>
                <w:highlight w:val="none"/>
                <w:shd w:val="clear" w:color="auto" w:fill="FFFFFF"/>
                <w:lang w:val="en-US" w:eastAsia="zh-CN"/>
              </w:rPr>
              <w:t>职称</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79C719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取得规培证、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最低服务期3年（含试用期）</w:t>
            </w:r>
          </w:p>
        </w:tc>
      </w:tr>
    </w:tbl>
    <w:p w14:paraId="0EDC3D9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18" w:rightChars="-104"/>
        <w:textAlignment w:val="auto"/>
        <w:outlineLvl w:val="0"/>
        <w:rPr>
          <w:rFonts w:hint="eastAsia" w:ascii="仿宋" w:hAnsi="仿宋" w:eastAsia="仿宋" w:cs="仿宋"/>
          <w:color w:val="auto"/>
          <w:kern w:val="0"/>
          <w:highlight w:val="none"/>
          <w:shd w:val="clear" w:color="auto" w:fill="FFFFFF"/>
          <w:lang w:eastAsia="zh-CN"/>
        </w:rPr>
      </w:pPr>
      <w:r>
        <w:rPr>
          <w:rFonts w:hint="eastAsia" w:ascii="黑体" w:hAnsi="黑体" w:eastAsia="黑体" w:cs="黑体"/>
          <w:color w:val="auto"/>
          <w:kern w:val="0"/>
          <w:highlight w:val="none"/>
          <w:shd w:val="clear" w:color="auto" w:fill="FFFFFF"/>
          <w:lang w:eastAsia="zh-CN"/>
        </w:rPr>
        <w:t>注：</w:t>
      </w:r>
      <w:r>
        <w:rPr>
          <w:rFonts w:hint="eastAsia" w:ascii="仿宋" w:hAnsi="仿宋" w:eastAsia="仿宋" w:cs="仿宋"/>
          <w:color w:val="auto"/>
          <w:kern w:val="0"/>
          <w:highlight w:val="none"/>
          <w:shd w:val="clear" w:color="auto" w:fill="FFFFFF"/>
          <w:lang w:val="en-US" w:eastAsia="zh-CN"/>
        </w:rPr>
        <w:t>报考者应以获得的最高学历进行报考，并须在报考前取得相应学历学位证书、专业技术资格证书。</w:t>
      </w:r>
    </w:p>
    <w:p w14:paraId="02CD650F">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仿宋" w:hAnsi="仿宋" w:eastAsia="仿宋" w:cs="仿宋"/>
          <w:color w:val="auto"/>
          <w:highlight w:val="none"/>
        </w:rPr>
      </w:pPr>
    </w:p>
    <w:p w14:paraId="7F7E1A34">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仿宋" w:hAnsi="仿宋" w:eastAsia="仿宋" w:cs="仿宋"/>
          <w:color w:val="auto"/>
          <w:highlight w:val="none"/>
        </w:rPr>
      </w:pPr>
    </w:p>
    <w:p w14:paraId="1D2C5248">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仿宋" w:hAnsi="仿宋" w:eastAsia="仿宋" w:cs="仿宋"/>
          <w:color w:val="auto"/>
          <w:highlight w:val="none"/>
        </w:rPr>
      </w:pPr>
    </w:p>
    <w:p w14:paraId="39B99FB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highlight w:val="none"/>
        </w:rPr>
      </w:pPr>
    </w:p>
    <w:p w14:paraId="103C2D1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highlight w:val="none"/>
        </w:rPr>
      </w:pPr>
    </w:p>
    <w:p w14:paraId="7044947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highlight w:val="none"/>
        </w:rPr>
        <w:sectPr>
          <w:pgSz w:w="16840" w:h="11907" w:orient="landscape"/>
          <w:pgMar w:top="1531" w:right="1871" w:bottom="1531" w:left="1701" w:header="851" w:footer="992" w:gutter="0"/>
          <w:pgBorders>
            <w:top w:val="none" w:sz="0" w:space="0"/>
            <w:left w:val="none" w:sz="0" w:space="0"/>
            <w:bottom w:val="none" w:sz="0" w:space="0"/>
            <w:right w:val="none" w:sz="0" w:space="0"/>
          </w:pgBorders>
          <w:pgNumType w:fmt="numberInDash"/>
          <w:cols w:space="0" w:num="1"/>
          <w:rtlGutter w:val="0"/>
          <w:docGrid w:type="lines" w:linePitch="437" w:charSpace="0"/>
        </w:sectPr>
      </w:pPr>
    </w:p>
    <w:p w14:paraId="60DAD3BC">
      <w:pPr>
        <w:spacing w:line="400" w:lineRule="exact"/>
        <w:jc w:val="left"/>
        <w:rPr>
          <w:rFonts w:hint="eastAsia" w:ascii="黑体" w:hAnsi="黑体" w:eastAsia="黑体" w:cs="黑体"/>
          <w:b/>
          <w:bCs/>
          <w:sz w:val="32"/>
          <w:szCs w:val="32"/>
          <w:lang w:val="en-US" w:eastAsia="zh-CN"/>
        </w:rPr>
      </w:pPr>
      <w:r>
        <w:rPr>
          <w:rFonts w:hint="eastAsia" w:ascii="黑体" w:hAnsi="黑体" w:eastAsia="黑体" w:cs="黑体"/>
          <w:sz w:val="32"/>
          <w:szCs w:val="32"/>
          <w:lang w:val="en-US" w:eastAsia="zh-CN"/>
        </w:rPr>
        <w:t>附件2</w:t>
      </w:r>
    </w:p>
    <w:p w14:paraId="39D6F5E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漯河市第三人民医院（漯河市妇幼保健院）</w:t>
      </w:r>
    </w:p>
    <w:p w14:paraId="5A5E383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val="en-US" w:eastAsia="zh-CN"/>
        </w:rPr>
        <w:t>人才引进报名表</w:t>
      </w:r>
    </w:p>
    <w:p w14:paraId="639417D4">
      <w:pPr>
        <w:spacing w:line="400" w:lineRule="exact"/>
        <w:jc w:val="left"/>
        <w:rPr>
          <w:rFonts w:hint="eastAsia" w:ascii="宋体" w:hAnsi="宋体"/>
          <w:b/>
          <w:bCs/>
          <w:sz w:val="28"/>
          <w:szCs w:val="28"/>
        </w:rPr>
      </w:pPr>
      <w:r>
        <w:rPr>
          <w:rFonts w:hint="eastAsia" w:ascii="宋体" w:hAnsi="宋体"/>
          <w:b/>
          <w:sz w:val="28"/>
          <w:szCs w:val="28"/>
        </w:rPr>
        <w:t>应聘</w:t>
      </w:r>
      <w:r>
        <w:rPr>
          <w:rFonts w:hint="eastAsia" w:ascii="宋体" w:hAnsi="宋体"/>
          <w:b/>
          <w:sz w:val="28"/>
          <w:szCs w:val="28"/>
          <w:lang w:val="en-US" w:eastAsia="zh-CN"/>
        </w:rPr>
        <w:t>岗位</w:t>
      </w:r>
      <w:r>
        <w:rPr>
          <w:rFonts w:hint="eastAsia" w:ascii="宋体" w:hAnsi="宋体"/>
          <w:sz w:val="28"/>
          <w:szCs w:val="28"/>
        </w:rPr>
        <w:t>：</w:t>
      </w:r>
      <w:r>
        <w:rPr>
          <w:rFonts w:hint="eastAsia" w:ascii="宋体" w:hAnsi="宋体"/>
          <w:sz w:val="28"/>
          <w:szCs w:val="28"/>
          <w:u w:val="single"/>
        </w:rPr>
        <w:t xml:space="preserve">             </w:t>
      </w:r>
    </w:p>
    <w:tbl>
      <w:tblPr>
        <w:tblStyle w:val="4"/>
        <w:tblW w:w="93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7"/>
        <w:gridCol w:w="1304"/>
        <w:gridCol w:w="170"/>
        <w:gridCol w:w="1077"/>
        <w:gridCol w:w="57"/>
        <w:gridCol w:w="1081"/>
        <w:gridCol w:w="336"/>
        <w:gridCol w:w="1077"/>
        <w:gridCol w:w="192"/>
        <w:gridCol w:w="1282"/>
        <w:gridCol w:w="57"/>
        <w:gridCol w:w="1634"/>
      </w:tblGrid>
      <w:tr w14:paraId="51E49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77" w:type="dxa"/>
            <w:tcBorders>
              <w:top w:val="single" w:color="000000" w:sz="4" w:space="0"/>
              <w:left w:val="single" w:color="000000" w:sz="4" w:space="0"/>
              <w:bottom w:val="single" w:color="000000" w:sz="4" w:space="0"/>
              <w:right w:val="single" w:color="000000" w:sz="4" w:space="0"/>
            </w:tcBorders>
            <w:noWrap w:val="0"/>
            <w:vAlign w:val="center"/>
          </w:tcPr>
          <w:p w14:paraId="05D5EA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姓    名</w:t>
            </w:r>
          </w:p>
        </w:tc>
        <w:tc>
          <w:tcPr>
            <w:tcW w:w="1474" w:type="dxa"/>
            <w:gridSpan w:val="2"/>
            <w:tcBorders>
              <w:top w:val="single" w:color="000000" w:sz="4" w:space="0"/>
              <w:left w:val="single" w:color="000000" w:sz="4" w:space="0"/>
              <w:bottom w:val="single" w:color="000000" w:sz="4" w:space="0"/>
              <w:right w:val="single" w:color="000000" w:sz="4" w:space="0"/>
            </w:tcBorders>
            <w:noWrap w:val="0"/>
            <w:vAlign w:val="center"/>
          </w:tcPr>
          <w:p w14:paraId="25D83707">
            <w:pPr>
              <w:jc w:val="center"/>
              <w:rPr>
                <w:rFonts w:hint="eastAsia" w:ascii="宋体" w:hAnsi="宋体" w:eastAsia="宋体" w:cs="宋体"/>
                <w:i w:val="0"/>
                <w:iCs w:val="0"/>
                <w:color w:val="000000"/>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3847B1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性    别</w:t>
            </w:r>
          </w:p>
        </w:tc>
        <w:tc>
          <w:tcPr>
            <w:tcW w:w="1474" w:type="dxa"/>
            <w:gridSpan w:val="3"/>
            <w:tcBorders>
              <w:top w:val="single" w:color="000000" w:sz="4" w:space="0"/>
              <w:left w:val="single" w:color="000000" w:sz="4" w:space="0"/>
              <w:bottom w:val="single" w:color="000000" w:sz="4" w:space="0"/>
              <w:right w:val="single" w:color="000000" w:sz="4" w:space="0"/>
            </w:tcBorders>
            <w:noWrap w:val="0"/>
            <w:vAlign w:val="center"/>
          </w:tcPr>
          <w:p w14:paraId="72EA9AA6">
            <w:pPr>
              <w:jc w:val="center"/>
              <w:rPr>
                <w:rFonts w:hint="eastAsia" w:ascii="宋体" w:hAnsi="宋体" w:eastAsia="宋体" w:cs="宋体"/>
                <w:i w:val="0"/>
                <w:iCs w:val="0"/>
                <w:color w:val="000000"/>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028D58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出生年月</w:t>
            </w:r>
          </w:p>
        </w:tc>
        <w:tc>
          <w:tcPr>
            <w:tcW w:w="1474" w:type="dxa"/>
            <w:gridSpan w:val="2"/>
            <w:tcBorders>
              <w:top w:val="single" w:color="000000" w:sz="4" w:space="0"/>
              <w:left w:val="single" w:color="000000" w:sz="4" w:space="0"/>
              <w:bottom w:val="single" w:color="000000" w:sz="4" w:space="0"/>
              <w:right w:val="single" w:color="auto" w:sz="4" w:space="0"/>
            </w:tcBorders>
            <w:noWrap w:val="0"/>
            <w:vAlign w:val="center"/>
          </w:tcPr>
          <w:p w14:paraId="120AEE67">
            <w:pPr>
              <w:jc w:val="center"/>
              <w:rPr>
                <w:rFonts w:hint="eastAsia" w:ascii="宋体" w:hAnsi="宋体" w:eastAsia="宋体" w:cs="宋体"/>
                <w:i w:val="0"/>
                <w:iCs w:val="0"/>
                <w:color w:val="000000"/>
                <w:sz w:val="21"/>
                <w:szCs w:val="21"/>
                <w:u w:val="none"/>
              </w:rPr>
            </w:pPr>
          </w:p>
        </w:tc>
        <w:tc>
          <w:tcPr>
            <w:tcW w:w="1691" w:type="dxa"/>
            <w:gridSpan w:val="2"/>
            <w:vMerge w:val="restart"/>
            <w:tcBorders>
              <w:top w:val="single" w:color="auto" w:sz="4" w:space="0"/>
              <w:left w:val="single" w:color="auto" w:sz="4" w:space="0"/>
              <w:right w:val="single" w:color="auto" w:sz="4" w:space="0"/>
            </w:tcBorders>
            <w:noWrap w:val="0"/>
            <w:vAlign w:val="center"/>
          </w:tcPr>
          <w:p w14:paraId="08E948E8">
            <w:pPr>
              <w:jc w:val="center"/>
              <w:rPr>
                <w:rFonts w:hint="eastAsia" w:ascii="宋体" w:hAnsi="宋体" w:eastAsia="宋体" w:cs="宋体"/>
                <w:i w:val="0"/>
                <w:iCs w:val="0"/>
                <w:color w:val="000000"/>
                <w:sz w:val="21"/>
                <w:szCs w:val="21"/>
                <w:u w:val="none"/>
              </w:rPr>
            </w:pPr>
          </w:p>
        </w:tc>
      </w:tr>
      <w:tr w14:paraId="559D6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77" w:type="dxa"/>
            <w:tcBorders>
              <w:top w:val="single" w:color="000000" w:sz="4" w:space="0"/>
              <w:left w:val="single" w:color="000000" w:sz="4" w:space="0"/>
              <w:bottom w:val="single" w:color="000000" w:sz="4" w:space="0"/>
              <w:right w:val="single" w:color="000000" w:sz="4" w:space="0"/>
            </w:tcBorders>
            <w:noWrap w:val="0"/>
            <w:vAlign w:val="center"/>
          </w:tcPr>
          <w:p w14:paraId="291999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籍    贯</w:t>
            </w:r>
          </w:p>
        </w:tc>
        <w:tc>
          <w:tcPr>
            <w:tcW w:w="1474" w:type="dxa"/>
            <w:gridSpan w:val="2"/>
            <w:tcBorders>
              <w:top w:val="single" w:color="000000" w:sz="4" w:space="0"/>
              <w:left w:val="single" w:color="000000" w:sz="4" w:space="0"/>
              <w:bottom w:val="single" w:color="000000" w:sz="4" w:space="0"/>
              <w:right w:val="single" w:color="000000" w:sz="4" w:space="0"/>
            </w:tcBorders>
            <w:noWrap w:val="0"/>
            <w:vAlign w:val="center"/>
          </w:tcPr>
          <w:p w14:paraId="6D1CB15F">
            <w:pPr>
              <w:jc w:val="center"/>
              <w:rPr>
                <w:rFonts w:hint="eastAsia" w:ascii="宋体" w:hAnsi="宋体" w:eastAsia="宋体" w:cs="宋体"/>
                <w:i w:val="0"/>
                <w:iCs w:val="0"/>
                <w:color w:val="000000"/>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6FA634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政治面貌</w:t>
            </w:r>
          </w:p>
        </w:tc>
        <w:tc>
          <w:tcPr>
            <w:tcW w:w="1474" w:type="dxa"/>
            <w:gridSpan w:val="3"/>
            <w:tcBorders>
              <w:top w:val="single" w:color="000000" w:sz="4" w:space="0"/>
              <w:left w:val="single" w:color="000000" w:sz="4" w:space="0"/>
              <w:bottom w:val="single" w:color="000000" w:sz="4" w:space="0"/>
              <w:right w:val="single" w:color="000000" w:sz="4" w:space="0"/>
            </w:tcBorders>
            <w:noWrap w:val="0"/>
            <w:vAlign w:val="center"/>
          </w:tcPr>
          <w:p w14:paraId="616C97FD">
            <w:pPr>
              <w:jc w:val="center"/>
              <w:rPr>
                <w:rFonts w:hint="eastAsia" w:ascii="宋体" w:hAnsi="宋体" w:eastAsia="宋体" w:cs="宋体"/>
                <w:i w:val="0"/>
                <w:iCs w:val="0"/>
                <w:color w:val="000000"/>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2C2C19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  高</w:t>
            </w:r>
          </w:p>
        </w:tc>
        <w:tc>
          <w:tcPr>
            <w:tcW w:w="1474" w:type="dxa"/>
            <w:gridSpan w:val="2"/>
            <w:tcBorders>
              <w:top w:val="single" w:color="000000" w:sz="4" w:space="0"/>
              <w:left w:val="single" w:color="000000" w:sz="4" w:space="0"/>
              <w:bottom w:val="single" w:color="000000" w:sz="4" w:space="0"/>
              <w:right w:val="single" w:color="auto" w:sz="4" w:space="0"/>
            </w:tcBorders>
            <w:noWrap w:val="0"/>
            <w:vAlign w:val="center"/>
          </w:tcPr>
          <w:p w14:paraId="3B780B27">
            <w:pPr>
              <w:jc w:val="center"/>
              <w:rPr>
                <w:rFonts w:hint="eastAsia" w:ascii="宋体" w:hAnsi="宋体" w:eastAsia="宋体" w:cs="宋体"/>
                <w:i w:val="0"/>
                <w:iCs w:val="0"/>
                <w:color w:val="000000"/>
                <w:sz w:val="21"/>
                <w:szCs w:val="21"/>
                <w:u w:val="none"/>
              </w:rPr>
            </w:pPr>
          </w:p>
        </w:tc>
        <w:tc>
          <w:tcPr>
            <w:tcW w:w="1691" w:type="dxa"/>
            <w:gridSpan w:val="2"/>
            <w:vMerge w:val="continue"/>
            <w:tcBorders>
              <w:left w:val="single" w:color="auto" w:sz="4" w:space="0"/>
              <w:right w:val="single" w:color="auto" w:sz="4" w:space="0"/>
            </w:tcBorders>
            <w:noWrap w:val="0"/>
            <w:vAlign w:val="center"/>
          </w:tcPr>
          <w:p w14:paraId="531188CB">
            <w:pPr>
              <w:jc w:val="center"/>
              <w:rPr>
                <w:rFonts w:hint="eastAsia" w:ascii="宋体" w:hAnsi="宋体" w:eastAsia="宋体" w:cs="宋体"/>
                <w:i w:val="0"/>
                <w:iCs w:val="0"/>
                <w:color w:val="000000"/>
                <w:sz w:val="21"/>
                <w:szCs w:val="21"/>
                <w:u w:val="none"/>
              </w:rPr>
            </w:pPr>
          </w:p>
        </w:tc>
      </w:tr>
      <w:tr w14:paraId="01C8A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77" w:type="dxa"/>
            <w:tcBorders>
              <w:top w:val="single" w:color="000000" w:sz="4" w:space="0"/>
              <w:left w:val="single" w:color="000000" w:sz="4" w:space="0"/>
              <w:bottom w:val="single" w:color="000000" w:sz="4" w:space="0"/>
              <w:right w:val="single" w:color="000000" w:sz="4" w:space="0"/>
            </w:tcBorders>
            <w:noWrap w:val="0"/>
            <w:vAlign w:val="center"/>
          </w:tcPr>
          <w:p w14:paraId="744AA8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最高学历</w:t>
            </w:r>
          </w:p>
        </w:tc>
        <w:tc>
          <w:tcPr>
            <w:tcW w:w="1474" w:type="dxa"/>
            <w:gridSpan w:val="2"/>
            <w:tcBorders>
              <w:top w:val="single" w:color="000000" w:sz="4" w:space="0"/>
              <w:left w:val="single" w:color="000000" w:sz="4" w:space="0"/>
              <w:bottom w:val="single" w:color="000000" w:sz="4" w:space="0"/>
              <w:right w:val="single" w:color="000000" w:sz="4" w:space="0"/>
            </w:tcBorders>
            <w:noWrap w:val="0"/>
            <w:vAlign w:val="center"/>
          </w:tcPr>
          <w:p w14:paraId="4B9DB1BB">
            <w:pPr>
              <w:jc w:val="center"/>
              <w:rPr>
                <w:rFonts w:hint="eastAsia" w:ascii="宋体" w:hAnsi="宋体" w:eastAsia="宋体" w:cs="宋体"/>
                <w:i w:val="0"/>
                <w:iCs w:val="0"/>
                <w:color w:val="000000"/>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1426E0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毕业时间</w:t>
            </w:r>
          </w:p>
        </w:tc>
        <w:tc>
          <w:tcPr>
            <w:tcW w:w="1474" w:type="dxa"/>
            <w:gridSpan w:val="3"/>
            <w:tcBorders>
              <w:top w:val="single" w:color="000000" w:sz="4" w:space="0"/>
              <w:left w:val="single" w:color="000000" w:sz="4" w:space="0"/>
              <w:bottom w:val="single" w:color="000000" w:sz="4" w:space="0"/>
              <w:right w:val="single" w:color="000000" w:sz="4" w:space="0"/>
            </w:tcBorders>
            <w:noWrap w:val="0"/>
            <w:vAlign w:val="center"/>
          </w:tcPr>
          <w:p w14:paraId="37D8976C">
            <w:pPr>
              <w:jc w:val="center"/>
              <w:rPr>
                <w:rFonts w:hint="eastAsia" w:ascii="宋体" w:hAnsi="宋体" w:eastAsia="宋体" w:cs="宋体"/>
                <w:i w:val="0"/>
                <w:iCs w:val="0"/>
                <w:color w:val="000000"/>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4FCF88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  族</w:t>
            </w:r>
          </w:p>
        </w:tc>
        <w:tc>
          <w:tcPr>
            <w:tcW w:w="1474" w:type="dxa"/>
            <w:gridSpan w:val="2"/>
            <w:tcBorders>
              <w:top w:val="single" w:color="000000" w:sz="4" w:space="0"/>
              <w:left w:val="single" w:color="000000" w:sz="4" w:space="0"/>
              <w:bottom w:val="single" w:color="000000" w:sz="4" w:space="0"/>
              <w:right w:val="single" w:color="auto" w:sz="4" w:space="0"/>
            </w:tcBorders>
            <w:noWrap w:val="0"/>
            <w:vAlign w:val="center"/>
          </w:tcPr>
          <w:p w14:paraId="6A4E4C52">
            <w:pPr>
              <w:jc w:val="center"/>
              <w:rPr>
                <w:rFonts w:hint="eastAsia" w:ascii="宋体" w:hAnsi="宋体" w:eastAsia="宋体" w:cs="宋体"/>
                <w:i w:val="0"/>
                <w:iCs w:val="0"/>
                <w:color w:val="000000"/>
                <w:sz w:val="21"/>
                <w:szCs w:val="21"/>
                <w:u w:val="none"/>
              </w:rPr>
            </w:pPr>
          </w:p>
        </w:tc>
        <w:tc>
          <w:tcPr>
            <w:tcW w:w="1691" w:type="dxa"/>
            <w:gridSpan w:val="2"/>
            <w:vMerge w:val="continue"/>
            <w:tcBorders>
              <w:left w:val="single" w:color="auto" w:sz="4" w:space="0"/>
              <w:right w:val="single" w:color="auto" w:sz="4" w:space="0"/>
            </w:tcBorders>
            <w:noWrap w:val="0"/>
            <w:vAlign w:val="center"/>
          </w:tcPr>
          <w:p w14:paraId="060C8FF4">
            <w:pPr>
              <w:jc w:val="center"/>
              <w:rPr>
                <w:rFonts w:hint="eastAsia" w:ascii="宋体" w:hAnsi="宋体" w:eastAsia="宋体" w:cs="宋体"/>
                <w:i w:val="0"/>
                <w:iCs w:val="0"/>
                <w:color w:val="000000"/>
                <w:sz w:val="21"/>
                <w:szCs w:val="21"/>
                <w:u w:val="none"/>
              </w:rPr>
            </w:pPr>
          </w:p>
        </w:tc>
      </w:tr>
      <w:tr w14:paraId="1FC72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77" w:type="dxa"/>
            <w:tcBorders>
              <w:top w:val="single" w:color="000000" w:sz="4" w:space="0"/>
              <w:left w:val="single" w:color="000000" w:sz="4" w:space="0"/>
              <w:bottom w:val="single" w:color="000000" w:sz="4" w:space="0"/>
              <w:right w:val="single" w:color="000000" w:sz="4" w:space="0"/>
            </w:tcBorders>
            <w:noWrap w:val="0"/>
            <w:vAlign w:val="center"/>
          </w:tcPr>
          <w:p w14:paraId="3480BF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执业资格</w:t>
            </w:r>
          </w:p>
        </w:tc>
        <w:tc>
          <w:tcPr>
            <w:tcW w:w="1474" w:type="dxa"/>
            <w:gridSpan w:val="2"/>
            <w:tcBorders>
              <w:top w:val="single" w:color="000000" w:sz="4" w:space="0"/>
              <w:left w:val="single" w:color="000000" w:sz="4" w:space="0"/>
              <w:bottom w:val="single" w:color="000000" w:sz="4" w:space="0"/>
              <w:right w:val="single" w:color="000000" w:sz="4" w:space="0"/>
            </w:tcBorders>
            <w:noWrap w:val="0"/>
            <w:vAlign w:val="center"/>
          </w:tcPr>
          <w:p w14:paraId="413811FD">
            <w:pPr>
              <w:jc w:val="center"/>
              <w:rPr>
                <w:rFonts w:hint="eastAsia" w:ascii="宋体" w:hAnsi="宋体" w:eastAsia="宋体" w:cs="宋体"/>
                <w:i w:val="0"/>
                <w:iCs w:val="0"/>
                <w:color w:val="000000"/>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056307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  称</w:t>
            </w:r>
          </w:p>
        </w:tc>
        <w:tc>
          <w:tcPr>
            <w:tcW w:w="1474" w:type="dxa"/>
            <w:gridSpan w:val="3"/>
            <w:tcBorders>
              <w:top w:val="single" w:color="000000" w:sz="4" w:space="0"/>
              <w:left w:val="single" w:color="000000" w:sz="4" w:space="0"/>
              <w:bottom w:val="single" w:color="000000" w:sz="4" w:space="0"/>
              <w:right w:val="single" w:color="000000" w:sz="4" w:space="0"/>
            </w:tcBorders>
            <w:noWrap w:val="0"/>
            <w:vAlign w:val="center"/>
          </w:tcPr>
          <w:p w14:paraId="5DCC6A5E">
            <w:pPr>
              <w:jc w:val="center"/>
              <w:rPr>
                <w:rFonts w:hint="eastAsia" w:ascii="宋体" w:hAnsi="宋体" w:eastAsia="宋体" w:cs="宋体"/>
                <w:i w:val="0"/>
                <w:iCs w:val="0"/>
                <w:color w:val="000000"/>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4A2347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健康状况</w:t>
            </w:r>
          </w:p>
        </w:tc>
        <w:tc>
          <w:tcPr>
            <w:tcW w:w="1474" w:type="dxa"/>
            <w:gridSpan w:val="2"/>
            <w:tcBorders>
              <w:top w:val="single" w:color="000000" w:sz="4" w:space="0"/>
              <w:left w:val="single" w:color="000000" w:sz="4" w:space="0"/>
              <w:bottom w:val="single" w:color="000000" w:sz="4" w:space="0"/>
              <w:right w:val="single" w:color="auto" w:sz="4" w:space="0"/>
            </w:tcBorders>
            <w:noWrap w:val="0"/>
            <w:vAlign w:val="center"/>
          </w:tcPr>
          <w:p w14:paraId="47478A3C">
            <w:pPr>
              <w:jc w:val="center"/>
              <w:rPr>
                <w:rFonts w:hint="eastAsia" w:ascii="宋体" w:hAnsi="宋体" w:eastAsia="宋体" w:cs="宋体"/>
                <w:i w:val="0"/>
                <w:iCs w:val="0"/>
                <w:color w:val="000000"/>
                <w:sz w:val="21"/>
                <w:szCs w:val="21"/>
                <w:u w:val="none"/>
              </w:rPr>
            </w:pPr>
          </w:p>
        </w:tc>
        <w:tc>
          <w:tcPr>
            <w:tcW w:w="1691" w:type="dxa"/>
            <w:gridSpan w:val="2"/>
            <w:vMerge w:val="continue"/>
            <w:tcBorders>
              <w:left w:val="single" w:color="auto" w:sz="4" w:space="0"/>
              <w:bottom w:val="single" w:color="auto" w:sz="4" w:space="0"/>
              <w:right w:val="single" w:color="auto" w:sz="4" w:space="0"/>
            </w:tcBorders>
            <w:noWrap w:val="0"/>
            <w:vAlign w:val="center"/>
          </w:tcPr>
          <w:p w14:paraId="6AFB1577">
            <w:pPr>
              <w:jc w:val="center"/>
              <w:rPr>
                <w:rFonts w:hint="eastAsia" w:ascii="宋体" w:hAnsi="宋体" w:eastAsia="宋体" w:cs="宋体"/>
                <w:i w:val="0"/>
                <w:iCs w:val="0"/>
                <w:color w:val="000000"/>
                <w:sz w:val="21"/>
                <w:szCs w:val="21"/>
                <w:u w:val="none"/>
              </w:rPr>
            </w:pPr>
          </w:p>
        </w:tc>
      </w:tr>
      <w:tr w14:paraId="6DF0B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77" w:type="dxa"/>
            <w:tcBorders>
              <w:top w:val="single" w:color="000000" w:sz="4" w:space="0"/>
              <w:left w:val="single" w:color="000000" w:sz="4" w:space="0"/>
              <w:bottom w:val="single" w:color="000000" w:sz="4" w:space="0"/>
              <w:right w:val="single" w:color="000000" w:sz="4" w:space="0"/>
            </w:tcBorders>
            <w:noWrap w:val="0"/>
            <w:vAlign w:val="center"/>
          </w:tcPr>
          <w:p w14:paraId="6D579F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毕业学校</w:t>
            </w:r>
          </w:p>
        </w:tc>
        <w:tc>
          <w:tcPr>
            <w:tcW w:w="4025" w:type="dxa"/>
            <w:gridSpan w:val="6"/>
            <w:tcBorders>
              <w:top w:val="single" w:color="000000" w:sz="4" w:space="0"/>
              <w:left w:val="single" w:color="000000" w:sz="4" w:space="0"/>
              <w:bottom w:val="single" w:color="000000" w:sz="4" w:space="0"/>
              <w:right w:val="single" w:color="000000" w:sz="4" w:space="0"/>
            </w:tcBorders>
            <w:noWrap w:val="0"/>
            <w:vAlign w:val="center"/>
          </w:tcPr>
          <w:p w14:paraId="1D7E45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77" w:type="dxa"/>
            <w:tcBorders>
              <w:top w:val="single" w:color="000000" w:sz="4" w:space="0"/>
              <w:left w:val="single" w:color="000000" w:sz="4" w:space="0"/>
              <w:bottom w:val="single" w:color="000000" w:sz="4" w:space="0"/>
              <w:right w:val="single" w:color="auto" w:sz="4" w:space="0"/>
            </w:tcBorders>
            <w:noWrap w:val="0"/>
            <w:vAlign w:val="center"/>
          </w:tcPr>
          <w:p w14:paraId="7203BC4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所学专业</w:t>
            </w:r>
          </w:p>
        </w:tc>
        <w:tc>
          <w:tcPr>
            <w:tcW w:w="3165" w:type="dxa"/>
            <w:gridSpan w:val="4"/>
            <w:tcBorders>
              <w:top w:val="single" w:color="000000" w:sz="4" w:space="0"/>
              <w:left w:val="single" w:color="000000" w:sz="4" w:space="0"/>
              <w:bottom w:val="single" w:color="000000" w:sz="4" w:space="0"/>
              <w:right w:val="single" w:color="auto" w:sz="4" w:space="0"/>
            </w:tcBorders>
            <w:noWrap w:val="0"/>
            <w:vAlign w:val="center"/>
          </w:tcPr>
          <w:p w14:paraId="2EAA227A">
            <w:pPr>
              <w:jc w:val="center"/>
              <w:rPr>
                <w:rFonts w:hint="eastAsia" w:ascii="宋体" w:hAnsi="宋体" w:eastAsia="宋体" w:cs="宋体"/>
                <w:i w:val="0"/>
                <w:iCs w:val="0"/>
                <w:color w:val="000000"/>
                <w:sz w:val="21"/>
                <w:szCs w:val="21"/>
                <w:u w:val="none"/>
              </w:rPr>
            </w:pPr>
          </w:p>
        </w:tc>
      </w:tr>
      <w:tr w14:paraId="5100A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77" w:type="dxa"/>
            <w:tcBorders>
              <w:top w:val="single" w:color="000000" w:sz="4" w:space="0"/>
              <w:left w:val="single" w:color="000000" w:sz="4" w:space="0"/>
              <w:bottom w:val="single" w:color="000000" w:sz="4" w:space="0"/>
              <w:right w:val="single" w:color="000000" w:sz="4" w:space="0"/>
            </w:tcBorders>
            <w:noWrap w:val="0"/>
            <w:vAlign w:val="center"/>
          </w:tcPr>
          <w:p w14:paraId="3706C9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家庭地址</w:t>
            </w:r>
          </w:p>
        </w:tc>
        <w:tc>
          <w:tcPr>
            <w:tcW w:w="4025" w:type="dxa"/>
            <w:gridSpan w:val="6"/>
            <w:tcBorders>
              <w:top w:val="single" w:color="000000" w:sz="4" w:space="0"/>
              <w:left w:val="single" w:color="000000" w:sz="4" w:space="0"/>
              <w:bottom w:val="single" w:color="000000" w:sz="4" w:space="0"/>
              <w:right w:val="single" w:color="000000" w:sz="4" w:space="0"/>
            </w:tcBorders>
            <w:noWrap w:val="0"/>
            <w:vAlign w:val="center"/>
          </w:tcPr>
          <w:p w14:paraId="1E7D23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77" w:type="dxa"/>
            <w:tcBorders>
              <w:top w:val="single" w:color="000000" w:sz="4" w:space="0"/>
              <w:left w:val="single" w:color="000000" w:sz="4" w:space="0"/>
              <w:bottom w:val="single" w:color="000000" w:sz="4" w:space="0"/>
              <w:right w:val="single" w:color="auto" w:sz="4" w:space="0"/>
            </w:tcBorders>
            <w:noWrap w:val="0"/>
            <w:vAlign w:val="center"/>
          </w:tcPr>
          <w:p w14:paraId="1B039E7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特长爱好</w:t>
            </w:r>
          </w:p>
        </w:tc>
        <w:tc>
          <w:tcPr>
            <w:tcW w:w="3165" w:type="dxa"/>
            <w:gridSpan w:val="4"/>
            <w:tcBorders>
              <w:top w:val="single" w:color="000000" w:sz="4" w:space="0"/>
              <w:left w:val="single" w:color="000000" w:sz="4" w:space="0"/>
              <w:bottom w:val="single" w:color="000000" w:sz="4" w:space="0"/>
              <w:right w:val="single" w:color="auto" w:sz="4" w:space="0"/>
            </w:tcBorders>
            <w:noWrap w:val="0"/>
            <w:vAlign w:val="center"/>
          </w:tcPr>
          <w:p w14:paraId="3753E3CB">
            <w:pPr>
              <w:jc w:val="center"/>
              <w:rPr>
                <w:rFonts w:hint="eastAsia" w:ascii="宋体" w:hAnsi="宋体" w:eastAsia="宋体" w:cs="宋体"/>
                <w:i w:val="0"/>
                <w:iCs w:val="0"/>
                <w:color w:val="000000"/>
                <w:sz w:val="21"/>
                <w:szCs w:val="21"/>
                <w:u w:val="none"/>
              </w:rPr>
            </w:pPr>
          </w:p>
        </w:tc>
      </w:tr>
      <w:tr w14:paraId="086BD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77" w:type="dxa"/>
            <w:tcBorders>
              <w:top w:val="single" w:color="000000" w:sz="4" w:space="0"/>
              <w:left w:val="single" w:color="000000" w:sz="4" w:space="0"/>
              <w:bottom w:val="single" w:color="000000" w:sz="4" w:space="0"/>
              <w:right w:val="single" w:color="000000" w:sz="4" w:space="0"/>
            </w:tcBorders>
            <w:noWrap w:val="0"/>
            <w:vAlign w:val="center"/>
          </w:tcPr>
          <w:p w14:paraId="5F6498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联系方式</w:t>
            </w:r>
          </w:p>
        </w:tc>
        <w:tc>
          <w:tcPr>
            <w:tcW w:w="8267" w:type="dxa"/>
            <w:gridSpan w:val="11"/>
            <w:tcBorders>
              <w:top w:val="single" w:color="000000" w:sz="4" w:space="0"/>
              <w:left w:val="single" w:color="000000" w:sz="4" w:space="0"/>
              <w:bottom w:val="single" w:color="000000" w:sz="4" w:space="0"/>
              <w:right w:val="single" w:color="auto" w:sz="4" w:space="0"/>
            </w:tcBorders>
            <w:noWrap w:val="0"/>
            <w:vAlign w:val="center"/>
          </w:tcPr>
          <w:p w14:paraId="0ADFB595">
            <w:pPr>
              <w:jc w:val="center"/>
              <w:rPr>
                <w:rFonts w:hint="eastAsia" w:ascii="宋体" w:hAnsi="宋体" w:eastAsia="宋体" w:cs="宋体"/>
                <w:i w:val="0"/>
                <w:iCs w:val="0"/>
                <w:color w:val="000000"/>
                <w:sz w:val="21"/>
                <w:szCs w:val="21"/>
                <w:u w:val="none"/>
              </w:rPr>
            </w:pPr>
          </w:p>
        </w:tc>
      </w:tr>
      <w:tr w14:paraId="66521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77" w:type="dxa"/>
            <w:vMerge w:val="restart"/>
            <w:tcBorders>
              <w:top w:val="single" w:color="000000" w:sz="4" w:space="0"/>
              <w:left w:val="single" w:color="000000" w:sz="4" w:space="0"/>
              <w:bottom w:val="single" w:color="000000" w:sz="4" w:space="0"/>
              <w:right w:val="single" w:color="000000" w:sz="4" w:space="0"/>
            </w:tcBorders>
            <w:noWrap w:val="0"/>
            <w:vAlign w:val="center"/>
          </w:tcPr>
          <w:p w14:paraId="534D86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学习经历（从高中填起）</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450972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  历</w:t>
            </w:r>
          </w:p>
        </w:tc>
        <w:tc>
          <w:tcPr>
            <w:tcW w:w="1304" w:type="dxa"/>
            <w:gridSpan w:val="3"/>
            <w:tcBorders>
              <w:top w:val="single" w:color="000000" w:sz="4" w:space="0"/>
              <w:left w:val="single" w:color="000000" w:sz="4" w:space="0"/>
              <w:bottom w:val="single" w:color="000000" w:sz="4" w:space="0"/>
              <w:right w:val="single" w:color="000000" w:sz="4" w:space="0"/>
            </w:tcBorders>
            <w:noWrap w:val="0"/>
            <w:vAlign w:val="center"/>
          </w:tcPr>
          <w:p w14:paraId="087E20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起止年月</w:t>
            </w:r>
          </w:p>
        </w:tc>
        <w:tc>
          <w:tcPr>
            <w:tcW w:w="4025" w:type="dxa"/>
            <w:gridSpan w:val="6"/>
            <w:tcBorders>
              <w:top w:val="single" w:color="000000" w:sz="4" w:space="0"/>
              <w:left w:val="single" w:color="000000" w:sz="4" w:space="0"/>
              <w:bottom w:val="single" w:color="000000" w:sz="4" w:space="0"/>
              <w:right w:val="single" w:color="000000" w:sz="4" w:space="0"/>
            </w:tcBorders>
            <w:noWrap w:val="0"/>
            <w:vAlign w:val="center"/>
          </w:tcPr>
          <w:p w14:paraId="2BAA6C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  校  名  称</w:t>
            </w:r>
          </w:p>
        </w:tc>
        <w:tc>
          <w:tcPr>
            <w:tcW w:w="1634" w:type="dxa"/>
            <w:tcBorders>
              <w:top w:val="single" w:color="auto" w:sz="4" w:space="0"/>
              <w:left w:val="nil"/>
              <w:bottom w:val="single" w:color="000000" w:sz="4" w:space="0"/>
              <w:right w:val="single" w:color="000000" w:sz="4" w:space="0"/>
            </w:tcBorders>
            <w:noWrap w:val="0"/>
            <w:vAlign w:val="center"/>
          </w:tcPr>
          <w:p w14:paraId="03A3DF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所学专业</w:t>
            </w:r>
          </w:p>
        </w:tc>
      </w:tr>
      <w:tr w14:paraId="0B1C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3AD71D">
            <w:pPr>
              <w:jc w:val="center"/>
              <w:rPr>
                <w:rFonts w:hint="eastAsia" w:ascii="宋体" w:hAnsi="宋体" w:eastAsia="宋体" w:cs="宋体"/>
                <w:i w:val="0"/>
                <w:iCs w:val="0"/>
                <w:color w:val="000000"/>
                <w:sz w:val="21"/>
                <w:szCs w:val="21"/>
                <w:u w:val="none"/>
              </w:rPr>
            </w:pP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5C11B8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高中（中专）</w:t>
            </w:r>
          </w:p>
        </w:tc>
        <w:tc>
          <w:tcPr>
            <w:tcW w:w="1304" w:type="dxa"/>
            <w:gridSpan w:val="3"/>
            <w:tcBorders>
              <w:top w:val="single" w:color="000000" w:sz="4" w:space="0"/>
              <w:left w:val="single" w:color="000000" w:sz="4" w:space="0"/>
              <w:bottom w:val="single" w:color="000000" w:sz="4" w:space="0"/>
              <w:right w:val="single" w:color="000000" w:sz="4" w:space="0"/>
            </w:tcBorders>
            <w:noWrap w:val="0"/>
            <w:vAlign w:val="top"/>
          </w:tcPr>
          <w:p w14:paraId="2076E520">
            <w:pPr>
              <w:jc w:val="both"/>
              <w:rPr>
                <w:rFonts w:hint="eastAsia" w:ascii="宋体" w:hAnsi="宋体" w:eastAsia="宋体" w:cs="宋体"/>
                <w:i w:val="0"/>
                <w:iCs w:val="0"/>
                <w:color w:val="000000"/>
                <w:sz w:val="21"/>
                <w:szCs w:val="21"/>
                <w:u w:val="none"/>
              </w:rPr>
            </w:pPr>
          </w:p>
        </w:tc>
        <w:tc>
          <w:tcPr>
            <w:tcW w:w="4025" w:type="dxa"/>
            <w:gridSpan w:val="6"/>
            <w:tcBorders>
              <w:top w:val="single" w:color="000000" w:sz="4" w:space="0"/>
              <w:left w:val="single" w:color="000000" w:sz="4" w:space="0"/>
              <w:bottom w:val="single" w:color="000000" w:sz="4" w:space="0"/>
              <w:right w:val="single" w:color="000000" w:sz="4" w:space="0"/>
            </w:tcBorders>
            <w:noWrap w:val="0"/>
            <w:vAlign w:val="top"/>
          </w:tcPr>
          <w:p w14:paraId="6506F145">
            <w:pPr>
              <w:jc w:val="both"/>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noWrap w:val="0"/>
            <w:vAlign w:val="top"/>
          </w:tcPr>
          <w:p w14:paraId="4C4C43D6">
            <w:pPr>
              <w:jc w:val="both"/>
              <w:rPr>
                <w:rFonts w:hint="eastAsia" w:ascii="宋体" w:hAnsi="宋体" w:eastAsia="宋体" w:cs="宋体"/>
                <w:i w:val="0"/>
                <w:iCs w:val="0"/>
                <w:color w:val="000000"/>
                <w:sz w:val="21"/>
                <w:szCs w:val="21"/>
                <w:u w:val="none"/>
              </w:rPr>
            </w:pPr>
          </w:p>
        </w:tc>
      </w:tr>
      <w:tr w14:paraId="1F36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BB3EDC">
            <w:pPr>
              <w:jc w:val="center"/>
              <w:rPr>
                <w:rFonts w:hint="eastAsia" w:ascii="宋体" w:hAnsi="宋体" w:eastAsia="宋体" w:cs="宋体"/>
                <w:i w:val="0"/>
                <w:iCs w:val="0"/>
                <w:color w:val="000000"/>
                <w:sz w:val="21"/>
                <w:szCs w:val="21"/>
                <w:u w:val="none"/>
              </w:rPr>
            </w:pP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3AC156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  科</w:t>
            </w:r>
          </w:p>
        </w:tc>
        <w:tc>
          <w:tcPr>
            <w:tcW w:w="1304" w:type="dxa"/>
            <w:gridSpan w:val="3"/>
            <w:tcBorders>
              <w:top w:val="single" w:color="000000" w:sz="4" w:space="0"/>
              <w:left w:val="single" w:color="000000" w:sz="4" w:space="0"/>
              <w:bottom w:val="single" w:color="000000" w:sz="4" w:space="0"/>
              <w:right w:val="single" w:color="000000" w:sz="4" w:space="0"/>
            </w:tcBorders>
            <w:noWrap w:val="0"/>
            <w:vAlign w:val="top"/>
          </w:tcPr>
          <w:p w14:paraId="2C8D8858">
            <w:pPr>
              <w:jc w:val="both"/>
              <w:rPr>
                <w:rFonts w:hint="eastAsia" w:ascii="宋体" w:hAnsi="宋体" w:eastAsia="宋体" w:cs="宋体"/>
                <w:i w:val="0"/>
                <w:iCs w:val="0"/>
                <w:color w:val="000000"/>
                <w:sz w:val="21"/>
                <w:szCs w:val="21"/>
                <w:u w:val="none"/>
              </w:rPr>
            </w:pPr>
          </w:p>
        </w:tc>
        <w:tc>
          <w:tcPr>
            <w:tcW w:w="4025" w:type="dxa"/>
            <w:gridSpan w:val="6"/>
            <w:tcBorders>
              <w:top w:val="single" w:color="000000" w:sz="4" w:space="0"/>
              <w:left w:val="single" w:color="000000" w:sz="4" w:space="0"/>
              <w:bottom w:val="single" w:color="000000" w:sz="4" w:space="0"/>
              <w:right w:val="single" w:color="000000" w:sz="4" w:space="0"/>
            </w:tcBorders>
            <w:noWrap w:val="0"/>
            <w:vAlign w:val="top"/>
          </w:tcPr>
          <w:p w14:paraId="4567D0F8">
            <w:pPr>
              <w:jc w:val="both"/>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noWrap w:val="0"/>
            <w:vAlign w:val="top"/>
          </w:tcPr>
          <w:p w14:paraId="5F4347B2">
            <w:pPr>
              <w:jc w:val="both"/>
              <w:rPr>
                <w:rFonts w:hint="eastAsia" w:ascii="宋体" w:hAnsi="宋体" w:eastAsia="宋体" w:cs="宋体"/>
                <w:i w:val="0"/>
                <w:iCs w:val="0"/>
                <w:color w:val="000000"/>
                <w:sz w:val="21"/>
                <w:szCs w:val="21"/>
                <w:u w:val="none"/>
              </w:rPr>
            </w:pPr>
          </w:p>
        </w:tc>
      </w:tr>
      <w:tr w14:paraId="520AF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78D7AF">
            <w:pPr>
              <w:jc w:val="center"/>
              <w:rPr>
                <w:rFonts w:hint="eastAsia" w:ascii="宋体" w:hAnsi="宋体" w:eastAsia="宋体" w:cs="宋体"/>
                <w:i w:val="0"/>
                <w:iCs w:val="0"/>
                <w:color w:val="000000"/>
                <w:sz w:val="21"/>
                <w:szCs w:val="21"/>
                <w:u w:val="none"/>
              </w:rPr>
            </w:pP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22DB54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  科</w:t>
            </w:r>
          </w:p>
        </w:tc>
        <w:tc>
          <w:tcPr>
            <w:tcW w:w="1304" w:type="dxa"/>
            <w:gridSpan w:val="3"/>
            <w:tcBorders>
              <w:top w:val="single" w:color="000000" w:sz="4" w:space="0"/>
              <w:left w:val="single" w:color="000000" w:sz="4" w:space="0"/>
              <w:bottom w:val="single" w:color="000000" w:sz="4" w:space="0"/>
              <w:right w:val="single" w:color="000000" w:sz="4" w:space="0"/>
            </w:tcBorders>
            <w:noWrap w:val="0"/>
            <w:vAlign w:val="top"/>
          </w:tcPr>
          <w:p w14:paraId="55877C02">
            <w:pPr>
              <w:jc w:val="both"/>
              <w:rPr>
                <w:rFonts w:hint="eastAsia" w:ascii="宋体" w:hAnsi="宋体" w:eastAsia="宋体" w:cs="宋体"/>
                <w:i w:val="0"/>
                <w:iCs w:val="0"/>
                <w:color w:val="000000"/>
                <w:sz w:val="21"/>
                <w:szCs w:val="21"/>
                <w:u w:val="none"/>
              </w:rPr>
            </w:pPr>
          </w:p>
        </w:tc>
        <w:tc>
          <w:tcPr>
            <w:tcW w:w="4025" w:type="dxa"/>
            <w:gridSpan w:val="6"/>
            <w:tcBorders>
              <w:top w:val="single" w:color="000000" w:sz="4" w:space="0"/>
              <w:left w:val="single" w:color="000000" w:sz="4" w:space="0"/>
              <w:bottom w:val="single" w:color="000000" w:sz="4" w:space="0"/>
              <w:right w:val="single" w:color="000000" w:sz="4" w:space="0"/>
            </w:tcBorders>
            <w:noWrap w:val="0"/>
            <w:vAlign w:val="top"/>
          </w:tcPr>
          <w:p w14:paraId="2EA6EF2A">
            <w:pPr>
              <w:jc w:val="both"/>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noWrap w:val="0"/>
            <w:vAlign w:val="top"/>
          </w:tcPr>
          <w:p w14:paraId="3BBF3337">
            <w:pPr>
              <w:jc w:val="both"/>
              <w:rPr>
                <w:rFonts w:hint="eastAsia" w:ascii="宋体" w:hAnsi="宋体" w:eastAsia="宋体" w:cs="宋体"/>
                <w:i w:val="0"/>
                <w:iCs w:val="0"/>
                <w:color w:val="000000"/>
                <w:sz w:val="21"/>
                <w:szCs w:val="21"/>
                <w:u w:val="none"/>
              </w:rPr>
            </w:pPr>
          </w:p>
        </w:tc>
      </w:tr>
      <w:tr w14:paraId="53840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0D3A6D">
            <w:pPr>
              <w:jc w:val="center"/>
              <w:rPr>
                <w:rFonts w:hint="eastAsia" w:ascii="宋体" w:hAnsi="宋体" w:eastAsia="宋体" w:cs="宋体"/>
                <w:i w:val="0"/>
                <w:iCs w:val="0"/>
                <w:color w:val="000000"/>
                <w:sz w:val="21"/>
                <w:szCs w:val="21"/>
                <w:u w:val="none"/>
              </w:rPr>
            </w:pP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21BBB3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  士</w:t>
            </w:r>
          </w:p>
        </w:tc>
        <w:tc>
          <w:tcPr>
            <w:tcW w:w="1304" w:type="dxa"/>
            <w:gridSpan w:val="3"/>
            <w:tcBorders>
              <w:top w:val="single" w:color="000000" w:sz="4" w:space="0"/>
              <w:left w:val="single" w:color="000000" w:sz="4" w:space="0"/>
              <w:bottom w:val="single" w:color="000000" w:sz="4" w:space="0"/>
              <w:right w:val="single" w:color="000000" w:sz="4" w:space="0"/>
            </w:tcBorders>
            <w:noWrap w:val="0"/>
            <w:vAlign w:val="top"/>
          </w:tcPr>
          <w:p w14:paraId="64AD0169">
            <w:pPr>
              <w:jc w:val="both"/>
              <w:rPr>
                <w:rFonts w:hint="eastAsia" w:ascii="宋体" w:hAnsi="宋体" w:eastAsia="宋体" w:cs="宋体"/>
                <w:i w:val="0"/>
                <w:iCs w:val="0"/>
                <w:color w:val="000000"/>
                <w:sz w:val="21"/>
                <w:szCs w:val="21"/>
                <w:u w:val="none"/>
              </w:rPr>
            </w:pPr>
          </w:p>
        </w:tc>
        <w:tc>
          <w:tcPr>
            <w:tcW w:w="4025" w:type="dxa"/>
            <w:gridSpan w:val="6"/>
            <w:tcBorders>
              <w:top w:val="single" w:color="000000" w:sz="4" w:space="0"/>
              <w:left w:val="single" w:color="000000" w:sz="4" w:space="0"/>
              <w:bottom w:val="single" w:color="000000" w:sz="4" w:space="0"/>
              <w:right w:val="single" w:color="000000" w:sz="4" w:space="0"/>
            </w:tcBorders>
            <w:noWrap w:val="0"/>
            <w:vAlign w:val="top"/>
          </w:tcPr>
          <w:p w14:paraId="35BF4121">
            <w:pPr>
              <w:jc w:val="both"/>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noWrap w:val="0"/>
            <w:vAlign w:val="top"/>
          </w:tcPr>
          <w:p w14:paraId="39C28A11">
            <w:pPr>
              <w:jc w:val="both"/>
              <w:rPr>
                <w:rFonts w:hint="eastAsia" w:ascii="宋体" w:hAnsi="宋体" w:eastAsia="宋体" w:cs="宋体"/>
                <w:i w:val="0"/>
                <w:iCs w:val="0"/>
                <w:color w:val="000000"/>
                <w:sz w:val="21"/>
                <w:szCs w:val="21"/>
                <w:u w:val="none"/>
              </w:rPr>
            </w:pPr>
          </w:p>
        </w:tc>
      </w:tr>
      <w:tr w14:paraId="0342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4A9F64">
            <w:pPr>
              <w:jc w:val="center"/>
              <w:rPr>
                <w:rFonts w:hint="eastAsia" w:ascii="宋体" w:hAnsi="宋体" w:eastAsia="宋体" w:cs="宋体"/>
                <w:i w:val="0"/>
                <w:iCs w:val="0"/>
                <w:color w:val="000000"/>
                <w:sz w:val="21"/>
                <w:szCs w:val="21"/>
                <w:u w:val="none"/>
              </w:rPr>
            </w:pP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23212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博  士</w:t>
            </w:r>
          </w:p>
        </w:tc>
        <w:tc>
          <w:tcPr>
            <w:tcW w:w="1304" w:type="dxa"/>
            <w:gridSpan w:val="3"/>
            <w:tcBorders>
              <w:top w:val="single" w:color="000000" w:sz="4" w:space="0"/>
              <w:left w:val="single" w:color="000000" w:sz="4" w:space="0"/>
              <w:bottom w:val="single" w:color="000000" w:sz="4" w:space="0"/>
              <w:right w:val="single" w:color="000000" w:sz="4" w:space="0"/>
            </w:tcBorders>
            <w:noWrap w:val="0"/>
            <w:vAlign w:val="top"/>
          </w:tcPr>
          <w:p w14:paraId="3AC48573">
            <w:pPr>
              <w:jc w:val="both"/>
              <w:rPr>
                <w:rFonts w:hint="eastAsia" w:ascii="宋体" w:hAnsi="宋体" w:eastAsia="宋体" w:cs="宋体"/>
                <w:i w:val="0"/>
                <w:iCs w:val="0"/>
                <w:color w:val="000000"/>
                <w:sz w:val="21"/>
                <w:szCs w:val="21"/>
                <w:u w:val="none"/>
              </w:rPr>
            </w:pPr>
          </w:p>
        </w:tc>
        <w:tc>
          <w:tcPr>
            <w:tcW w:w="4025" w:type="dxa"/>
            <w:gridSpan w:val="6"/>
            <w:tcBorders>
              <w:top w:val="single" w:color="000000" w:sz="4" w:space="0"/>
              <w:left w:val="single" w:color="000000" w:sz="4" w:space="0"/>
              <w:bottom w:val="single" w:color="000000" w:sz="4" w:space="0"/>
              <w:right w:val="single" w:color="000000" w:sz="4" w:space="0"/>
            </w:tcBorders>
            <w:noWrap w:val="0"/>
            <w:vAlign w:val="top"/>
          </w:tcPr>
          <w:p w14:paraId="12247E71">
            <w:pPr>
              <w:jc w:val="both"/>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noWrap w:val="0"/>
            <w:vAlign w:val="top"/>
          </w:tcPr>
          <w:p w14:paraId="0E44E0C2">
            <w:pPr>
              <w:jc w:val="both"/>
              <w:rPr>
                <w:rFonts w:hint="eastAsia" w:ascii="宋体" w:hAnsi="宋体" w:eastAsia="宋体" w:cs="宋体"/>
                <w:i w:val="0"/>
                <w:iCs w:val="0"/>
                <w:color w:val="000000"/>
                <w:sz w:val="21"/>
                <w:szCs w:val="21"/>
                <w:u w:val="none"/>
              </w:rPr>
            </w:pPr>
          </w:p>
        </w:tc>
      </w:tr>
      <w:tr w14:paraId="5C911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77" w:type="dxa"/>
            <w:vMerge w:val="restart"/>
            <w:tcBorders>
              <w:top w:val="nil"/>
              <w:left w:val="single" w:color="000000" w:sz="4" w:space="0"/>
              <w:bottom w:val="single" w:color="000000" w:sz="4" w:space="0"/>
              <w:right w:val="single" w:color="000000" w:sz="4" w:space="0"/>
            </w:tcBorders>
            <w:noWrap w:val="0"/>
            <w:vAlign w:val="center"/>
          </w:tcPr>
          <w:p w14:paraId="55F4A7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工作经历及实习培训经历</w:t>
            </w:r>
          </w:p>
        </w:tc>
        <w:tc>
          <w:tcPr>
            <w:tcW w:w="1304" w:type="dxa"/>
            <w:tcBorders>
              <w:top w:val="nil"/>
              <w:left w:val="nil"/>
              <w:bottom w:val="single" w:color="000000" w:sz="4" w:space="0"/>
              <w:right w:val="single" w:color="000000" w:sz="4" w:space="0"/>
            </w:tcBorders>
            <w:noWrap w:val="0"/>
            <w:vAlign w:val="center"/>
          </w:tcPr>
          <w:p w14:paraId="2988A0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起止年月</w:t>
            </w:r>
          </w:p>
        </w:tc>
        <w:tc>
          <w:tcPr>
            <w:tcW w:w="5329" w:type="dxa"/>
            <w:gridSpan w:val="9"/>
            <w:tcBorders>
              <w:top w:val="nil"/>
              <w:left w:val="nil"/>
              <w:bottom w:val="single" w:color="000000" w:sz="4" w:space="0"/>
              <w:right w:val="single" w:color="000000" w:sz="4" w:space="0"/>
            </w:tcBorders>
            <w:noWrap w:val="0"/>
            <w:vAlign w:val="center"/>
          </w:tcPr>
          <w:p w14:paraId="1447D0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实习、工作、培训单位</w:t>
            </w:r>
          </w:p>
        </w:tc>
        <w:tc>
          <w:tcPr>
            <w:tcW w:w="1634" w:type="dxa"/>
            <w:tcBorders>
              <w:top w:val="nil"/>
              <w:left w:val="nil"/>
              <w:bottom w:val="single" w:color="000000" w:sz="4" w:space="0"/>
              <w:right w:val="single" w:color="000000" w:sz="4" w:space="0"/>
            </w:tcBorders>
            <w:noWrap w:val="0"/>
            <w:vAlign w:val="center"/>
          </w:tcPr>
          <w:p w14:paraId="11BF30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岗     位</w:t>
            </w:r>
          </w:p>
        </w:tc>
      </w:tr>
      <w:tr w14:paraId="15A96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77" w:type="dxa"/>
            <w:vMerge w:val="continue"/>
            <w:tcBorders>
              <w:top w:val="nil"/>
              <w:left w:val="single" w:color="000000" w:sz="4" w:space="0"/>
              <w:bottom w:val="single" w:color="000000" w:sz="4" w:space="0"/>
              <w:right w:val="single" w:color="000000" w:sz="4" w:space="0"/>
            </w:tcBorders>
            <w:noWrap w:val="0"/>
            <w:vAlign w:val="center"/>
          </w:tcPr>
          <w:p w14:paraId="774EB9C4">
            <w:pPr>
              <w:jc w:val="center"/>
              <w:rPr>
                <w:rFonts w:hint="eastAsia" w:ascii="宋体" w:hAnsi="宋体" w:eastAsia="宋体" w:cs="宋体"/>
                <w:i w:val="0"/>
                <w:iCs w:val="0"/>
                <w:color w:val="000000"/>
                <w:sz w:val="21"/>
                <w:szCs w:val="21"/>
                <w:u w:val="none"/>
              </w:rPr>
            </w:pPr>
          </w:p>
        </w:tc>
        <w:tc>
          <w:tcPr>
            <w:tcW w:w="1304" w:type="dxa"/>
            <w:tcBorders>
              <w:top w:val="nil"/>
              <w:left w:val="nil"/>
              <w:bottom w:val="single" w:color="000000" w:sz="4" w:space="0"/>
              <w:right w:val="single" w:color="000000" w:sz="4" w:space="0"/>
            </w:tcBorders>
            <w:noWrap w:val="0"/>
            <w:vAlign w:val="top"/>
          </w:tcPr>
          <w:p w14:paraId="1E99DB75">
            <w:pPr>
              <w:jc w:val="both"/>
              <w:rPr>
                <w:rFonts w:hint="eastAsia" w:ascii="宋体" w:hAnsi="宋体" w:eastAsia="宋体" w:cs="宋体"/>
                <w:i w:val="0"/>
                <w:iCs w:val="0"/>
                <w:color w:val="000000"/>
                <w:sz w:val="21"/>
                <w:szCs w:val="21"/>
                <w:u w:val="none"/>
              </w:rPr>
            </w:pPr>
          </w:p>
        </w:tc>
        <w:tc>
          <w:tcPr>
            <w:tcW w:w="5329" w:type="dxa"/>
            <w:gridSpan w:val="9"/>
            <w:tcBorders>
              <w:top w:val="nil"/>
              <w:left w:val="nil"/>
              <w:bottom w:val="single" w:color="000000" w:sz="4" w:space="0"/>
              <w:right w:val="single" w:color="000000" w:sz="4" w:space="0"/>
            </w:tcBorders>
            <w:noWrap w:val="0"/>
            <w:vAlign w:val="top"/>
          </w:tcPr>
          <w:p w14:paraId="28FDC3E1">
            <w:pPr>
              <w:jc w:val="both"/>
              <w:rPr>
                <w:rFonts w:hint="eastAsia" w:ascii="宋体" w:hAnsi="宋体" w:eastAsia="宋体" w:cs="宋体"/>
                <w:i w:val="0"/>
                <w:iCs w:val="0"/>
                <w:color w:val="000000"/>
                <w:sz w:val="21"/>
                <w:szCs w:val="21"/>
                <w:u w:val="none"/>
              </w:rPr>
            </w:pPr>
          </w:p>
        </w:tc>
        <w:tc>
          <w:tcPr>
            <w:tcW w:w="1634" w:type="dxa"/>
            <w:tcBorders>
              <w:top w:val="nil"/>
              <w:left w:val="nil"/>
              <w:bottom w:val="single" w:color="000000" w:sz="4" w:space="0"/>
              <w:right w:val="single" w:color="000000" w:sz="4" w:space="0"/>
            </w:tcBorders>
            <w:noWrap w:val="0"/>
            <w:vAlign w:val="top"/>
          </w:tcPr>
          <w:p w14:paraId="50FDA480">
            <w:pPr>
              <w:jc w:val="both"/>
              <w:rPr>
                <w:rFonts w:hint="eastAsia" w:ascii="宋体" w:hAnsi="宋体" w:eastAsia="宋体" w:cs="宋体"/>
                <w:i w:val="0"/>
                <w:iCs w:val="0"/>
                <w:color w:val="000000"/>
                <w:sz w:val="21"/>
                <w:szCs w:val="21"/>
                <w:u w:val="none"/>
              </w:rPr>
            </w:pPr>
          </w:p>
        </w:tc>
      </w:tr>
      <w:tr w14:paraId="3AF18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77" w:type="dxa"/>
            <w:vMerge w:val="continue"/>
            <w:tcBorders>
              <w:top w:val="nil"/>
              <w:left w:val="single" w:color="000000" w:sz="4" w:space="0"/>
              <w:bottom w:val="single" w:color="000000" w:sz="4" w:space="0"/>
              <w:right w:val="single" w:color="000000" w:sz="4" w:space="0"/>
            </w:tcBorders>
            <w:noWrap w:val="0"/>
            <w:vAlign w:val="center"/>
          </w:tcPr>
          <w:p w14:paraId="1861641A">
            <w:pPr>
              <w:jc w:val="center"/>
              <w:rPr>
                <w:rFonts w:hint="eastAsia" w:ascii="宋体" w:hAnsi="宋体" w:eastAsia="宋体" w:cs="宋体"/>
                <w:i w:val="0"/>
                <w:iCs w:val="0"/>
                <w:color w:val="000000"/>
                <w:sz w:val="21"/>
                <w:szCs w:val="21"/>
                <w:u w:val="none"/>
              </w:rPr>
            </w:pPr>
          </w:p>
        </w:tc>
        <w:tc>
          <w:tcPr>
            <w:tcW w:w="1304" w:type="dxa"/>
            <w:tcBorders>
              <w:top w:val="nil"/>
              <w:left w:val="nil"/>
              <w:bottom w:val="single" w:color="000000" w:sz="4" w:space="0"/>
              <w:right w:val="single" w:color="000000" w:sz="4" w:space="0"/>
            </w:tcBorders>
            <w:noWrap w:val="0"/>
            <w:vAlign w:val="top"/>
          </w:tcPr>
          <w:p w14:paraId="1FDDBA97">
            <w:pPr>
              <w:jc w:val="both"/>
              <w:rPr>
                <w:rFonts w:hint="eastAsia" w:ascii="宋体" w:hAnsi="宋体" w:eastAsia="宋体" w:cs="宋体"/>
                <w:i w:val="0"/>
                <w:iCs w:val="0"/>
                <w:color w:val="000000"/>
                <w:sz w:val="21"/>
                <w:szCs w:val="21"/>
                <w:u w:val="none"/>
              </w:rPr>
            </w:pPr>
          </w:p>
        </w:tc>
        <w:tc>
          <w:tcPr>
            <w:tcW w:w="5329" w:type="dxa"/>
            <w:gridSpan w:val="9"/>
            <w:tcBorders>
              <w:top w:val="nil"/>
              <w:left w:val="nil"/>
              <w:bottom w:val="single" w:color="000000" w:sz="4" w:space="0"/>
              <w:right w:val="single" w:color="000000" w:sz="4" w:space="0"/>
            </w:tcBorders>
            <w:noWrap w:val="0"/>
            <w:vAlign w:val="top"/>
          </w:tcPr>
          <w:p w14:paraId="25D946B2">
            <w:pPr>
              <w:jc w:val="both"/>
              <w:rPr>
                <w:rFonts w:hint="eastAsia" w:ascii="宋体" w:hAnsi="宋体" w:eastAsia="宋体" w:cs="宋体"/>
                <w:i w:val="0"/>
                <w:iCs w:val="0"/>
                <w:color w:val="000000"/>
                <w:sz w:val="21"/>
                <w:szCs w:val="21"/>
                <w:u w:val="none"/>
              </w:rPr>
            </w:pPr>
          </w:p>
        </w:tc>
        <w:tc>
          <w:tcPr>
            <w:tcW w:w="1634" w:type="dxa"/>
            <w:tcBorders>
              <w:top w:val="nil"/>
              <w:left w:val="nil"/>
              <w:bottom w:val="single" w:color="000000" w:sz="4" w:space="0"/>
              <w:right w:val="single" w:color="000000" w:sz="4" w:space="0"/>
            </w:tcBorders>
            <w:noWrap w:val="0"/>
            <w:vAlign w:val="top"/>
          </w:tcPr>
          <w:p w14:paraId="445496CD">
            <w:pPr>
              <w:jc w:val="both"/>
              <w:rPr>
                <w:rFonts w:hint="eastAsia" w:ascii="宋体" w:hAnsi="宋体" w:eastAsia="宋体" w:cs="宋体"/>
                <w:i w:val="0"/>
                <w:iCs w:val="0"/>
                <w:color w:val="000000"/>
                <w:sz w:val="21"/>
                <w:szCs w:val="21"/>
                <w:u w:val="none"/>
              </w:rPr>
            </w:pPr>
          </w:p>
        </w:tc>
      </w:tr>
      <w:tr w14:paraId="7FC39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77" w:type="dxa"/>
            <w:vMerge w:val="continue"/>
            <w:tcBorders>
              <w:top w:val="nil"/>
              <w:left w:val="single" w:color="000000" w:sz="4" w:space="0"/>
              <w:bottom w:val="single" w:color="000000" w:sz="4" w:space="0"/>
              <w:right w:val="single" w:color="000000" w:sz="4" w:space="0"/>
            </w:tcBorders>
            <w:noWrap w:val="0"/>
            <w:vAlign w:val="center"/>
          </w:tcPr>
          <w:p w14:paraId="792E252D">
            <w:pPr>
              <w:jc w:val="center"/>
              <w:rPr>
                <w:rFonts w:hint="eastAsia" w:ascii="宋体" w:hAnsi="宋体" w:eastAsia="宋体" w:cs="宋体"/>
                <w:i w:val="0"/>
                <w:iCs w:val="0"/>
                <w:color w:val="000000"/>
                <w:sz w:val="21"/>
                <w:szCs w:val="21"/>
                <w:u w:val="none"/>
              </w:rPr>
            </w:pPr>
          </w:p>
        </w:tc>
        <w:tc>
          <w:tcPr>
            <w:tcW w:w="1304" w:type="dxa"/>
            <w:tcBorders>
              <w:top w:val="nil"/>
              <w:left w:val="nil"/>
              <w:bottom w:val="single" w:color="000000" w:sz="4" w:space="0"/>
              <w:right w:val="single" w:color="000000" w:sz="4" w:space="0"/>
            </w:tcBorders>
            <w:noWrap w:val="0"/>
            <w:vAlign w:val="top"/>
          </w:tcPr>
          <w:p w14:paraId="5561F5DD">
            <w:pPr>
              <w:jc w:val="both"/>
              <w:rPr>
                <w:rFonts w:hint="eastAsia" w:ascii="宋体" w:hAnsi="宋体" w:eastAsia="宋体" w:cs="宋体"/>
                <w:i w:val="0"/>
                <w:iCs w:val="0"/>
                <w:color w:val="000000"/>
                <w:sz w:val="21"/>
                <w:szCs w:val="21"/>
                <w:u w:val="none"/>
              </w:rPr>
            </w:pPr>
          </w:p>
        </w:tc>
        <w:tc>
          <w:tcPr>
            <w:tcW w:w="5329" w:type="dxa"/>
            <w:gridSpan w:val="9"/>
            <w:tcBorders>
              <w:top w:val="nil"/>
              <w:left w:val="nil"/>
              <w:bottom w:val="single" w:color="000000" w:sz="4" w:space="0"/>
              <w:right w:val="single" w:color="000000" w:sz="4" w:space="0"/>
            </w:tcBorders>
            <w:noWrap w:val="0"/>
            <w:vAlign w:val="top"/>
          </w:tcPr>
          <w:p w14:paraId="1AD1D3C7">
            <w:pPr>
              <w:jc w:val="both"/>
              <w:rPr>
                <w:rFonts w:hint="eastAsia" w:ascii="宋体" w:hAnsi="宋体" w:eastAsia="宋体" w:cs="宋体"/>
                <w:i w:val="0"/>
                <w:iCs w:val="0"/>
                <w:color w:val="000000"/>
                <w:sz w:val="21"/>
                <w:szCs w:val="21"/>
                <w:u w:val="none"/>
              </w:rPr>
            </w:pPr>
          </w:p>
        </w:tc>
        <w:tc>
          <w:tcPr>
            <w:tcW w:w="1634" w:type="dxa"/>
            <w:tcBorders>
              <w:top w:val="nil"/>
              <w:left w:val="nil"/>
              <w:bottom w:val="single" w:color="000000" w:sz="4" w:space="0"/>
              <w:right w:val="single" w:color="000000" w:sz="4" w:space="0"/>
            </w:tcBorders>
            <w:noWrap w:val="0"/>
            <w:vAlign w:val="top"/>
          </w:tcPr>
          <w:p w14:paraId="6CA9F767">
            <w:pPr>
              <w:jc w:val="both"/>
              <w:rPr>
                <w:rFonts w:hint="eastAsia" w:ascii="宋体" w:hAnsi="宋体" w:eastAsia="宋体" w:cs="宋体"/>
                <w:i w:val="0"/>
                <w:iCs w:val="0"/>
                <w:color w:val="000000"/>
                <w:sz w:val="21"/>
                <w:szCs w:val="21"/>
                <w:u w:val="none"/>
              </w:rPr>
            </w:pPr>
          </w:p>
        </w:tc>
      </w:tr>
      <w:tr w14:paraId="531AD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77" w:type="dxa"/>
            <w:vMerge w:val="continue"/>
            <w:tcBorders>
              <w:top w:val="nil"/>
              <w:left w:val="single" w:color="000000" w:sz="4" w:space="0"/>
              <w:bottom w:val="single" w:color="000000" w:sz="4" w:space="0"/>
              <w:right w:val="single" w:color="000000" w:sz="4" w:space="0"/>
            </w:tcBorders>
            <w:noWrap w:val="0"/>
            <w:vAlign w:val="center"/>
          </w:tcPr>
          <w:p w14:paraId="28129E82">
            <w:pPr>
              <w:jc w:val="center"/>
              <w:rPr>
                <w:rFonts w:hint="eastAsia" w:ascii="宋体" w:hAnsi="宋体" w:eastAsia="宋体" w:cs="宋体"/>
                <w:i w:val="0"/>
                <w:iCs w:val="0"/>
                <w:color w:val="000000"/>
                <w:sz w:val="21"/>
                <w:szCs w:val="21"/>
                <w:u w:val="none"/>
              </w:rPr>
            </w:pPr>
          </w:p>
        </w:tc>
        <w:tc>
          <w:tcPr>
            <w:tcW w:w="1304" w:type="dxa"/>
            <w:tcBorders>
              <w:top w:val="nil"/>
              <w:left w:val="nil"/>
              <w:bottom w:val="single" w:color="000000" w:sz="4" w:space="0"/>
              <w:right w:val="single" w:color="000000" w:sz="4" w:space="0"/>
            </w:tcBorders>
            <w:noWrap w:val="0"/>
            <w:vAlign w:val="top"/>
          </w:tcPr>
          <w:p w14:paraId="596BE127">
            <w:pPr>
              <w:jc w:val="both"/>
              <w:rPr>
                <w:rFonts w:hint="eastAsia" w:ascii="宋体" w:hAnsi="宋体" w:eastAsia="宋体" w:cs="宋体"/>
                <w:i w:val="0"/>
                <w:iCs w:val="0"/>
                <w:color w:val="000000"/>
                <w:sz w:val="21"/>
                <w:szCs w:val="21"/>
                <w:u w:val="none"/>
              </w:rPr>
            </w:pPr>
          </w:p>
        </w:tc>
        <w:tc>
          <w:tcPr>
            <w:tcW w:w="5329" w:type="dxa"/>
            <w:gridSpan w:val="9"/>
            <w:tcBorders>
              <w:top w:val="nil"/>
              <w:left w:val="nil"/>
              <w:bottom w:val="single" w:color="000000" w:sz="4" w:space="0"/>
              <w:right w:val="single" w:color="000000" w:sz="4" w:space="0"/>
            </w:tcBorders>
            <w:noWrap w:val="0"/>
            <w:vAlign w:val="top"/>
          </w:tcPr>
          <w:p w14:paraId="6B83AE5C">
            <w:pPr>
              <w:jc w:val="both"/>
              <w:rPr>
                <w:rFonts w:hint="eastAsia" w:ascii="宋体" w:hAnsi="宋体" w:eastAsia="宋体" w:cs="宋体"/>
                <w:i w:val="0"/>
                <w:iCs w:val="0"/>
                <w:color w:val="000000"/>
                <w:sz w:val="21"/>
                <w:szCs w:val="21"/>
                <w:u w:val="none"/>
              </w:rPr>
            </w:pPr>
          </w:p>
        </w:tc>
        <w:tc>
          <w:tcPr>
            <w:tcW w:w="1634" w:type="dxa"/>
            <w:tcBorders>
              <w:top w:val="nil"/>
              <w:left w:val="nil"/>
              <w:bottom w:val="single" w:color="000000" w:sz="4" w:space="0"/>
              <w:right w:val="single" w:color="000000" w:sz="4" w:space="0"/>
            </w:tcBorders>
            <w:noWrap w:val="0"/>
            <w:vAlign w:val="top"/>
          </w:tcPr>
          <w:p w14:paraId="24F186D6">
            <w:pPr>
              <w:jc w:val="both"/>
              <w:rPr>
                <w:rFonts w:hint="eastAsia" w:ascii="宋体" w:hAnsi="宋体" w:eastAsia="宋体" w:cs="宋体"/>
                <w:i w:val="0"/>
                <w:iCs w:val="0"/>
                <w:color w:val="000000"/>
                <w:sz w:val="21"/>
                <w:szCs w:val="21"/>
                <w:u w:val="none"/>
              </w:rPr>
            </w:pPr>
          </w:p>
        </w:tc>
      </w:tr>
      <w:tr w14:paraId="46F7D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1077" w:type="dxa"/>
            <w:tcBorders>
              <w:top w:val="nil"/>
              <w:left w:val="single" w:color="000000" w:sz="4" w:space="0"/>
              <w:bottom w:val="single" w:color="000000" w:sz="4" w:space="0"/>
              <w:right w:val="single" w:color="000000" w:sz="4" w:space="0"/>
            </w:tcBorders>
            <w:noWrap w:val="0"/>
            <w:vAlign w:val="center"/>
          </w:tcPr>
          <w:p w14:paraId="78566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获奖情况</w:t>
            </w:r>
          </w:p>
        </w:tc>
        <w:tc>
          <w:tcPr>
            <w:tcW w:w="8267" w:type="dxa"/>
            <w:gridSpan w:val="11"/>
            <w:tcBorders>
              <w:top w:val="nil"/>
              <w:left w:val="nil"/>
              <w:bottom w:val="single" w:color="000000" w:sz="4" w:space="0"/>
              <w:right w:val="single" w:color="000000" w:sz="4" w:space="0"/>
            </w:tcBorders>
            <w:noWrap w:val="0"/>
            <w:vAlign w:val="top"/>
          </w:tcPr>
          <w:p w14:paraId="5398B2CD">
            <w:pPr>
              <w:jc w:val="both"/>
              <w:rPr>
                <w:rFonts w:hint="eastAsia" w:ascii="宋体" w:hAnsi="宋体" w:eastAsia="宋体" w:cs="宋体"/>
                <w:i w:val="0"/>
                <w:iCs w:val="0"/>
                <w:color w:val="000000"/>
                <w:sz w:val="21"/>
                <w:szCs w:val="21"/>
                <w:u w:val="none"/>
              </w:rPr>
            </w:pPr>
          </w:p>
        </w:tc>
      </w:tr>
      <w:tr w14:paraId="126E9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1077" w:type="dxa"/>
            <w:tcBorders>
              <w:top w:val="nil"/>
              <w:left w:val="single" w:color="000000" w:sz="4" w:space="0"/>
              <w:bottom w:val="single" w:color="auto" w:sz="4" w:space="0"/>
              <w:right w:val="single" w:color="000000" w:sz="4" w:space="0"/>
            </w:tcBorders>
            <w:noWrap w:val="0"/>
            <w:vAlign w:val="center"/>
          </w:tcPr>
          <w:p w14:paraId="275D59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承诺声明</w:t>
            </w:r>
          </w:p>
        </w:tc>
        <w:tc>
          <w:tcPr>
            <w:tcW w:w="8267" w:type="dxa"/>
            <w:gridSpan w:val="11"/>
            <w:tcBorders>
              <w:top w:val="nil"/>
              <w:left w:val="single" w:color="000000" w:sz="4" w:space="0"/>
              <w:bottom w:val="single" w:color="auto" w:sz="4" w:space="0"/>
              <w:right w:val="single" w:color="000000" w:sz="4" w:space="0"/>
            </w:tcBorders>
            <w:noWrap w:val="0"/>
            <w:vAlign w:val="center"/>
          </w:tcPr>
          <w:p w14:paraId="25048E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sz w:val="21"/>
                <w:szCs w:val="21"/>
                <w:lang w:val="en-US" w:eastAsia="zh-CN" w:bidi="ar"/>
              </w:rPr>
              <w:t>上述填写内容真实完整准确，如有不实，本人愿承担取消招聘资格的责任。</w:t>
            </w:r>
            <w:r>
              <w:rPr>
                <w:rStyle w:val="7"/>
                <w:sz w:val="21"/>
                <w:szCs w:val="21"/>
                <w:lang w:val="en-US" w:eastAsia="zh-CN" w:bidi="ar"/>
              </w:rPr>
              <w:br w:type="textWrapping"/>
            </w:r>
            <w:r>
              <w:rPr>
                <w:rStyle w:val="7"/>
                <w:sz w:val="21"/>
                <w:szCs w:val="21"/>
                <w:lang w:val="en-US" w:eastAsia="zh-CN" w:bidi="ar"/>
              </w:rPr>
              <w:t>申请人（签名）：                            年   月   日</w:t>
            </w:r>
          </w:p>
        </w:tc>
      </w:tr>
      <w:tr w14:paraId="63DCC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1077" w:type="dxa"/>
            <w:tcBorders>
              <w:top w:val="single" w:color="auto" w:sz="4" w:space="0"/>
              <w:left w:val="single" w:color="auto" w:sz="4" w:space="0"/>
              <w:bottom w:val="single" w:color="auto" w:sz="4" w:space="0"/>
              <w:right w:val="single" w:color="auto" w:sz="4" w:space="0"/>
            </w:tcBorders>
            <w:noWrap w:val="0"/>
            <w:vAlign w:val="center"/>
          </w:tcPr>
          <w:p w14:paraId="372EE9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单位审核意见</w:t>
            </w:r>
          </w:p>
        </w:tc>
        <w:tc>
          <w:tcPr>
            <w:tcW w:w="3689" w:type="dxa"/>
            <w:gridSpan w:val="5"/>
            <w:tcBorders>
              <w:top w:val="single" w:color="auto" w:sz="4" w:space="0"/>
              <w:left w:val="single" w:color="auto" w:sz="4" w:space="0"/>
              <w:bottom w:val="single" w:color="auto" w:sz="4" w:space="0"/>
              <w:right w:val="single" w:color="auto" w:sz="4" w:space="0"/>
            </w:tcBorders>
            <w:noWrap w:val="0"/>
            <w:vAlign w:val="top"/>
          </w:tcPr>
          <w:p w14:paraId="65871ED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1605" w:type="dxa"/>
            <w:gridSpan w:val="3"/>
            <w:tcBorders>
              <w:top w:val="single" w:color="auto" w:sz="4" w:space="0"/>
              <w:left w:val="single" w:color="auto" w:sz="4" w:space="0"/>
              <w:bottom w:val="single" w:color="auto" w:sz="4" w:space="0"/>
              <w:right w:val="single" w:color="auto" w:sz="4" w:space="0"/>
            </w:tcBorders>
            <w:noWrap w:val="0"/>
            <w:vAlign w:val="center"/>
          </w:tcPr>
          <w:p w14:paraId="59974F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主管部门审核意见</w:t>
            </w:r>
          </w:p>
        </w:tc>
        <w:tc>
          <w:tcPr>
            <w:tcW w:w="2973" w:type="dxa"/>
            <w:gridSpan w:val="3"/>
            <w:tcBorders>
              <w:top w:val="single" w:color="auto" w:sz="4" w:space="0"/>
              <w:left w:val="single" w:color="auto" w:sz="4" w:space="0"/>
              <w:bottom w:val="single" w:color="auto" w:sz="4" w:space="0"/>
              <w:right w:val="single" w:color="auto" w:sz="4" w:space="0"/>
            </w:tcBorders>
            <w:noWrap w:val="0"/>
            <w:vAlign w:val="top"/>
          </w:tcPr>
          <w:p w14:paraId="3A21343A">
            <w:pPr>
              <w:jc w:val="center"/>
              <w:rPr>
                <w:rFonts w:hint="eastAsia" w:ascii="宋体" w:hAnsi="宋体" w:eastAsia="宋体" w:cs="宋体"/>
                <w:i w:val="0"/>
                <w:iCs w:val="0"/>
                <w:color w:val="000000"/>
                <w:sz w:val="21"/>
                <w:szCs w:val="21"/>
                <w:u w:val="none"/>
              </w:rPr>
            </w:pPr>
          </w:p>
        </w:tc>
      </w:tr>
    </w:tbl>
    <w:p w14:paraId="683A755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注：</w:t>
      </w:r>
      <w:r>
        <w:rPr>
          <w:rFonts w:hint="eastAsia" w:ascii="仿宋" w:hAnsi="仿宋" w:eastAsia="仿宋" w:cs="仿宋"/>
          <w:color w:val="auto"/>
          <w:sz w:val="21"/>
          <w:szCs w:val="21"/>
          <w:highlight w:val="none"/>
        </w:rPr>
        <w:t>本表填写完整后请用A4纸打印，一式2份。</w:t>
      </w:r>
    </w:p>
    <w:p w14:paraId="10377C0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DE082F-3ED7-4DC7-A0E8-B842D47ADD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87331E0-E42A-418A-AF87-C99734C62203}"/>
  </w:font>
  <w:font w:name="方正小标宋简体">
    <w:panose1 w:val="02010600010101010101"/>
    <w:charset w:val="86"/>
    <w:family w:val="auto"/>
    <w:pitch w:val="default"/>
    <w:sig w:usb0="00000001" w:usb1="080E0000" w:usb2="00000000" w:usb3="00000000" w:csb0="00040000" w:csb1="00000000"/>
    <w:embedRegular r:id="rId3" w:fontKey="{6B120F71-A156-4657-9C9D-FEF2A8AAE449}"/>
  </w:font>
  <w:font w:name="仿宋_GB2312">
    <w:altName w:val="仿宋"/>
    <w:panose1 w:val="02010609030101010101"/>
    <w:charset w:val="86"/>
    <w:family w:val="modern"/>
    <w:pitch w:val="default"/>
    <w:sig w:usb0="00000000" w:usb1="00000000" w:usb2="00000000" w:usb3="00000000" w:csb0="00040000" w:csb1="00000000"/>
    <w:embedRegular r:id="rId4" w:fontKey="{8CA1CA5C-F8F2-442B-8E7B-D8A443205D23}"/>
  </w:font>
  <w:font w:name="仿宋">
    <w:panose1 w:val="02010609060101010101"/>
    <w:charset w:val="86"/>
    <w:family w:val="auto"/>
    <w:pitch w:val="default"/>
    <w:sig w:usb0="800002BF" w:usb1="38CF7CFA" w:usb2="00000016" w:usb3="00000000" w:csb0="00040001" w:csb1="00000000"/>
    <w:embedRegular r:id="rId5" w:fontKey="{D75B7E1A-24C0-45E1-8176-851CA91C057A}"/>
  </w:font>
  <w:font w:name="楷体_GB2312">
    <w:altName w:val="楷体"/>
    <w:panose1 w:val="02010609030101010101"/>
    <w:charset w:val="86"/>
    <w:family w:val="auto"/>
    <w:pitch w:val="default"/>
    <w:sig w:usb0="00000000" w:usb1="00000000" w:usb2="00000000" w:usb3="00000000" w:csb0="00040000" w:csb1="00000000"/>
    <w:embedRegular r:id="rId6" w:fontKey="{E1881BDC-E2EA-4E5E-A590-D0DD9A0DCF3C}"/>
  </w:font>
  <w:font w:name="楷体">
    <w:panose1 w:val="02010609060101010101"/>
    <w:charset w:val="86"/>
    <w:family w:val="auto"/>
    <w:pitch w:val="default"/>
    <w:sig w:usb0="800002BF" w:usb1="38CF7CFA" w:usb2="00000016" w:usb3="00000000" w:csb0="00040001" w:csb1="00000000"/>
    <w:embedRegular r:id="rId7" w:fontKey="{306E79F5-405B-45A7-A925-A620CE0E8151}"/>
  </w:font>
  <w:font w:name="CESI仿宋-GB2312">
    <w:altName w:val="微软雅黑"/>
    <w:panose1 w:val="02000500000000000000"/>
    <w:charset w:val="86"/>
    <w:family w:val="auto"/>
    <w:pitch w:val="default"/>
    <w:sig w:usb0="00000000" w:usb1="00000000" w:usb2="00000010" w:usb3="00000000" w:csb0="0004000F" w:csb1="00000000"/>
    <w:embedRegular r:id="rId8" w:fontKey="{4D688E91-1F51-438A-8DE3-FA6436615FD8}"/>
  </w:font>
  <w:font w:name="华文楷体">
    <w:panose1 w:val="02010600040101010101"/>
    <w:charset w:val="86"/>
    <w:family w:val="auto"/>
    <w:pitch w:val="default"/>
    <w:sig w:usb0="00000287" w:usb1="080F0000" w:usb2="00000000" w:usb3="00000000" w:csb0="0004009F" w:csb1="DFD70000"/>
    <w:embedRegular r:id="rId9" w:fontKey="{C67A844A-1965-492C-A6BA-0872560D967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8708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A3292">
                          <w:pPr>
                            <w:pStyle w:val="2"/>
                          </w:pPr>
                          <w:r>
                            <w:fldChar w:fldCharType="begin"/>
                          </w:r>
                          <w:r>
                            <w:instrText xml:space="preserve"> PAGE  \* MERGEFORMAT </w:instrText>
                          </w:r>
                          <w:r>
                            <w:fldChar w:fldCharType="separate"/>
                          </w:r>
                          <w:r>
                            <w:t>- 40 -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85A3292">
                    <w:pPr>
                      <w:pStyle w:val="2"/>
                    </w:pPr>
                    <w:r>
                      <w:fldChar w:fldCharType="begin"/>
                    </w:r>
                    <w:r>
                      <w:instrText xml:space="preserve"> PAGE  \* MERGEFORMAT </w:instrText>
                    </w:r>
                    <w:r>
                      <w:fldChar w:fldCharType="separate"/>
                    </w:r>
                    <w:r>
                      <w:t>- 40 -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606EAE"/>
    <w:rsid w:val="14606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List Paragraph"/>
    <w:basedOn w:val="1"/>
    <w:qFormat/>
    <w:uiPriority w:val="99"/>
    <w:pPr>
      <w:ind w:firstLine="420" w:firstLineChars="200"/>
    </w:pPr>
  </w:style>
  <w:style w:type="character" w:customStyle="1" w:styleId="7">
    <w:name w:val="font1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2025-12-30T08:34:00Z</dcterms:created>
  <dc:creator>依轩＆candy</dc:creator>
  <cp:lastModifiedBy>依轩＆candy</cp:lastModifiedBy>
  <dcterms:modified xsi:type="dcterms:W3CDTF">2025-12-30T08:34:39Z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6CC4C22A63624B07A36FEABEE6FF34A6_11</vt:lpwstr>
  </property>
  <property fmtid="{D5CDD505-2E9C-101B-9397-08002B2CF9AE}" pid="4" name="KSOTemplateDocerSaveRecord">
    <vt:lpwstr>eyJoZGlkIjoiODY4ZjY0YmQ2YzcxNzc1NGRjZWZkNDA5Njg5OGE4MWUiLCJ1c2VySWQiOiIzNDEwOTQ5OTIifQ==</vt:lpwstr>
  </property>
</Properties>
</file>