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8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6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附件2</w:t>
      </w:r>
      <w:r>
        <w:rPr>
          <w:rFonts w:hint="eastAsia" w:ascii="Times New Roman" w:hAnsi="Times New Roman" w:cs="Times New Roman"/>
          <w:spacing w:val="-8"/>
          <w:sz w:val="32"/>
          <w:szCs w:val="32"/>
          <w:lang w:eastAsia="zh-CN"/>
        </w:rPr>
        <w:t>：</w:t>
      </w:r>
    </w:p>
    <w:p w14:paraId="18DA2912"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报名时无工作单位承诺书</w:t>
      </w:r>
    </w:p>
    <w:bookmarkEnd w:id="0"/>
    <w:p w14:paraId="3852640C"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（学校），现以“202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年毕业生”身份报考参加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年南通市通州区教育体育系统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部分学校优秀教育人才统一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公开招聘。</w:t>
      </w:r>
    </w:p>
    <w:p w14:paraId="602D81F7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333333"/>
          <w:sz w:val="24"/>
          <w:szCs w:val="24"/>
        </w:rPr>
      </w:pPr>
    </w:p>
    <w:p w14:paraId="0C03C434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本次公开招聘可按“202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年毕业生”身份报考的情形有：</w:t>
      </w:r>
    </w:p>
    <w:p w14:paraId="56FC245F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3456A521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0FC17CA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3．国（境）外同期毕业（202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年或202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年普通高校毕业）、报名前完成教育部留学服务中心学历认证且报名时无工作单位的；</w:t>
      </w:r>
    </w:p>
    <w:p w14:paraId="6AF1A08A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4．基层服务项目志愿者，参加项目前无工作经历，服务期满（时间截止到202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年8月31日）且考核合格后2年内的；</w:t>
      </w:r>
    </w:p>
    <w:p w14:paraId="540129FE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5．以普通高校应届毕业生应征入伍服义务兵，退役（时间段为202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日）后1年内的。</w:t>
      </w:r>
    </w:p>
    <w:p w14:paraId="1E50A3F6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</w:rPr>
        <w:t>本人郑重承诺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u w:val="single"/>
        </w:rPr>
        <w:t>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。</w:t>
      </w:r>
    </w:p>
    <w:p w14:paraId="19D93D99">
      <w:pPr>
        <w:spacing w:line="590" w:lineRule="exact"/>
        <w:ind w:left="160" w:leftChars="76" w:firstLine="480" w:firstLineChars="15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ascii="宋体" w:hAnsi="宋体"/>
          <w:sz w:val="28"/>
          <w:szCs w:val="28"/>
        </w:rPr>
      </w:pPr>
    </w:p>
    <w:p w14:paraId="5656A4EA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 诺  人：</w:t>
      </w:r>
    </w:p>
    <w:p w14:paraId="40455539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62B3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eastAsia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pgSz w:w="11906" w:h="16838"/>
      <w:pgMar w:top="1531" w:right="181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97005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8626E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E5A74"/>
    <w:rsid w:val="00DF75B0"/>
    <w:rsid w:val="00E0684B"/>
    <w:rsid w:val="00ED0989"/>
    <w:rsid w:val="00F17F6D"/>
    <w:rsid w:val="00FD7069"/>
    <w:rsid w:val="025204F5"/>
    <w:rsid w:val="046E5030"/>
    <w:rsid w:val="05BE3D95"/>
    <w:rsid w:val="0B8B296C"/>
    <w:rsid w:val="0E43752E"/>
    <w:rsid w:val="0EC953F5"/>
    <w:rsid w:val="0F6622BA"/>
    <w:rsid w:val="13023513"/>
    <w:rsid w:val="17DE4593"/>
    <w:rsid w:val="1B804704"/>
    <w:rsid w:val="1EA42B93"/>
    <w:rsid w:val="20586E69"/>
    <w:rsid w:val="232A616E"/>
    <w:rsid w:val="23FC7B0B"/>
    <w:rsid w:val="25FC7803"/>
    <w:rsid w:val="263B2FF8"/>
    <w:rsid w:val="284B164B"/>
    <w:rsid w:val="29453D02"/>
    <w:rsid w:val="2A573CED"/>
    <w:rsid w:val="2E271C28"/>
    <w:rsid w:val="2E905A1F"/>
    <w:rsid w:val="2F807842"/>
    <w:rsid w:val="30190137"/>
    <w:rsid w:val="347A51A8"/>
    <w:rsid w:val="365437D6"/>
    <w:rsid w:val="36751D82"/>
    <w:rsid w:val="39CB75EB"/>
    <w:rsid w:val="3A313DDF"/>
    <w:rsid w:val="3DBA6615"/>
    <w:rsid w:val="3EA66B99"/>
    <w:rsid w:val="3F9B2476"/>
    <w:rsid w:val="3FC86235"/>
    <w:rsid w:val="429A34D5"/>
    <w:rsid w:val="43195B8C"/>
    <w:rsid w:val="458A34FF"/>
    <w:rsid w:val="4B531E57"/>
    <w:rsid w:val="4D9F7BA2"/>
    <w:rsid w:val="4EB25258"/>
    <w:rsid w:val="4F2953A8"/>
    <w:rsid w:val="50914807"/>
    <w:rsid w:val="51DF2696"/>
    <w:rsid w:val="52C06024"/>
    <w:rsid w:val="54925666"/>
    <w:rsid w:val="55214D74"/>
    <w:rsid w:val="56BE0ACC"/>
    <w:rsid w:val="57B974E6"/>
    <w:rsid w:val="5C1E5D13"/>
    <w:rsid w:val="614442C4"/>
    <w:rsid w:val="623C143F"/>
    <w:rsid w:val="62A0552A"/>
    <w:rsid w:val="63D538F9"/>
    <w:rsid w:val="63EB53B8"/>
    <w:rsid w:val="648570CD"/>
    <w:rsid w:val="66D9725C"/>
    <w:rsid w:val="67BF6452"/>
    <w:rsid w:val="69790883"/>
    <w:rsid w:val="697B4DB7"/>
    <w:rsid w:val="6A4470E3"/>
    <w:rsid w:val="6ABF6769"/>
    <w:rsid w:val="6ACD70D8"/>
    <w:rsid w:val="6B1F51C4"/>
    <w:rsid w:val="6C3A079D"/>
    <w:rsid w:val="6E2D119A"/>
    <w:rsid w:val="6EE36ECA"/>
    <w:rsid w:val="6F141779"/>
    <w:rsid w:val="77A47413"/>
    <w:rsid w:val="7B5F1FCE"/>
    <w:rsid w:val="7E2748F9"/>
    <w:rsid w:val="7ED700CE"/>
    <w:rsid w:val="7F037115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407</Words>
  <Characters>445</Characters>
  <Lines>5</Lines>
  <Paragraphs>1</Paragraphs>
  <TotalTime>0</TotalTime>
  <ScaleCrop>false</ScaleCrop>
  <LinksUpToDate>false</LinksUpToDate>
  <CharactersWithSpaces>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皮皮婷</cp:lastModifiedBy>
  <cp:lastPrinted>2020-05-22T10:02:00Z</cp:lastPrinted>
  <dcterms:modified xsi:type="dcterms:W3CDTF">2025-12-31T09:03:53Z</dcterms:modified>
  <dc:title>“2022年毕业生”身份承诺书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81A50EDD302F470288AB9586EF280E91_13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