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西安市第三十四中学应聘人员登记表</w:t>
      </w:r>
    </w:p>
    <w:tbl>
      <w:tblPr>
        <w:tblStyle w:val="2"/>
        <w:tblpPr w:leftFromText="180" w:rightFromText="180" w:vertAnchor="page" w:horzAnchor="page" w:tblpX="1945" w:tblpY="249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7"/>
        <w:gridCol w:w="981"/>
        <w:gridCol w:w="797"/>
        <w:gridCol w:w="94"/>
        <w:gridCol w:w="981"/>
        <w:gridCol w:w="11"/>
        <w:gridCol w:w="681"/>
        <w:gridCol w:w="140"/>
        <w:gridCol w:w="284"/>
        <w:gridCol w:w="313"/>
        <w:gridCol w:w="989"/>
        <w:gridCol w:w="92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  <w:tc>
          <w:tcPr>
            <w:tcW w:w="7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（照片，无底色要求）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 </w:t>
            </w: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教师资格证书类别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评定时间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计算机能力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英语等级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常用邮箱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220" w:lineRule="atLeast"/>
              <w:ind w:left="0" w:leftChars="0" w:firstLine="0" w:firstLineChars="0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QQ号码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val="en-US" w:eastAsia="zh-CN"/>
              </w:rPr>
              <w:t>岗位</w:t>
            </w:r>
          </w:p>
        </w:tc>
        <w:tc>
          <w:tcPr>
            <w:tcW w:w="6816" w:type="dxa"/>
            <w:gridSpan w:val="11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（一）主要学习经历（由</w:t>
            </w:r>
            <w:r>
              <w:rPr>
                <w:rFonts w:ascii="宋体" w:hAnsi="宋体"/>
              </w:rPr>
              <w:t>最近填至高中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default" w:ascii="宋体" w:hAnsi="宋体"/>
              </w:rPr>
              <w:t>位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ascii="宋体" w:hAnsi="宋体"/>
              </w:rPr>
              <w:t>院校</w:t>
            </w:r>
          </w:p>
        </w:tc>
        <w:tc>
          <w:tcPr>
            <w:tcW w:w="160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ind w:left="-40" w:leftChars="-83" w:hanging="134" w:hangingChars="64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二</w:t>
            </w:r>
            <w:r>
              <w:rPr>
                <w:rFonts w:hint="eastAsia" w:ascii="宋体" w:hAnsi="宋体"/>
              </w:rPr>
              <w:t>）主要工作</w:t>
            </w:r>
            <w:r>
              <w:rPr>
                <w:rFonts w:ascii="宋体" w:hAnsi="宋体"/>
              </w:rPr>
              <w:t>或</w:t>
            </w:r>
            <w:r>
              <w:rPr>
                <w:rFonts w:hint="eastAsia" w:ascii="宋体" w:hAnsi="宋体"/>
                <w:lang w:val="en-US" w:eastAsia="zh-CN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三</w:t>
            </w:r>
            <w:r>
              <w:rPr>
                <w:rFonts w:hint="eastAsia" w:ascii="宋体" w:hAnsi="宋体"/>
              </w:rPr>
              <w:t>）获得的主要奖励或荣誉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获得何种奖励或荣誉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四</w:t>
            </w:r>
            <w:r>
              <w:rPr>
                <w:rFonts w:hint="eastAsia" w:ascii="宋体" w:hAnsi="宋体"/>
              </w:rPr>
              <w:t>）获得的相关职业资格证书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获得何种职业资格证书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9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五</w:t>
            </w:r>
            <w:r>
              <w:rPr>
                <w:rFonts w:hint="eastAsia" w:ascii="宋体" w:hAnsi="宋体"/>
              </w:rPr>
              <w:t>）相关资质文件（电子版文件）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72" w:type="dxa"/>
            <w:gridSpan w:val="14"/>
            <w:vAlign w:val="center"/>
          </w:tcPr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1.身份证（正反两面）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eastAsia="zh-CN"/>
              </w:rPr>
              <w:t>教师</w:t>
            </w:r>
            <w:r>
              <w:rPr>
                <w:rFonts w:hint="eastAsia" w:ascii="宋体" w:hAnsi="宋体"/>
              </w:rPr>
              <w:t>资格证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3.学历学位证书（从大学起）</w:t>
            </w:r>
          </w:p>
          <w:p>
            <w:pPr>
              <w:spacing w:line="22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4.</w:t>
            </w:r>
            <w:r>
              <w:rPr>
                <w:rFonts w:hint="eastAsia" w:ascii="宋体" w:hAnsi="宋体"/>
                <w:lang w:eastAsia="zh-CN"/>
              </w:rPr>
              <w:t>普通话等级证书</w:t>
            </w:r>
          </w:p>
          <w:p>
            <w:pPr>
              <w:spacing w:line="220" w:lineRule="atLeast"/>
              <w:rPr>
                <w:rFonts w:hint="eastAsia" w:ascii="宋体" w:hAnsi="宋体"/>
                <w:lang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531" w:firstLineChars="0"/>
        <w:jc w:val="left"/>
        <w:rPr>
          <w:rFonts w:hint="eastAsia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Y2VhOGMzNjM0NjU0ZDVkNjhlMDgzZWVlNmY4ZDQifQ=="/>
  </w:docVars>
  <w:rsids>
    <w:rsidRoot w:val="364900AE"/>
    <w:rsid w:val="0C8C3D3C"/>
    <w:rsid w:val="18095191"/>
    <w:rsid w:val="364900AE"/>
    <w:rsid w:val="695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2024-07-10T01:13:00Z</dcterms:created>
  <dc:creator>闲云野鹤</dc:creator>
  <cp:lastModifiedBy>Administrator</cp:lastModifiedBy>
  <dcterms:modified xsi:type="dcterms:W3CDTF">2024-07-11T02:03:24Z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5DE7A02BB407487DBF4F56E964E52AF2_11</vt:lpwstr>
  </property>
</Properties>
</file>