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B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方正黑体_GBK"/>
          <w:b/>
          <w:bCs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黑体_GBK" w:cs="方正黑体_GBK"/>
          <w:b/>
          <w:bCs/>
          <w:i w:val="0"/>
          <w:iCs w:val="0"/>
          <w:color w:val="000000" w:themeColor="text1"/>
          <w:spacing w:val="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68C1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中共南充市委网信办下属事业单位</w:t>
      </w:r>
    </w:p>
    <w:p w14:paraId="7EDC1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公开考调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7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824"/>
        <w:gridCol w:w="438"/>
        <w:gridCol w:w="623"/>
        <w:gridCol w:w="547"/>
        <w:gridCol w:w="122"/>
        <w:gridCol w:w="1111"/>
        <w:gridCol w:w="425"/>
        <w:gridCol w:w="246"/>
        <w:gridCol w:w="539"/>
        <w:gridCol w:w="615"/>
        <w:gridCol w:w="888"/>
        <w:gridCol w:w="531"/>
        <w:gridCol w:w="1441"/>
      </w:tblGrid>
      <w:tr w14:paraId="4770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noWrap/>
            <w:vAlign w:val="center"/>
          </w:tcPr>
          <w:p w14:paraId="7CBBCA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6E3DE7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noWrap/>
            <w:vAlign w:val="center"/>
          </w:tcPr>
          <w:p w14:paraId="62BA2A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11" w:type="dxa"/>
            <w:noWrap/>
            <w:vAlign w:val="center"/>
          </w:tcPr>
          <w:p w14:paraId="05F86E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noWrap/>
            <w:vAlign w:val="center"/>
          </w:tcPr>
          <w:p w14:paraId="453C96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  <w:p w14:paraId="5E568BEA">
            <w:pPr>
              <w:pStyle w:val="6"/>
              <w:ind w:left="0" w:leftChars="0" w:firstLine="0" w:firstLineChars="0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岁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3" w:type="dxa"/>
            <w:gridSpan w:val="2"/>
            <w:noWrap/>
            <w:vAlign w:val="center"/>
          </w:tcPr>
          <w:p w14:paraId="5ECE1A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restart"/>
            <w:noWrap/>
            <w:vAlign w:val="center"/>
          </w:tcPr>
          <w:p w14:paraId="488148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照 片</w:t>
            </w:r>
          </w:p>
          <w:p w14:paraId="661E3FD3">
            <w:pPr>
              <w:pStyle w:val="6"/>
              <w:ind w:left="0" w:leftChars="0" w:firstLine="480" w:firstLineChars="200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2寸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56B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noWrap/>
            <w:vAlign w:val="center"/>
          </w:tcPr>
          <w:p w14:paraId="351A99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077500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2" w:type="dxa"/>
            <w:gridSpan w:val="3"/>
            <w:noWrap/>
            <w:vAlign w:val="center"/>
          </w:tcPr>
          <w:p w14:paraId="0C27A4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11" w:type="dxa"/>
            <w:noWrap/>
            <w:vAlign w:val="center"/>
          </w:tcPr>
          <w:p w14:paraId="5A43C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noWrap/>
            <w:vAlign w:val="center"/>
          </w:tcPr>
          <w:p w14:paraId="2AF84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503" w:type="dxa"/>
            <w:gridSpan w:val="2"/>
            <w:noWrap/>
            <w:vAlign w:val="center"/>
          </w:tcPr>
          <w:p w14:paraId="165344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 w14:paraId="5FACFA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30A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noWrap/>
            <w:vAlign w:val="center"/>
          </w:tcPr>
          <w:p w14:paraId="30F205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198272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noWrap/>
            <w:vAlign w:val="center"/>
          </w:tcPr>
          <w:p w14:paraId="1D5A4F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11" w:type="dxa"/>
            <w:noWrap/>
            <w:vAlign w:val="center"/>
          </w:tcPr>
          <w:p w14:paraId="0AAF3E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noWrap/>
            <w:vAlign w:val="center"/>
          </w:tcPr>
          <w:p w14:paraId="00A2F6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503" w:type="dxa"/>
            <w:gridSpan w:val="2"/>
            <w:noWrap/>
            <w:vAlign w:val="center"/>
          </w:tcPr>
          <w:p w14:paraId="3A052D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 w14:paraId="178A36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ED1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vMerge w:val="restart"/>
            <w:noWrap/>
            <w:vAlign w:val="center"/>
          </w:tcPr>
          <w:p w14:paraId="5FD73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62" w:type="dxa"/>
            <w:gridSpan w:val="2"/>
            <w:noWrap/>
            <w:vAlign w:val="center"/>
          </w:tcPr>
          <w:p w14:paraId="339AA1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全日制</w:t>
            </w:r>
          </w:p>
          <w:p w14:paraId="753D92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03" w:type="dxa"/>
            <w:gridSpan w:val="4"/>
            <w:noWrap/>
            <w:vAlign w:val="center"/>
          </w:tcPr>
          <w:p w14:paraId="6EDD9C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noWrap/>
            <w:vAlign w:val="center"/>
          </w:tcPr>
          <w:p w14:paraId="31D133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75" w:type="dxa"/>
            <w:gridSpan w:val="4"/>
            <w:noWrap/>
            <w:vAlign w:val="center"/>
          </w:tcPr>
          <w:p w14:paraId="21346D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F3C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3" w:type="dxa"/>
            <w:vMerge w:val="continue"/>
            <w:noWrap/>
            <w:vAlign w:val="center"/>
          </w:tcPr>
          <w:p w14:paraId="0762B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/>
            <w:vAlign w:val="center"/>
          </w:tcPr>
          <w:p w14:paraId="6DB019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在  职</w:t>
            </w:r>
          </w:p>
          <w:p w14:paraId="2F58F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03" w:type="dxa"/>
            <w:gridSpan w:val="4"/>
            <w:noWrap/>
            <w:vAlign w:val="center"/>
          </w:tcPr>
          <w:p w14:paraId="52448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3"/>
            <w:noWrap/>
            <w:vAlign w:val="center"/>
          </w:tcPr>
          <w:p w14:paraId="2D334B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75" w:type="dxa"/>
            <w:gridSpan w:val="4"/>
            <w:noWrap/>
            <w:vAlign w:val="center"/>
          </w:tcPr>
          <w:p w14:paraId="2DD8CA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51DD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263" w:type="dxa"/>
            <w:noWrap/>
            <w:vAlign w:val="center"/>
          </w:tcPr>
          <w:p w14:paraId="43B730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32" w:type="dxa"/>
            <w:gridSpan w:val="4"/>
            <w:noWrap/>
            <w:vAlign w:val="center"/>
          </w:tcPr>
          <w:p w14:paraId="081CA4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noWrap/>
            <w:vAlign w:val="center"/>
          </w:tcPr>
          <w:p w14:paraId="5EB62E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54" w:type="dxa"/>
            <w:gridSpan w:val="2"/>
            <w:noWrap/>
            <w:vAlign w:val="center"/>
          </w:tcPr>
          <w:p w14:paraId="1AC661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noWrap/>
            <w:vAlign w:val="center"/>
          </w:tcPr>
          <w:p w14:paraId="07D266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1" w:type="dxa"/>
            <w:noWrap/>
            <w:vAlign w:val="center"/>
          </w:tcPr>
          <w:p w14:paraId="03323D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3A55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6" w:hRule="atLeast"/>
          <w:jc w:val="center"/>
        </w:trPr>
        <w:tc>
          <w:tcPr>
            <w:tcW w:w="1263" w:type="dxa"/>
            <w:noWrap/>
            <w:vAlign w:val="center"/>
          </w:tcPr>
          <w:p w14:paraId="26B3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现工作单位及职务职级</w:t>
            </w:r>
          </w:p>
        </w:tc>
        <w:tc>
          <w:tcPr>
            <w:tcW w:w="2432" w:type="dxa"/>
            <w:gridSpan w:val="4"/>
            <w:noWrap/>
            <w:vAlign w:val="center"/>
          </w:tcPr>
          <w:p w14:paraId="71F3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noWrap/>
            <w:vAlign w:val="center"/>
          </w:tcPr>
          <w:p w14:paraId="4BE9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是否在试用期或</w:t>
            </w:r>
          </w:p>
          <w:p w14:paraId="3B7E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提拔担任领导职务未满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154" w:type="dxa"/>
            <w:gridSpan w:val="2"/>
            <w:noWrap/>
            <w:vAlign w:val="center"/>
          </w:tcPr>
          <w:p w14:paraId="16E1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9" w:type="dxa"/>
            <w:gridSpan w:val="2"/>
            <w:noWrap/>
            <w:vAlign w:val="center"/>
          </w:tcPr>
          <w:p w14:paraId="791C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所报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位是否可能形成任职回避的情形</w:t>
            </w:r>
          </w:p>
        </w:tc>
        <w:tc>
          <w:tcPr>
            <w:tcW w:w="1441" w:type="dxa"/>
            <w:noWrap/>
            <w:vAlign w:val="center"/>
          </w:tcPr>
          <w:p w14:paraId="0076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463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4" w:hRule="atLeast"/>
          <w:jc w:val="center"/>
        </w:trPr>
        <w:tc>
          <w:tcPr>
            <w:tcW w:w="1263" w:type="dxa"/>
            <w:noWrap/>
            <w:vAlign w:val="center"/>
          </w:tcPr>
          <w:p w14:paraId="236A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在编在岗两年以上工作经历</w:t>
            </w:r>
          </w:p>
        </w:tc>
        <w:tc>
          <w:tcPr>
            <w:tcW w:w="2432" w:type="dxa"/>
            <w:gridSpan w:val="4"/>
            <w:noWrap/>
            <w:vAlign w:val="center"/>
          </w:tcPr>
          <w:p w14:paraId="7FE6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4" w:type="dxa"/>
            <w:gridSpan w:val="4"/>
            <w:noWrap/>
            <w:vAlign w:val="center"/>
          </w:tcPr>
          <w:p w14:paraId="6399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通过公开招聘试用期未满，不约定试用期或试用期满但在原单位工作未满1年</w:t>
            </w:r>
          </w:p>
        </w:tc>
        <w:tc>
          <w:tcPr>
            <w:tcW w:w="1154" w:type="dxa"/>
            <w:gridSpan w:val="2"/>
            <w:noWrap/>
            <w:vAlign w:val="center"/>
          </w:tcPr>
          <w:p w14:paraId="677C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noWrap/>
            <w:vAlign w:val="center"/>
          </w:tcPr>
          <w:p w14:paraId="04D4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是否无服务年限或已满服务年限</w:t>
            </w:r>
          </w:p>
        </w:tc>
        <w:tc>
          <w:tcPr>
            <w:tcW w:w="1441" w:type="dxa"/>
            <w:noWrap/>
            <w:vAlign w:val="center"/>
          </w:tcPr>
          <w:p w14:paraId="7A770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 w14:paraId="0CD0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6" w:hRule="atLeast"/>
          <w:jc w:val="center"/>
        </w:trPr>
        <w:tc>
          <w:tcPr>
            <w:tcW w:w="1263" w:type="dxa"/>
            <w:noWrap/>
            <w:vAlign w:val="center"/>
          </w:tcPr>
          <w:p w14:paraId="7AED76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350" w:type="dxa"/>
            <w:gridSpan w:val="13"/>
            <w:noWrap/>
            <w:vAlign w:val="center"/>
          </w:tcPr>
          <w:p w14:paraId="32D9DE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（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>从接受大专及以上教育经历开始填写</w:t>
            </w:r>
            <w:r>
              <w:rPr>
                <w:rFonts w:hint="eastAsia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）</w:t>
            </w:r>
          </w:p>
        </w:tc>
      </w:tr>
      <w:tr w14:paraId="0AB6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1263" w:type="dxa"/>
            <w:noWrap/>
            <w:vAlign w:val="center"/>
          </w:tcPr>
          <w:p w14:paraId="6517C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所受奖惩</w:t>
            </w:r>
          </w:p>
          <w:p w14:paraId="36C5D1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szCs w:val="24"/>
              </w:rPr>
              <w:t>情    况</w:t>
            </w:r>
          </w:p>
        </w:tc>
        <w:tc>
          <w:tcPr>
            <w:tcW w:w="8350" w:type="dxa"/>
            <w:gridSpan w:val="13"/>
            <w:noWrap/>
            <w:vAlign w:val="center"/>
          </w:tcPr>
          <w:p w14:paraId="405F8C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291A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263" w:type="dxa"/>
            <w:noWrap/>
            <w:vAlign w:val="center"/>
          </w:tcPr>
          <w:p w14:paraId="2432A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年度考核</w:t>
            </w:r>
          </w:p>
          <w:p w14:paraId="38F3BD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结    果</w:t>
            </w:r>
          </w:p>
        </w:tc>
        <w:tc>
          <w:tcPr>
            <w:tcW w:w="8350" w:type="dxa"/>
            <w:gridSpan w:val="13"/>
            <w:noWrap/>
            <w:vAlign w:val="center"/>
          </w:tcPr>
          <w:p w14:paraId="7849B8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近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>两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年</w:t>
            </w:r>
          </w:p>
        </w:tc>
      </w:tr>
      <w:tr w14:paraId="2EF1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D04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家庭主要成员及社会关系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34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称 谓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72C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姓 名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E12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DD2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289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工作单位及职务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职级</w:t>
            </w:r>
          </w:p>
        </w:tc>
      </w:tr>
      <w:tr w14:paraId="0CB6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742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AD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787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D5A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4BF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092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1812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65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E1F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5CB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05E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09C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847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6453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828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5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395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6DD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D71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F05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378F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812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4A2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F8A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B20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E4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21C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66A1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D09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9BC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00B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114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CD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FBD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  <w:tr w14:paraId="6E1A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ED5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>本人</w:t>
            </w:r>
          </w:p>
          <w:p w14:paraId="6F537A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D60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本人承诺以上所填资料真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pacing w:val="0"/>
                <w:w w:val="100"/>
                <w:kern w:val="0"/>
                <w:sz w:val="24"/>
                <w:lang w:eastAsia="zh-CN"/>
              </w:rPr>
              <w:t>实、准确、完整，因信息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填写错误造成的一切后果由本人承担。</w:t>
            </w:r>
          </w:p>
          <w:p w14:paraId="0E473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6003" w:firstLineChars="25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本人签字：</w:t>
            </w:r>
          </w:p>
          <w:p w14:paraId="631EA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eastAsia="zh-CN"/>
              </w:rPr>
              <w:t>日</w:t>
            </w:r>
          </w:p>
        </w:tc>
      </w:tr>
      <w:tr w14:paraId="0F88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066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所在单位及主管部门意见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AA02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（盖章）                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（盖章）</w:t>
            </w:r>
          </w:p>
          <w:p w14:paraId="3CA7F1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  <w:p w14:paraId="50437D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  年   月    日        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年  月  日  </w:t>
            </w:r>
          </w:p>
        </w:tc>
      </w:tr>
      <w:tr w14:paraId="05C1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A62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所在地区组织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  <w:lang w:val="en-US" w:eastAsia="zh-CN"/>
              </w:rPr>
              <w:t>人事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部门意见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9715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（盖章）      </w:t>
            </w:r>
          </w:p>
          <w:p w14:paraId="340C23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年  月  日     </w:t>
            </w:r>
          </w:p>
        </w:tc>
      </w:tr>
      <w:tr w14:paraId="2BB6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2F0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考调机关审核意见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500E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455" w:firstLineChars="2272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  <w:p w14:paraId="299337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（盖章）      </w:t>
            </w:r>
          </w:p>
          <w:p w14:paraId="5013AD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 xml:space="preserve">年  月  日     </w:t>
            </w:r>
          </w:p>
        </w:tc>
      </w:tr>
      <w:tr w14:paraId="6B0F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971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  <w:t>备  注</w:t>
            </w:r>
          </w:p>
        </w:tc>
        <w:tc>
          <w:tcPr>
            <w:tcW w:w="83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454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spacing w:val="0"/>
                <w:w w:val="100"/>
                <w:kern w:val="0"/>
                <w:sz w:val="24"/>
              </w:rPr>
            </w:pPr>
          </w:p>
        </w:tc>
      </w:tr>
    </w:tbl>
    <w:p w14:paraId="3BFBE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40" w:lineRule="exact"/>
        <w:ind w:left="554" w:leftChars="264" w:right="0" w:righ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0"/>
          <w:w w:val="1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w w:val="100"/>
          <w:kern w:val="0"/>
          <w:sz w:val="24"/>
        </w:rPr>
        <w:t>注：参加资格</w:t>
      </w:r>
      <w:r>
        <w:rPr>
          <w:rFonts w:hint="eastAsia" w:ascii="Times New Roman" w:hAnsi="Times New Roman" w:eastAsia="方正仿宋_GBK" w:cs="Times New Roman"/>
          <w:b/>
          <w:bCs/>
          <w:spacing w:val="0"/>
          <w:w w:val="100"/>
          <w:kern w:val="0"/>
          <w:sz w:val="24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b/>
          <w:bCs/>
          <w:spacing w:val="0"/>
          <w:w w:val="100"/>
          <w:kern w:val="0"/>
          <w:sz w:val="24"/>
        </w:rPr>
        <w:t>的，按照干部管理权限，由相关单位和组织</w:t>
      </w:r>
      <w:r>
        <w:rPr>
          <w:rFonts w:hint="eastAsia" w:ascii="Times New Roman" w:hAnsi="Times New Roman" w:eastAsia="方正仿宋_GBK" w:cs="Times New Roman"/>
          <w:b/>
          <w:bCs/>
          <w:spacing w:val="0"/>
          <w:w w:val="100"/>
          <w:kern w:val="0"/>
          <w:sz w:val="24"/>
          <w:lang w:val="en-US" w:eastAsia="zh-CN"/>
        </w:rPr>
        <w:t>人事</w:t>
      </w:r>
      <w:r>
        <w:rPr>
          <w:rFonts w:hint="default" w:ascii="Times New Roman" w:hAnsi="Times New Roman" w:eastAsia="方正仿宋_GBK" w:cs="Times New Roman"/>
          <w:b/>
          <w:bCs/>
          <w:spacing w:val="0"/>
          <w:w w:val="100"/>
          <w:kern w:val="0"/>
          <w:sz w:val="24"/>
        </w:rPr>
        <w:t>部门对表格内容进行审查，注明是否同意报考的意见，并加盖印章。</w:t>
      </w:r>
    </w:p>
    <w:p w14:paraId="583E2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28"/>
          <w:szCs w:val="28"/>
        </w:rPr>
        <w:br w:type="page"/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说</w:t>
      </w:r>
      <w:r>
        <w:rPr>
          <w:rFonts w:hint="eastAsia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小标宋_GBK" w:cs="方正小标宋_GBK"/>
          <w:b/>
          <w:bCs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明</w:t>
      </w:r>
    </w:p>
    <w:p w14:paraId="11A8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48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pacing w:val="0"/>
          <w:w w:val="100"/>
          <w:kern w:val="0"/>
          <w:sz w:val="24"/>
        </w:rPr>
      </w:pPr>
    </w:p>
    <w:p w14:paraId="49D27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报名登记表，须按填写说明逐项认真填写，不能遗漏，所填写内容要准确无误。</w:t>
      </w:r>
    </w:p>
    <w:p w14:paraId="3F63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民族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栏填写民族全称，不能简称。</w:t>
      </w:r>
    </w:p>
    <w:p w14:paraId="33BC3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3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籍贯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栏填写祖籍所在地，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出生地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栏填写本人出生的地方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。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籍贯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和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出生地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按现在的行政区划填写，要填写省、市或县的名称，如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四川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南充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。</w:t>
      </w:r>
    </w:p>
    <w:p w14:paraId="486EF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4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政治面貌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栏，填写中共党员、中共预备党员、共青团员、民主党派名称或群众。</w:t>
      </w:r>
    </w:p>
    <w:p w14:paraId="6CA53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5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出生年月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入党时间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参工时间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应按组织认定的时间填写，不能随意更改。填写时，年份一律用4位数字表示，月份一律用2位数字表示，中间用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.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分隔，如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19</w:t>
      </w:r>
      <w:r>
        <w:rPr>
          <w:rFonts w:hint="eastAsia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.</w:t>
      </w:r>
      <w:r>
        <w:rPr>
          <w:rFonts w:hint="eastAsia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12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。</w:t>
      </w:r>
    </w:p>
    <w:p w14:paraId="6FF60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6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学历学位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中央党校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或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省委党校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；函授教育的，在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毕业院校及专业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栏中注明。学历需填写规范的名称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大专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大学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研究生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省委党校大学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中央党校研究生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等，不能填写不规范名称。</w:t>
      </w:r>
    </w:p>
    <w:p w14:paraId="0E545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7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个人简历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栏从大、中专院校学习时填起，简历的起止时间到月（年份用4位数字表示，月份用2位数字表示，中间用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.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分隔），前后要衔接，不得空断。</w:t>
      </w:r>
    </w:p>
    <w:p w14:paraId="3034A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8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奖惩情况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栏，填写获得的奖励或记功；受处分的，要填写何年何月因何问题经何单位批准受何种处分，何年何月经何单位批准撤销何种处分。没有受奖励和处分的，要填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无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。</w:t>
      </w:r>
    </w:p>
    <w:p w14:paraId="45BB0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9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年度考核结果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栏填写近</w:t>
      </w:r>
      <w:r>
        <w:rPr>
          <w:rFonts w:hint="eastAsia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年年度考核情况，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分别列出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kern w:val="0"/>
          <w:sz w:val="32"/>
          <w:szCs w:val="32"/>
          <w:lang w:val="en-US" w:eastAsia="zh-CN"/>
        </w:rPr>
        <w:t>3、2024年的年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度考核结果，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没有年度考核结果的，应采取写实的办法注明。</w:t>
      </w:r>
    </w:p>
    <w:p w14:paraId="72A7E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3"/>
          <w:szCs w:val="33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10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报考人员不得报考与本人有夫妻关系、直系血亲关系、三代以内旁系血亲关系以及近姻亲关系的人员担任领导成员的用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人单位的职位。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任职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回避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是指报考人员考取</w:t>
      </w:r>
      <w:r>
        <w:rPr>
          <w:rFonts w:hint="eastAsia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位后，与关系人形成的上述回避关系。如有回避关系，在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所报</w:t>
      </w:r>
      <w:r>
        <w:rPr>
          <w:rFonts w:hint="eastAsia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位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是否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可能形成任职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回避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的情形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栏填写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是</w:t>
      </w:r>
      <w:r>
        <w:rPr>
          <w:rFonts w:hint="eastAsia" w:eastAsia="方正仿宋简体" w:cs="Times New Roman"/>
          <w:b/>
          <w:bCs/>
          <w:spacing w:val="0"/>
          <w:w w:val="1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0"/>
          <w:sz w:val="32"/>
          <w:szCs w:val="32"/>
        </w:rPr>
        <w:t>。</w:t>
      </w:r>
    </w:p>
    <w:p w14:paraId="02D027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cs="Times New Roman"/>
          <w:spacing w:val="0"/>
          <w:w w:val="100"/>
          <w:lang w:val="en-US" w:eastAsia="zh-CN"/>
        </w:rPr>
      </w:pPr>
    </w:p>
    <w:p w14:paraId="2F9A3FED">
      <w:pPr>
        <w:pStyle w:val="2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rPr>
          <w:rFonts w:ascii="Times New Roman" w:hAnsi="Times New Roman"/>
          <w:spacing w:val="0"/>
          <w:w w:val="100"/>
        </w:rPr>
      </w:pPr>
    </w:p>
    <w:p w14:paraId="6F5644F5"/>
    <w:sectPr>
      <w:headerReference r:id="rId3" w:type="default"/>
      <w:footerReference r:id="rId4" w:type="default"/>
      <w:pgSz w:w="11906" w:h="16838"/>
      <w:pgMar w:top="1956" w:right="1531" w:bottom="1899" w:left="1531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98AA2"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DE4ED">
                          <w:pPr>
                            <w:pStyle w:val="4"/>
                            <w:ind w:left="420" w:leftChars="200" w:right="420" w:rightChars="200"/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 w:eastAsiaTheme="minorEastAsia"/>
                              <w:b/>
                              <w:bCs w:val="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cs="Times New Roman" w:eastAsiaTheme="minorEastAsia"/>
                              <w:b/>
                              <w:bCs w:val="0"/>
                              <w:sz w:val="28"/>
                              <w:szCs w:val="28"/>
                            </w:rPr>
                            <w:t>44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Theme="minorEastAsia" w:hAnsiTheme="minorEastAsia" w:eastAsiaTheme="minorEastAsia" w:cstheme="minorEastAsia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3DE4ED">
                    <w:pPr>
                      <w:pStyle w:val="4"/>
                      <w:ind w:left="420" w:leftChars="200" w:right="420" w:rightChars="200"/>
                      <w:jc w:val="center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b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cs="Times New Roman" w:eastAsiaTheme="minorEastAsia"/>
                        <w:b/>
                        <w:bCs w:val="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cs="Times New Roman" w:eastAsiaTheme="minorEastAsia"/>
                        <w:b/>
                        <w:bCs w:val="0"/>
                        <w:sz w:val="28"/>
                        <w:szCs w:val="28"/>
                      </w:rPr>
                      <w:t>44</w:t>
                    </w:r>
                    <w:r>
                      <w:rPr>
                        <w:rFonts w:hint="default" w:ascii="Times New Roman" w:hAnsi="Times New Roman" w:cs="Times New Roman" w:eastAsiaTheme="minorEastAsia"/>
                        <w:b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Theme="minorEastAsia" w:hAnsiTheme="minorEastAsia" w:eastAsiaTheme="minorEastAsia" w:cstheme="minorEastAsia"/>
                        <w:b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B516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42C2"/>
    <w:rsid w:val="09214005"/>
    <w:rsid w:val="0FDB42C2"/>
    <w:rsid w:val="551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lang w:val="zh-CN" w:bidi="zh-CN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font31"/>
    <w:basedOn w:val="8"/>
    <w:qFormat/>
    <w:uiPriority w:val="0"/>
    <w:rPr>
      <w:rFonts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1">
    <w:name w:val="font41"/>
    <w:basedOn w:val="8"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1286</Words>
  <Characters>1302</Characters>
  <Lines>0</Lines>
  <Paragraphs>0</Paragraphs>
  <TotalTime>0</TotalTime>
  <ScaleCrop>false</ScaleCrop>
  <LinksUpToDate>false</LinksUpToDate>
  <CharactersWithSpaces>1508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2025-12-23T06:36:00Z</dcterms:created>
  <dc:creator>Administrator</dc:creator>
  <cp:lastModifiedBy>皮皮婷</cp:lastModifiedBy>
  <dcterms:modified xsi:type="dcterms:W3CDTF">2025-12-23T06:58:22Z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F4A384C51574458EBEA967A3082D4953_13</vt:lpwstr>
  </property>
  <property fmtid="{D5CDD505-2E9C-101B-9397-08002B2CF9AE}" pid="4" name="KSOTemplateDocerSaveRecord">
    <vt:lpwstr>eyJoZGlkIjoiM2ZjNTMwNDM3MmM1YTYyZDEzZmI5Y2Y2MDI4NTc2YzAifQ==</vt:lpwstr>
  </property>
</Properties>
</file>