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79D10">
      <w:pPr>
        <w:tabs>
          <w:tab w:val="left" w:pos="1680"/>
        </w:tabs>
        <w:spacing w:line="590" w:lineRule="exact"/>
        <w:jc w:val="both"/>
        <w:rPr>
          <w:rFonts w:hint="eastAsia" w:ascii="宋体" w:hAnsi="宋体" w:eastAsia="方正小标宋_GBK" w:cs="方正小标宋_GBK"/>
          <w:snapToGrid w:val="0"/>
          <w:color w:val="000000"/>
          <w:kern w:val="0"/>
          <w:sz w:val="44"/>
          <w:szCs w:val="44"/>
          <w:lang w:val="en-US" w:eastAsia="zh-CN"/>
        </w:rPr>
      </w:pPr>
      <w:r>
        <w:rPr>
          <w:rFonts w:hint="eastAsia" w:ascii="宋体" w:hAnsi="宋体" w:eastAsia="方正仿宋简体" w:cs="方正仿宋简体"/>
          <w:b/>
          <w:bCs/>
          <w:sz w:val="33"/>
          <w:szCs w:val="33"/>
          <w:highlight w:val="none"/>
          <w:lang w:val="en-US" w:eastAsia="zh-CN"/>
        </w:rPr>
        <w:t>附件1</w:t>
      </w:r>
    </w:p>
    <w:p w14:paraId="74781BDD">
      <w:pPr>
        <w:spacing w:line="590" w:lineRule="exact"/>
        <w:jc w:val="center"/>
        <w:rPr>
          <w:rFonts w:hint="eastAsia" w:ascii="宋体" w:hAnsi="宋体" w:eastAsia="方正小标宋简体" w:cs="方正小标宋简体"/>
          <w:snapToGrid w:val="0"/>
          <w:color w:val="auto"/>
          <w:kern w:val="0"/>
          <w:sz w:val="44"/>
          <w:szCs w:val="44"/>
          <w:lang w:val="en-US" w:eastAsia="zh-CN"/>
        </w:rPr>
      </w:pPr>
      <w:r>
        <w:rPr>
          <w:rFonts w:hint="eastAsia" w:ascii="宋体" w:hAnsi="宋体" w:eastAsia="方正小标宋简体" w:cs="方正小标宋简体"/>
          <w:snapToGrid w:val="0"/>
          <w:color w:val="000000"/>
          <w:kern w:val="0"/>
          <w:sz w:val="44"/>
          <w:szCs w:val="44"/>
          <w:lang w:val="en-US" w:eastAsia="zh-CN"/>
        </w:rPr>
        <w:t>雁江区国有企业公</w:t>
      </w:r>
      <w:r>
        <w:rPr>
          <w:rFonts w:hint="eastAsia" w:ascii="宋体" w:hAnsi="宋体" w:eastAsia="方正小标宋简体" w:cs="方正小标宋简体"/>
          <w:snapToGrid w:val="0"/>
          <w:color w:val="auto"/>
          <w:kern w:val="0"/>
          <w:sz w:val="44"/>
          <w:szCs w:val="44"/>
          <w:lang w:val="en-US" w:eastAsia="zh-CN"/>
        </w:rPr>
        <w:t>开招聘人员岗位表</w:t>
      </w:r>
    </w:p>
    <w:p w14:paraId="530C06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方正小标宋简体" w:cs="方正小标宋简体"/>
          <w:snapToGrid w:val="0"/>
          <w:color w:val="auto"/>
          <w:kern w:val="0"/>
          <w:sz w:val="44"/>
          <w:szCs w:val="44"/>
          <w:lang w:val="en-US" w:eastAsia="zh-CN"/>
        </w:rPr>
      </w:pPr>
    </w:p>
    <w:tbl>
      <w:tblPr>
        <w:tblStyle w:val="4"/>
        <w:tblW w:w="50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96"/>
        <w:gridCol w:w="827"/>
        <w:gridCol w:w="819"/>
        <w:gridCol w:w="790"/>
        <w:gridCol w:w="768"/>
        <w:gridCol w:w="1023"/>
        <w:gridCol w:w="5016"/>
        <w:gridCol w:w="4961"/>
      </w:tblGrid>
      <w:tr w14:paraId="35C5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blHeader/>
          <w:jc w:val="center"/>
        </w:trPr>
        <w:tc>
          <w:tcPr>
            <w:tcW w:w="759" w:type="dxa"/>
            <w:noWrap w:val="0"/>
            <w:tcMar>
              <w:top w:w="0" w:type="dxa"/>
              <w:left w:w="28" w:type="dxa"/>
              <w:bottom w:w="0" w:type="dxa"/>
              <w:right w:w="28" w:type="dxa"/>
            </w:tcMar>
            <w:vAlign w:val="center"/>
          </w:tcPr>
          <w:p w14:paraId="34FBB35C">
            <w:pPr>
              <w:keepNext w:val="0"/>
              <w:keepLines w:val="0"/>
              <w:suppressLineNumbers w:val="0"/>
              <w:overflowPunct w:val="0"/>
              <w:adjustRightInd w:val="0"/>
              <w:spacing w:before="0" w:beforeAutospacing="0" w:after="0" w:afterAutospacing="0" w:line="400" w:lineRule="exact"/>
              <w:ind w:left="0" w:leftChars="0" w:right="0" w:rightChars="0"/>
              <w:jc w:val="center"/>
              <w:rPr>
                <w:rFonts w:hint="eastAsia" w:ascii="方正黑体_GBK" w:hAnsi="方正黑体_GBK" w:eastAsia="方正黑体_GBK" w:cs="方正黑体_GBK"/>
                <w:snapToGrid w:val="0"/>
                <w:sz w:val="21"/>
                <w:szCs w:val="30"/>
                <w:highlight w:val="none"/>
              </w:rPr>
            </w:pPr>
            <w:r>
              <w:rPr>
                <w:rFonts w:hint="eastAsia" w:ascii="方正黑体_GBK" w:hAnsi="方正黑体_GBK" w:eastAsia="方正黑体_GBK" w:cs="方正黑体_GBK"/>
                <w:snapToGrid w:val="0"/>
                <w:sz w:val="21"/>
                <w:szCs w:val="30"/>
                <w:highlight w:val="none"/>
              </w:rPr>
              <w:t>序号</w:t>
            </w:r>
          </w:p>
        </w:tc>
        <w:tc>
          <w:tcPr>
            <w:tcW w:w="796" w:type="dxa"/>
            <w:noWrap w:val="0"/>
            <w:tcMar>
              <w:top w:w="0" w:type="dxa"/>
              <w:left w:w="28" w:type="dxa"/>
              <w:bottom w:w="0" w:type="dxa"/>
              <w:right w:w="28" w:type="dxa"/>
            </w:tcMar>
            <w:vAlign w:val="center"/>
          </w:tcPr>
          <w:p w14:paraId="6DDAFA18">
            <w:pPr>
              <w:keepNext w:val="0"/>
              <w:keepLines w:val="0"/>
              <w:suppressLineNumbers w:val="0"/>
              <w:overflowPunct w:val="0"/>
              <w:adjustRightInd w:val="0"/>
              <w:spacing w:before="0" w:beforeAutospacing="0" w:after="0" w:afterAutospacing="0" w:line="400" w:lineRule="exact"/>
              <w:ind w:left="0" w:leftChars="0" w:right="0" w:rightChars="0"/>
              <w:jc w:val="center"/>
              <w:rPr>
                <w:rFonts w:hint="eastAsia" w:ascii="方正黑体_GBK" w:hAnsi="方正黑体_GBK" w:eastAsia="方正黑体_GBK" w:cs="方正黑体_GBK"/>
                <w:snapToGrid w:val="0"/>
                <w:sz w:val="21"/>
                <w:szCs w:val="30"/>
                <w:highlight w:val="none"/>
                <w:lang w:eastAsia="zh-CN"/>
              </w:rPr>
            </w:pPr>
            <w:r>
              <w:rPr>
                <w:rFonts w:hint="eastAsia" w:ascii="方正黑体_GBK" w:hAnsi="方正黑体_GBK" w:eastAsia="方正黑体_GBK" w:cs="方正黑体_GBK"/>
                <w:snapToGrid w:val="0"/>
                <w:sz w:val="21"/>
                <w:szCs w:val="30"/>
                <w:highlight w:val="none"/>
                <w:lang w:eastAsia="zh-CN"/>
              </w:rPr>
              <w:t>公司</w:t>
            </w:r>
          </w:p>
        </w:tc>
        <w:tc>
          <w:tcPr>
            <w:tcW w:w="827" w:type="dxa"/>
            <w:noWrap w:val="0"/>
            <w:tcMar>
              <w:top w:w="0" w:type="dxa"/>
              <w:left w:w="28" w:type="dxa"/>
              <w:bottom w:w="0" w:type="dxa"/>
              <w:right w:w="28" w:type="dxa"/>
            </w:tcMar>
            <w:vAlign w:val="center"/>
          </w:tcPr>
          <w:p w14:paraId="23A12158">
            <w:pPr>
              <w:keepNext w:val="0"/>
              <w:keepLines w:val="0"/>
              <w:suppressLineNumbers w:val="0"/>
              <w:overflowPunct w:val="0"/>
              <w:adjustRightInd w:val="0"/>
              <w:spacing w:before="0" w:beforeAutospacing="0" w:after="0" w:afterAutospacing="0" w:line="400" w:lineRule="exact"/>
              <w:ind w:left="0" w:leftChars="0" w:right="0" w:rightChars="0"/>
              <w:jc w:val="center"/>
              <w:rPr>
                <w:rFonts w:hint="eastAsia" w:ascii="方正黑体_GBK" w:hAnsi="方正黑体_GBK" w:eastAsia="方正黑体_GBK" w:cs="方正黑体_GBK"/>
                <w:snapToGrid w:val="0"/>
                <w:sz w:val="21"/>
                <w:szCs w:val="30"/>
                <w:highlight w:val="none"/>
              </w:rPr>
            </w:pPr>
            <w:r>
              <w:rPr>
                <w:rFonts w:hint="eastAsia" w:ascii="方正黑体_GBK" w:hAnsi="方正黑体_GBK" w:eastAsia="方正黑体_GBK" w:cs="方正黑体_GBK"/>
                <w:snapToGrid w:val="0"/>
                <w:sz w:val="21"/>
                <w:szCs w:val="30"/>
                <w:highlight w:val="none"/>
              </w:rPr>
              <w:t>岗位</w:t>
            </w:r>
          </w:p>
        </w:tc>
        <w:tc>
          <w:tcPr>
            <w:tcW w:w="819" w:type="dxa"/>
            <w:noWrap w:val="0"/>
            <w:tcMar>
              <w:top w:w="0" w:type="dxa"/>
              <w:left w:w="28" w:type="dxa"/>
              <w:bottom w:w="0" w:type="dxa"/>
              <w:right w:w="28" w:type="dxa"/>
            </w:tcMar>
            <w:vAlign w:val="center"/>
          </w:tcPr>
          <w:p w14:paraId="08BB3D9F">
            <w:pPr>
              <w:keepNext w:val="0"/>
              <w:keepLines w:val="0"/>
              <w:suppressLineNumbers w:val="0"/>
              <w:overflowPunct w:val="0"/>
              <w:adjustRightInd w:val="0"/>
              <w:spacing w:before="0" w:beforeAutospacing="0" w:after="0" w:afterAutospacing="0" w:line="400" w:lineRule="exact"/>
              <w:ind w:left="0" w:right="0"/>
              <w:jc w:val="center"/>
              <w:rPr>
                <w:rFonts w:hint="eastAsia" w:ascii="方正黑体_GBK" w:hAnsi="方正黑体_GBK" w:eastAsia="方正黑体_GBK" w:cs="方正黑体_GBK"/>
                <w:snapToGrid w:val="0"/>
                <w:sz w:val="21"/>
                <w:szCs w:val="30"/>
                <w:highlight w:val="none"/>
              </w:rPr>
            </w:pPr>
            <w:r>
              <w:rPr>
                <w:rFonts w:hint="eastAsia" w:ascii="方正黑体_GBK" w:hAnsi="方正黑体_GBK" w:eastAsia="方正黑体_GBK" w:cs="方正黑体_GBK"/>
                <w:snapToGrid w:val="0"/>
                <w:sz w:val="21"/>
                <w:szCs w:val="30"/>
                <w:highlight w:val="none"/>
              </w:rPr>
              <w:t>招聘</w:t>
            </w:r>
          </w:p>
          <w:p w14:paraId="04D91D9C">
            <w:pPr>
              <w:keepNext w:val="0"/>
              <w:keepLines w:val="0"/>
              <w:suppressLineNumbers w:val="0"/>
              <w:overflowPunct w:val="0"/>
              <w:adjustRightInd w:val="0"/>
              <w:spacing w:before="0" w:beforeAutospacing="0" w:after="0" w:afterAutospacing="0" w:line="400" w:lineRule="exact"/>
              <w:ind w:left="0" w:leftChars="0" w:right="0" w:rightChars="0"/>
              <w:jc w:val="center"/>
              <w:rPr>
                <w:rFonts w:hint="eastAsia" w:ascii="方正黑体_GBK" w:hAnsi="方正黑体_GBK" w:eastAsia="方正黑体_GBK" w:cs="方正黑体_GBK"/>
                <w:snapToGrid w:val="0"/>
                <w:sz w:val="21"/>
                <w:szCs w:val="30"/>
                <w:highlight w:val="none"/>
                <w:lang w:val="en-US" w:eastAsia="zh-CN"/>
              </w:rPr>
            </w:pPr>
            <w:r>
              <w:rPr>
                <w:rFonts w:hint="eastAsia" w:ascii="方正黑体_GBK" w:hAnsi="方正黑体_GBK" w:eastAsia="方正黑体_GBK" w:cs="方正黑体_GBK"/>
                <w:snapToGrid w:val="0"/>
                <w:sz w:val="21"/>
                <w:szCs w:val="30"/>
                <w:highlight w:val="none"/>
                <w:lang w:val="en-US" w:eastAsia="zh-CN"/>
              </w:rPr>
              <w:t>数量</w:t>
            </w:r>
          </w:p>
        </w:tc>
        <w:tc>
          <w:tcPr>
            <w:tcW w:w="790" w:type="dxa"/>
            <w:noWrap w:val="0"/>
            <w:tcMar>
              <w:top w:w="0" w:type="dxa"/>
              <w:left w:w="28" w:type="dxa"/>
              <w:bottom w:w="0" w:type="dxa"/>
              <w:right w:w="28" w:type="dxa"/>
            </w:tcMar>
            <w:vAlign w:val="center"/>
          </w:tcPr>
          <w:p w14:paraId="550784B2">
            <w:pPr>
              <w:keepNext w:val="0"/>
              <w:keepLines w:val="0"/>
              <w:suppressLineNumbers w:val="0"/>
              <w:overflowPunct w:val="0"/>
              <w:adjustRightInd w:val="0"/>
              <w:spacing w:before="0" w:beforeAutospacing="0" w:after="0" w:afterAutospacing="0" w:line="400" w:lineRule="exact"/>
              <w:ind w:left="0" w:leftChars="0" w:right="0" w:rightChars="0"/>
              <w:jc w:val="center"/>
              <w:rPr>
                <w:rFonts w:hint="eastAsia" w:ascii="方正黑体_GBK" w:hAnsi="方正黑体_GBK" w:eastAsia="方正黑体_GBK" w:cs="方正黑体_GBK"/>
                <w:snapToGrid w:val="0"/>
                <w:sz w:val="21"/>
                <w:szCs w:val="30"/>
                <w:highlight w:val="none"/>
                <w:lang w:val="en-US" w:eastAsia="zh-CN"/>
              </w:rPr>
            </w:pPr>
            <w:r>
              <w:rPr>
                <w:rFonts w:hint="eastAsia" w:ascii="方正黑体_GBK" w:hAnsi="方正黑体_GBK" w:eastAsia="方正黑体_GBK" w:cs="方正黑体_GBK"/>
                <w:snapToGrid w:val="0"/>
                <w:sz w:val="21"/>
                <w:szCs w:val="30"/>
                <w:highlight w:val="none"/>
                <w:lang w:val="en-US" w:eastAsia="zh-CN"/>
              </w:rPr>
              <w:t>年龄</w:t>
            </w:r>
          </w:p>
        </w:tc>
        <w:tc>
          <w:tcPr>
            <w:tcW w:w="768" w:type="dxa"/>
            <w:noWrap w:val="0"/>
            <w:tcMar>
              <w:top w:w="0" w:type="dxa"/>
              <w:left w:w="28" w:type="dxa"/>
              <w:bottom w:w="0" w:type="dxa"/>
              <w:right w:w="28" w:type="dxa"/>
            </w:tcMar>
            <w:vAlign w:val="center"/>
          </w:tcPr>
          <w:p w14:paraId="5409D450">
            <w:pPr>
              <w:keepNext w:val="0"/>
              <w:keepLines w:val="0"/>
              <w:suppressLineNumbers w:val="0"/>
              <w:overflowPunct w:val="0"/>
              <w:adjustRightInd w:val="0"/>
              <w:spacing w:before="0" w:beforeAutospacing="0" w:after="0" w:afterAutospacing="0" w:line="400" w:lineRule="exact"/>
              <w:ind w:left="0" w:leftChars="0" w:right="0" w:rightChars="0"/>
              <w:jc w:val="center"/>
              <w:rPr>
                <w:rFonts w:hint="eastAsia" w:ascii="方正黑体_GBK" w:hAnsi="方正黑体_GBK" w:eastAsia="方正黑体_GBK" w:cs="方正黑体_GBK"/>
                <w:snapToGrid w:val="0"/>
                <w:sz w:val="21"/>
                <w:szCs w:val="30"/>
                <w:highlight w:val="none"/>
                <w:lang w:val="en-US" w:eastAsia="zh-CN"/>
              </w:rPr>
            </w:pPr>
            <w:r>
              <w:rPr>
                <w:rFonts w:hint="eastAsia" w:ascii="方正黑体_GBK" w:hAnsi="方正黑体_GBK" w:eastAsia="方正黑体_GBK" w:cs="方正黑体_GBK"/>
                <w:snapToGrid w:val="0"/>
                <w:sz w:val="21"/>
                <w:szCs w:val="30"/>
                <w:highlight w:val="none"/>
                <w:lang w:eastAsia="zh-CN"/>
              </w:rPr>
              <w:t>学历学位</w:t>
            </w:r>
            <w:r>
              <w:rPr>
                <w:rFonts w:hint="eastAsia" w:ascii="方正黑体_GBK" w:hAnsi="方正黑体_GBK" w:eastAsia="方正黑体_GBK" w:cs="方正黑体_GBK"/>
                <w:snapToGrid w:val="0"/>
                <w:sz w:val="21"/>
                <w:szCs w:val="30"/>
                <w:highlight w:val="none"/>
                <w:lang w:val="en-US" w:eastAsia="zh-CN"/>
              </w:rPr>
              <w:t>要求</w:t>
            </w:r>
          </w:p>
        </w:tc>
        <w:tc>
          <w:tcPr>
            <w:tcW w:w="1023" w:type="dxa"/>
            <w:noWrap w:val="0"/>
            <w:tcMar>
              <w:top w:w="0" w:type="dxa"/>
              <w:left w:w="28" w:type="dxa"/>
              <w:bottom w:w="0" w:type="dxa"/>
              <w:right w:w="28" w:type="dxa"/>
            </w:tcMar>
            <w:vAlign w:val="center"/>
          </w:tcPr>
          <w:p w14:paraId="35BF86E2">
            <w:pPr>
              <w:keepNext w:val="0"/>
              <w:keepLines w:val="0"/>
              <w:suppressLineNumbers w:val="0"/>
              <w:overflowPunct w:val="0"/>
              <w:adjustRightInd w:val="0"/>
              <w:spacing w:before="0" w:beforeAutospacing="0" w:after="0" w:afterAutospacing="0" w:line="400" w:lineRule="exact"/>
              <w:ind w:left="0" w:leftChars="0" w:right="0" w:rightChars="0"/>
              <w:jc w:val="center"/>
              <w:rPr>
                <w:rFonts w:hint="eastAsia" w:ascii="方正黑体_GBK" w:hAnsi="方正黑体_GBK" w:eastAsia="方正黑体_GBK" w:cs="方正黑体_GBK"/>
                <w:snapToGrid w:val="0"/>
                <w:sz w:val="21"/>
                <w:szCs w:val="30"/>
                <w:highlight w:val="none"/>
                <w:lang w:eastAsia="zh-CN"/>
              </w:rPr>
            </w:pPr>
            <w:r>
              <w:rPr>
                <w:rFonts w:hint="eastAsia" w:ascii="方正黑体_GBK" w:hAnsi="方正黑体_GBK" w:eastAsia="方正黑体_GBK" w:cs="方正黑体_GBK"/>
                <w:snapToGrid w:val="0"/>
                <w:sz w:val="21"/>
                <w:szCs w:val="30"/>
                <w:highlight w:val="none"/>
              </w:rPr>
              <w:t>专业</w:t>
            </w:r>
            <w:r>
              <w:rPr>
                <w:rFonts w:hint="eastAsia" w:ascii="方正黑体_GBK" w:hAnsi="方正黑体_GBK" w:eastAsia="方正黑体_GBK" w:cs="方正黑体_GBK"/>
                <w:snapToGrid w:val="0"/>
                <w:sz w:val="21"/>
                <w:szCs w:val="30"/>
                <w:highlight w:val="none"/>
                <w:lang w:eastAsia="zh-CN"/>
              </w:rPr>
              <w:t>要求</w:t>
            </w:r>
          </w:p>
        </w:tc>
        <w:tc>
          <w:tcPr>
            <w:tcW w:w="5016" w:type="dxa"/>
            <w:noWrap w:val="0"/>
            <w:tcMar>
              <w:top w:w="0" w:type="dxa"/>
              <w:left w:w="28" w:type="dxa"/>
              <w:bottom w:w="0" w:type="dxa"/>
              <w:right w:w="28" w:type="dxa"/>
            </w:tcMar>
            <w:vAlign w:val="center"/>
          </w:tcPr>
          <w:p w14:paraId="1A438E9E">
            <w:pPr>
              <w:keepNext w:val="0"/>
              <w:keepLines w:val="0"/>
              <w:suppressLineNumbers w:val="0"/>
              <w:overflowPunct w:val="0"/>
              <w:adjustRightInd w:val="0"/>
              <w:spacing w:before="0" w:beforeAutospacing="0" w:after="0" w:afterAutospacing="0" w:line="400" w:lineRule="exact"/>
              <w:ind w:left="0" w:leftChars="0" w:right="0" w:rightChars="0"/>
              <w:jc w:val="center"/>
              <w:rPr>
                <w:rFonts w:hint="eastAsia" w:ascii="方正黑体_GBK" w:hAnsi="方正黑体_GBK" w:eastAsia="方正黑体_GBK" w:cs="方正黑体_GBK"/>
                <w:snapToGrid w:val="0"/>
                <w:sz w:val="21"/>
                <w:szCs w:val="30"/>
                <w:highlight w:val="none"/>
                <w:lang w:val="en-US"/>
              </w:rPr>
            </w:pPr>
            <w:r>
              <w:rPr>
                <w:rFonts w:hint="eastAsia" w:ascii="方正黑体_GBK" w:hAnsi="方正黑体_GBK" w:eastAsia="方正黑体_GBK" w:cs="方正黑体_GBK"/>
                <w:snapToGrid w:val="0"/>
                <w:sz w:val="21"/>
                <w:szCs w:val="30"/>
                <w:highlight w:val="none"/>
                <w:lang w:val="en-US" w:eastAsia="zh-CN"/>
              </w:rPr>
              <w:t>工作经历及专业技能要求</w:t>
            </w:r>
          </w:p>
        </w:tc>
        <w:tc>
          <w:tcPr>
            <w:tcW w:w="4961" w:type="dxa"/>
            <w:noWrap w:val="0"/>
            <w:tcMar>
              <w:top w:w="0" w:type="dxa"/>
              <w:left w:w="28" w:type="dxa"/>
              <w:bottom w:w="0" w:type="dxa"/>
              <w:right w:w="28" w:type="dxa"/>
            </w:tcMar>
            <w:vAlign w:val="center"/>
          </w:tcPr>
          <w:p w14:paraId="2B06A9D4">
            <w:pPr>
              <w:keepNext w:val="0"/>
              <w:keepLines w:val="0"/>
              <w:suppressLineNumbers w:val="0"/>
              <w:overflowPunct w:val="0"/>
              <w:adjustRightInd w:val="0"/>
              <w:spacing w:before="0" w:beforeAutospacing="0" w:after="0" w:afterAutospacing="0" w:line="400" w:lineRule="exact"/>
              <w:ind w:left="0" w:leftChars="0" w:right="0" w:rightChars="0"/>
              <w:jc w:val="center"/>
              <w:rPr>
                <w:rFonts w:hint="eastAsia" w:ascii="方正黑体_GBK" w:hAnsi="方正黑体_GBK" w:eastAsia="方正黑体_GBK" w:cs="方正黑体_GBK"/>
                <w:snapToGrid w:val="0"/>
                <w:sz w:val="21"/>
                <w:szCs w:val="30"/>
                <w:highlight w:val="none"/>
                <w:lang w:val="en-US" w:eastAsia="zh-CN"/>
              </w:rPr>
            </w:pPr>
            <w:r>
              <w:rPr>
                <w:rFonts w:hint="eastAsia" w:ascii="方正黑体_GBK" w:hAnsi="方正黑体_GBK" w:eastAsia="方正黑体_GBK" w:cs="方正黑体_GBK"/>
                <w:snapToGrid w:val="0"/>
                <w:sz w:val="21"/>
                <w:szCs w:val="30"/>
                <w:highlight w:val="none"/>
                <w:lang w:val="en-US" w:eastAsia="zh-CN"/>
              </w:rPr>
              <w:t>岗位职责</w:t>
            </w:r>
          </w:p>
        </w:tc>
      </w:tr>
      <w:tr w14:paraId="3C05A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5" w:hRule="atLeast"/>
          <w:jc w:val="center"/>
        </w:trPr>
        <w:tc>
          <w:tcPr>
            <w:tcW w:w="759" w:type="dxa"/>
            <w:noWrap w:val="0"/>
            <w:tcMar>
              <w:top w:w="0" w:type="dxa"/>
              <w:left w:w="28" w:type="dxa"/>
              <w:bottom w:w="0" w:type="dxa"/>
              <w:right w:w="28" w:type="dxa"/>
            </w:tcMar>
            <w:vAlign w:val="center"/>
          </w:tcPr>
          <w:p w14:paraId="2813D483">
            <w:pPr>
              <w:keepNext w:val="0"/>
              <w:keepLines w:val="0"/>
              <w:suppressLineNumbers w:val="0"/>
              <w:overflowPunct w:val="0"/>
              <w:adjustRightInd w:val="0"/>
              <w:spacing w:before="0" w:beforeAutospacing="0" w:after="0" w:afterAutospacing="0" w:line="360" w:lineRule="exact"/>
              <w:ind w:left="0" w:leftChars="0" w:right="0" w:rightChars="0"/>
              <w:jc w:val="center"/>
              <w:rPr>
                <w:rFonts w:hint="eastAsia" w:ascii="宋体" w:hAnsi="宋体" w:eastAsia="方正仿宋_GBK" w:cs="方正仿宋_GBK"/>
                <w:snapToGrid w:val="0"/>
                <w:sz w:val="21"/>
                <w:szCs w:val="21"/>
                <w:highlight w:val="none"/>
                <w:lang w:val="en-US" w:eastAsia="zh-CN"/>
              </w:rPr>
            </w:pPr>
            <w:r>
              <w:rPr>
                <w:rFonts w:hint="eastAsia" w:ascii="宋体" w:hAnsi="宋体" w:eastAsia="方正仿宋_GBK" w:cs="方正仿宋_GBK"/>
                <w:snapToGrid w:val="0"/>
                <w:sz w:val="21"/>
                <w:szCs w:val="21"/>
                <w:highlight w:val="none"/>
                <w:lang w:val="en-US" w:eastAsia="zh-CN"/>
              </w:rPr>
              <w:t>1</w:t>
            </w:r>
          </w:p>
        </w:tc>
        <w:tc>
          <w:tcPr>
            <w:tcW w:w="796" w:type="dxa"/>
            <w:noWrap w:val="0"/>
            <w:tcMar>
              <w:top w:w="0" w:type="dxa"/>
              <w:left w:w="28" w:type="dxa"/>
              <w:bottom w:w="0" w:type="dxa"/>
              <w:right w:w="28" w:type="dxa"/>
            </w:tcMar>
            <w:vAlign w:val="center"/>
          </w:tcPr>
          <w:p w14:paraId="6E0EFBF4">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瑞达产投集团</w:t>
            </w:r>
          </w:p>
        </w:tc>
        <w:tc>
          <w:tcPr>
            <w:tcW w:w="827" w:type="dxa"/>
            <w:noWrap w:val="0"/>
            <w:tcMar>
              <w:top w:w="0" w:type="dxa"/>
              <w:left w:w="28" w:type="dxa"/>
              <w:bottom w:w="0" w:type="dxa"/>
              <w:right w:w="28" w:type="dxa"/>
            </w:tcMar>
            <w:vAlign w:val="center"/>
          </w:tcPr>
          <w:p w14:paraId="71EBF6EB">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财务</w:t>
            </w:r>
          </w:p>
          <w:p w14:paraId="74933DC9">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管理部</w:t>
            </w:r>
          </w:p>
          <w:p w14:paraId="02EF2465">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会计岗</w:t>
            </w:r>
          </w:p>
        </w:tc>
        <w:tc>
          <w:tcPr>
            <w:tcW w:w="819" w:type="dxa"/>
            <w:noWrap w:val="0"/>
            <w:tcMar>
              <w:top w:w="0" w:type="dxa"/>
              <w:left w:w="28" w:type="dxa"/>
              <w:bottom w:w="0" w:type="dxa"/>
              <w:right w:w="28" w:type="dxa"/>
            </w:tcMar>
            <w:vAlign w:val="center"/>
          </w:tcPr>
          <w:p w14:paraId="5F208749">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w:t>
            </w:r>
          </w:p>
        </w:tc>
        <w:tc>
          <w:tcPr>
            <w:tcW w:w="790" w:type="dxa"/>
            <w:noWrap w:val="0"/>
            <w:tcMar>
              <w:top w:w="0" w:type="dxa"/>
              <w:left w:w="28" w:type="dxa"/>
              <w:bottom w:w="0" w:type="dxa"/>
              <w:right w:w="28" w:type="dxa"/>
            </w:tcMar>
            <w:vAlign w:val="center"/>
          </w:tcPr>
          <w:p w14:paraId="3D577193">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40周岁及以下</w:t>
            </w:r>
          </w:p>
        </w:tc>
        <w:tc>
          <w:tcPr>
            <w:tcW w:w="768" w:type="dxa"/>
            <w:noWrap w:val="0"/>
            <w:tcMar>
              <w:top w:w="0" w:type="dxa"/>
              <w:left w:w="28" w:type="dxa"/>
              <w:bottom w:w="0" w:type="dxa"/>
              <w:right w:w="28" w:type="dxa"/>
            </w:tcMar>
            <w:vAlign w:val="center"/>
          </w:tcPr>
          <w:p w14:paraId="4B863187">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本科学历及以上，学士学位及以上</w:t>
            </w:r>
          </w:p>
        </w:tc>
        <w:tc>
          <w:tcPr>
            <w:tcW w:w="1023" w:type="dxa"/>
            <w:noWrap w:val="0"/>
            <w:tcMar>
              <w:top w:w="0" w:type="dxa"/>
              <w:left w:w="28" w:type="dxa"/>
              <w:bottom w:w="0" w:type="dxa"/>
              <w:right w:w="28" w:type="dxa"/>
            </w:tcMar>
            <w:vAlign w:val="center"/>
          </w:tcPr>
          <w:p w14:paraId="0F4A6BA8">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财务管理、会计、审计等相关专业</w:t>
            </w:r>
          </w:p>
        </w:tc>
        <w:tc>
          <w:tcPr>
            <w:tcW w:w="5016" w:type="dxa"/>
            <w:noWrap w:val="0"/>
            <w:tcMar>
              <w:top w:w="0" w:type="dxa"/>
              <w:left w:w="28" w:type="dxa"/>
              <w:bottom w:w="0" w:type="dxa"/>
              <w:right w:w="28" w:type="dxa"/>
            </w:tcMar>
            <w:vAlign w:val="center"/>
          </w:tcPr>
          <w:p w14:paraId="5F50DE9D">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1.具有3年及以上会计相关工作经验，持有中级及以上会计师专业技术资格证；</w:t>
            </w:r>
          </w:p>
          <w:p w14:paraId="7B5E845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2.熟悉企业账务处理、税务等相关流程；</w:t>
            </w:r>
          </w:p>
          <w:p w14:paraId="0C63119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3.精通会计准则、财税法规，能独立完成会报及纳税申报工作；</w:t>
            </w:r>
          </w:p>
          <w:p w14:paraId="4E11D9C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4.熟练使用金蝶、用友等财务软件及OFFICE、WPS等办公操作软件；</w:t>
            </w:r>
          </w:p>
          <w:p w14:paraId="72428ACD">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5.严谨细致、责任心强，善于处理流程式工作事务，具有亲和力及沟通协调能力；</w:t>
            </w:r>
          </w:p>
          <w:p w14:paraId="0444043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6.中共党员、研究生、有央企或国企从业经历者、注册税务师及会计师可适当放宽年龄、学位要求。</w:t>
            </w:r>
          </w:p>
        </w:tc>
        <w:tc>
          <w:tcPr>
            <w:tcW w:w="4961" w:type="dxa"/>
            <w:noWrap w:val="0"/>
            <w:tcMar>
              <w:top w:w="0" w:type="dxa"/>
              <w:left w:w="28" w:type="dxa"/>
              <w:bottom w:w="0" w:type="dxa"/>
              <w:right w:w="28" w:type="dxa"/>
            </w:tcMar>
            <w:vAlign w:val="center"/>
          </w:tcPr>
          <w:p w14:paraId="519E33A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1.负责集团及子公司账务处理并出具财务报表，做到账实相符；</w:t>
            </w:r>
          </w:p>
          <w:p w14:paraId="5A8BFA0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2.审核负责所管辖公司的各项支出单据，打印银行对账单，核对银行账户余额，按时与各往来公司对账；</w:t>
            </w:r>
          </w:p>
          <w:p w14:paraId="3700AAF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3.负责所管辖公司财务数据统计、预算管理、税务发票开具及管理工作；</w:t>
            </w:r>
          </w:p>
          <w:p w14:paraId="21BA7F9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4.配合各项评估、审计、各主管部门的检查并提供所需的各项资料；</w:t>
            </w:r>
          </w:p>
          <w:p w14:paraId="5FEB668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5.按月申报缴纳个税、增值税及附加税、契税等，按季度申报及缴纳企业所得税、房土两税、印花税，按年度进行汇算清缴工作；</w:t>
            </w:r>
          </w:p>
          <w:p w14:paraId="03CBD8D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6.及时报送国资快报、财政网报和财政年报及国资年报；</w:t>
            </w:r>
          </w:p>
          <w:p w14:paraId="3EC1AC2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7.按时完成集团及子公司资产清查工作；</w:t>
            </w:r>
          </w:p>
          <w:p w14:paraId="73F2B6B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8.监督公司各项业务真实性和合规性，并按月完成讲解所管辖公司经营状况；</w:t>
            </w:r>
          </w:p>
          <w:p w14:paraId="193D18D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9.打印整理会计凭证，年终打印总账、明细账，并装订成册，整理、妥善保管会计档案；</w:t>
            </w:r>
          </w:p>
          <w:p w14:paraId="6F62E65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10.完成领导交办的其他工作，能接受岗位调剂。</w:t>
            </w:r>
          </w:p>
        </w:tc>
      </w:tr>
      <w:tr w14:paraId="392E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0" w:hRule="atLeast"/>
          <w:jc w:val="center"/>
        </w:trPr>
        <w:tc>
          <w:tcPr>
            <w:tcW w:w="759" w:type="dxa"/>
            <w:noWrap w:val="0"/>
            <w:tcMar>
              <w:top w:w="0" w:type="dxa"/>
              <w:left w:w="28" w:type="dxa"/>
              <w:bottom w:w="0" w:type="dxa"/>
              <w:right w:w="28" w:type="dxa"/>
            </w:tcMar>
            <w:vAlign w:val="center"/>
          </w:tcPr>
          <w:p w14:paraId="50385CBD">
            <w:pPr>
              <w:keepNext w:val="0"/>
              <w:keepLines w:val="0"/>
              <w:suppressLineNumbers w:val="0"/>
              <w:overflowPunct w:val="0"/>
              <w:adjustRightInd w:val="0"/>
              <w:spacing w:before="0" w:beforeAutospacing="0" w:after="0" w:afterAutospacing="0" w:line="360" w:lineRule="exact"/>
              <w:ind w:left="0" w:leftChars="0" w:right="0" w:rightChars="0"/>
              <w:jc w:val="center"/>
              <w:rPr>
                <w:rFonts w:hint="eastAsia" w:ascii="宋体" w:hAnsi="宋体" w:eastAsia="方正仿宋_GBK" w:cs="方正仿宋_GBK"/>
                <w:snapToGrid w:val="0"/>
                <w:sz w:val="21"/>
                <w:szCs w:val="21"/>
                <w:highlight w:val="none"/>
                <w:lang w:val="en-US" w:eastAsia="zh-CN"/>
              </w:rPr>
            </w:pPr>
            <w:r>
              <w:rPr>
                <w:rFonts w:hint="eastAsia" w:ascii="宋体" w:hAnsi="宋体" w:eastAsia="方正仿宋_GBK" w:cs="方正仿宋_GBK"/>
                <w:snapToGrid w:val="0"/>
                <w:sz w:val="21"/>
                <w:szCs w:val="21"/>
                <w:highlight w:val="none"/>
                <w:lang w:val="en-US" w:eastAsia="zh-CN"/>
              </w:rPr>
              <w:t>2</w:t>
            </w:r>
          </w:p>
        </w:tc>
        <w:tc>
          <w:tcPr>
            <w:tcW w:w="796" w:type="dxa"/>
            <w:noWrap w:val="0"/>
            <w:tcMar>
              <w:top w:w="0" w:type="dxa"/>
              <w:left w:w="28" w:type="dxa"/>
              <w:bottom w:w="0" w:type="dxa"/>
              <w:right w:w="28" w:type="dxa"/>
            </w:tcMar>
            <w:vAlign w:val="center"/>
          </w:tcPr>
          <w:p w14:paraId="72AAB36D">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瑞达产投集团</w:t>
            </w:r>
          </w:p>
        </w:tc>
        <w:tc>
          <w:tcPr>
            <w:tcW w:w="827" w:type="dxa"/>
            <w:noWrap w:val="0"/>
            <w:tcMar>
              <w:top w:w="0" w:type="dxa"/>
              <w:left w:w="28" w:type="dxa"/>
              <w:bottom w:w="0" w:type="dxa"/>
              <w:right w:w="28" w:type="dxa"/>
            </w:tcMar>
            <w:vAlign w:val="center"/>
          </w:tcPr>
          <w:p w14:paraId="1C36BBDE">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财务</w:t>
            </w:r>
          </w:p>
          <w:p w14:paraId="4B9CA99F">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管理部</w:t>
            </w:r>
          </w:p>
          <w:p w14:paraId="34165AB3">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出纳岗</w:t>
            </w:r>
          </w:p>
        </w:tc>
        <w:tc>
          <w:tcPr>
            <w:tcW w:w="819" w:type="dxa"/>
            <w:noWrap w:val="0"/>
            <w:tcMar>
              <w:top w:w="0" w:type="dxa"/>
              <w:left w:w="28" w:type="dxa"/>
              <w:bottom w:w="0" w:type="dxa"/>
              <w:right w:w="28" w:type="dxa"/>
            </w:tcMar>
            <w:vAlign w:val="center"/>
          </w:tcPr>
          <w:p w14:paraId="2DC99B3E">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1</w:t>
            </w:r>
          </w:p>
        </w:tc>
        <w:tc>
          <w:tcPr>
            <w:tcW w:w="790" w:type="dxa"/>
            <w:noWrap w:val="0"/>
            <w:tcMar>
              <w:top w:w="0" w:type="dxa"/>
              <w:left w:w="28" w:type="dxa"/>
              <w:bottom w:w="0" w:type="dxa"/>
              <w:right w:w="28" w:type="dxa"/>
            </w:tcMar>
            <w:vAlign w:val="center"/>
          </w:tcPr>
          <w:p w14:paraId="73D582AA">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40周岁及以下</w:t>
            </w:r>
          </w:p>
        </w:tc>
        <w:tc>
          <w:tcPr>
            <w:tcW w:w="768" w:type="dxa"/>
            <w:noWrap w:val="0"/>
            <w:tcMar>
              <w:top w:w="0" w:type="dxa"/>
              <w:left w:w="28" w:type="dxa"/>
              <w:bottom w:w="0" w:type="dxa"/>
              <w:right w:w="28" w:type="dxa"/>
            </w:tcMar>
            <w:vAlign w:val="center"/>
          </w:tcPr>
          <w:p w14:paraId="4B3053DF">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本科学历及以上，</w:t>
            </w:r>
            <w:r>
              <w:rPr>
                <w:rFonts w:hint="eastAsia" w:ascii="宋体" w:hAnsi="宋体" w:eastAsia="方正仿宋_GBK" w:cs="方正仿宋_GBK"/>
                <w:sz w:val="21"/>
                <w:szCs w:val="21"/>
                <w:highlight w:val="none"/>
                <w:lang w:val="en-US" w:eastAsia="zh-CN"/>
              </w:rPr>
              <w:t>学士学位及以上</w:t>
            </w:r>
          </w:p>
        </w:tc>
        <w:tc>
          <w:tcPr>
            <w:tcW w:w="1023" w:type="dxa"/>
            <w:noWrap w:val="0"/>
            <w:tcMar>
              <w:top w:w="0" w:type="dxa"/>
              <w:left w:w="28" w:type="dxa"/>
              <w:bottom w:w="0" w:type="dxa"/>
              <w:right w:w="28" w:type="dxa"/>
            </w:tcMar>
            <w:vAlign w:val="center"/>
          </w:tcPr>
          <w:p w14:paraId="14FC60CA">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财务管理、会计、审计等相关专业</w:t>
            </w:r>
          </w:p>
        </w:tc>
        <w:tc>
          <w:tcPr>
            <w:tcW w:w="5016" w:type="dxa"/>
            <w:noWrap w:val="0"/>
            <w:tcMar>
              <w:top w:w="0" w:type="dxa"/>
              <w:left w:w="28" w:type="dxa"/>
              <w:bottom w:w="0" w:type="dxa"/>
              <w:right w:w="28" w:type="dxa"/>
            </w:tcMar>
            <w:vAlign w:val="center"/>
          </w:tcPr>
          <w:p w14:paraId="0F0A218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1.具有3年及以上出纳相关工作经验，持有初级及以上会计师专业技术资格证；</w:t>
            </w:r>
          </w:p>
          <w:p w14:paraId="2E35506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2.精通资金管理、支付结算等财税法规，能独立完成出纳全流程工作；</w:t>
            </w:r>
          </w:p>
          <w:p w14:paraId="6F4DE899">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3.熟练使用OFFICE、WPS等办公操作软件；</w:t>
            </w:r>
          </w:p>
          <w:p w14:paraId="51EB124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4.严谨细致、原则性强，具备极强的责任心和保密意识；</w:t>
            </w:r>
          </w:p>
          <w:p w14:paraId="5EF0507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5.具备良好的职业道德和职业操守，具有较高的思想政治觉悟；</w:t>
            </w:r>
          </w:p>
          <w:p w14:paraId="1FDC11D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6.善于处理流程式工作事务，具有亲和力及沟通协调能力；</w:t>
            </w:r>
          </w:p>
          <w:p w14:paraId="6CEF459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7.中共党员、研究生、有央企或国企从业经历者、中级会计师可适当放宽年龄、学位要求。</w:t>
            </w:r>
          </w:p>
        </w:tc>
        <w:tc>
          <w:tcPr>
            <w:tcW w:w="4961" w:type="dxa"/>
            <w:noWrap w:val="0"/>
            <w:tcMar>
              <w:top w:w="0" w:type="dxa"/>
              <w:left w:w="28" w:type="dxa"/>
              <w:bottom w:w="0" w:type="dxa"/>
              <w:right w:w="28" w:type="dxa"/>
            </w:tcMar>
            <w:vAlign w:val="center"/>
          </w:tcPr>
          <w:p w14:paraId="35D49C1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1.负责打印整理银行回单，交接票据至会计进行账务处理；</w:t>
            </w:r>
          </w:p>
          <w:p w14:paraId="716F02A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2.负责集团公司及子公司银行开户、银行开户证件使用登记管理；</w:t>
            </w:r>
          </w:p>
          <w:p w14:paraId="62C17019">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3.负责集团公司及企业账户信息变更及账户年检；</w:t>
            </w:r>
          </w:p>
          <w:p w14:paraId="4BCE19F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4.严格执行支票管理，负责集团公司及子公司票据的管理；</w:t>
            </w:r>
          </w:p>
          <w:p w14:paraId="72C3B99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5.负责集团公司及子公司银行预留印鉴信息的管理；</w:t>
            </w:r>
          </w:p>
          <w:p w14:paraId="2C3FE70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6.配合内外审计、主管部门提供现金日记账、银行存款明细及流水等；</w:t>
            </w:r>
          </w:p>
          <w:p w14:paraId="0D653C4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7.完成领导交办的其他工作。</w:t>
            </w:r>
          </w:p>
        </w:tc>
      </w:tr>
      <w:tr w14:paraId="0CB12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5" w:hRule="atLeast"/>
          <w:jc w:val="center"/>
        </w:trPr>
        <w:tc>
          <w:tcPr>
            <w:tcW w:w="759" w:type="dxa"/>
            <w:noWrap w:val="0"/>
            <w:tcMar>
              <w:top w:w="0" w:type="dxa"/>
              <w:left w:w="28" w:type="dxa"/>
              <w:bottom w:w="0" w:type="dxa"/>
              <w:right w:w="28" w:type="dxa"/>
            </w:tcMar>
            <w:vAlign w:val="center"/>
          </w:tcPr>
          <w:p w14:paraId="4D4FF3D6">
            <w:pPr>
              <w:keepNext w:val="0"/>
              <w:keepLines w:val="0"/>
              <w:suppressLineNumbers w:val="0"/>
              <w:overflowPunct w:val="0"/>
              <w:adjustRightInd w:val="0"/>
              <w:spacing w:before="0" w:beforeAutospacing="0" w:after="0" w:afterAutospacing="0" w:line="360" w:lineRule="exact"/>
              <w:ind w:left="0" w:leftChars="0" w:right="0" w:rightChars="0"/>
              <w:jc w:val="center"/>
              <w:rPr>
                <w:rFonts w:hint="eastAsia" w:ascii="宋体" w:hAnsi="宋体" w:eastAsia="方正仿宋_GBK" w:cs="方正仿宋_GBK"/>
                <w:snapToGrid w:val="0"/>
                <w:sz w:val="21"/>
                <w:szCs w:val="21"/>
                <w:highlight w:val="none"/>
                <w:lang w:val="en-US" w:eastAsia="zh-CN"/>
              </w:rPr>
            </w:pPr>
            <w:r>
              <w:rPr>
                <w:rFonts w:hint="eastAsia" w:ascii="宋体" w:hAnsi="宋体" w:eastAsia="方正仿宋_GBK" w:cs="方正仿宋_GBK"/>
                <w:snapToGrid w:val="0"/>
                <w:sz w:val="21"/>
                <w:szCs w:val="21"/>
                <w:highlight w:val="none"/>
                <w:lang w:val="en-US" w:eastAsia="zh-CN"/>
              </w:rPr>
              <w:t>3</w:t>
            </w:r>
          </w:p>
        </w:tc>
        <w:tc>
          <w:tcPr>
            <w:tcW w:w="796" w:type="dxa"/>
            <w:noWrap w:val="0"/>
            <w:tcMar>
              <w:top w:w="0" w:type="dxa"/>
              <w:left w:w="28" w:type="dxa"/>
              <w:bottom w:w="0" w:type="dxa"/>
              <w:right w:w="28" w:type="dxa"/>
            </w:tcMar>
            <w:vAlign w:val="center"/>
          </w:tcPr>
          <w:p w14:paraId="5ECF5720">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瑞达产投集团</w:t>
            </w:r>
          </w:p>
        </w:tc>
        <w:tc>
          <w:tcPr>
            <w:tcW w:w="827" w:type="dxa"/>
            <w:noWrap w:val="0"/>
            <w:tcMar>
              <w:top w:w="0" w:type="dxa"/>
              <w:left w:w="28" w:type="dxa"/>
              <w:bottom w:w="0" w:type="dxa"/>
              <w:right w:w="28" w:type="dxa"/>
            </w:tcMar>
            <w:vAlign w:val="center"/>
          </w:tcPr>
          <w:p w14:paraId="15FB7EE8">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融资管理部</w:t>
            </w:r>
          </w:p>
          <w:p w14:paraId="62720D4B">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融资经理岗</w:t>
            </w:r>
          </w:p>
        </w:tc>
        <w:tc>
          <w:tcPr>
            <w:tcW w:w="819" w:type="dxa"/>
            <w:noWrap w:val="0"/>
            <w:tcMar>
              <w:top w:w="0" w:type="dxa"/>
              <w:left w:w="28" w:type="dxa"/>
              <w:bottom w:w="0" w:type="dxa"/>
              <w:right w:w="28" w:type="dxa"/>
            </w:tcMar>
            <w:vAlign w:val="center"/>
          </w:tcPr>
          <w:p w14:paraId="7CFFC66E">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1</w:t>
            </w:r>
          </w:p>
        </w:tc>
        <w:tc>
          <w:tcPr>
            <w:tcW w:w="790" w:type="dxa"/>
            <w:noWrap w:val="0"/>
            <w:tcMar>
              <w:top w:w="0" w:type="dxa"/>
              <w:left w:w="28" w:type="dxa"/>
              <w:bottom w:w="0" w:type="dxa"/>
              <w:right w:w="28" w:type="dxa"/>
            </w:tcMar>
            <w:vAlign w:val="center"/>
          </w:tcPr>
          <w:p w14:paraId="2C055195">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40周岁及以下</w:t>
            </w:r>
          </w:p>
        </w:tc>
        <w:tc>
          <w:tcPr>
            <w:tcW w:w="768" w:type="dxa"/>
            <w:noWrap w:val="0"/>
            <w:tcMar>
              <w:top w:w="0" w:type="dxa"/>
              <w:left w:w="28" w:type="dxa"/>
              <w:bottom w:w="0" w:type="dxa"/>
              <w:right w:w="28" w:type="dxa"/>
            </w:tcMar>
            <w:vAlign w:val="center"/>
          </w:tcPr>
          <w:p w14:paraId="502D64FE">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本科学历及以上，</w:t>
            </w:r>
            <w:r>
              <w:rPr>
                <w:rFonts w:hint="eastAsia" w:ascii="宋体" w:hAnsi="宋体" w:eastAsia="方正仿宋_GBK" w:cs="方正仿宋_GBK"/>
                <w:sz w:val="21"/>
                <w:szCs w:val="21"/>
                <w:highlight w:val="none"/>
                <w:lang w:val="en-US" w:eastAsia="zh-CN"/>
              </w:rPr>
              <w:t>学士学位及以上</w:t>
            </w:r>
          </w:p>
        </w:tc>
        <w:tc>
          <w:tcPr>
            <w:tcW w:w="1023" w:type="dxa"/>
            <w:noWrap w:val="0"/>
            <w:tcMar>
              <w:top w:w="0" w:type="dxa"/>
              <w:left w:w="28" w:type="dxa"/>
              <w:bottom w:w="0" w:type="dxa"/>
              <w:right w:w="28" w:type="dxa"/>
            </w:tcMar>
            <w:vAlign w:val="center"/>
          </w:tcPr>
          <w:p w14:paraId="350EE9CE">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财务管理、会计学、金融学、经济学、工商管理等相关专业</w:t>
            </w:r>
          </w:p>
        </w:tc>
        <w:tc>
          <w:tcPr>
            <w:tcW w:w="5016" w:type="dxa"/>
            <w:noWrap w:val="0"/>
            <w:tcMar>
              <w:top w:w="0" w:type="dxa"/>
              <w:left w:w="28" w:type="dxa"/>
              <w:bottom w:w="0" w:type="dxa"/>
              <w:right w:w="28" w:type="dxa"/>
            </w:tcMar>
            <w:vAlign w:val="center"/>
          </w:tcPr>
          <w:p w14:paraId="39AE2B4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1.熟练掌握融资流程和专项业务流程，具有财务建模、剖析能力，有较强的金融产品设计能力，能配合金融机构设计融资模式；</w:t>
            </w:r>
          </w:p>
          <w:p w14:paraId="2AD7AF8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2.拥有1年及以上银行、基金、信托、证券、国企投融资、财务等相关工作经历；</w:t>
            </w:r>
          </w:p>
          <w:p w14:paraId="16122C2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3.具备较好的职业道德，有责任心，有较强的沟通协调能力，谈吐大方；</w:t>
            </w:r>
          </w:p>
          <w:p w14:paraId="34C459D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4.中共党员、研究生、有国企从业经历者、拥有较丰富的融资渠道和业内人脉关系者可适当放宽年龄、学位、专业要求。</w:t>
            </w:r>
          </w:p>
        </w:tc>
        <w:tc>
          <w:tcPr>
            <w:tcW w:w="4961" w:type="dxa"/>
            <w:noWrap w:val="0"/>
            <w:tcMar>
              <w:top w:w="0" w:type="dxa"/>
              <w:left w:w="28" w:type="dxa"/>
              <w:bottom w:w="0" w:type="dxa"/>
              <w:right w:w="28" w:type="dxa"/>
            </w:tcMar>
            <w:vAlign w:val="center"/>
          </w:tcPr>
          <w:p w14:paraId="2078563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1.协助部门领导与金融机构/非金融机构、政府等单位的联络、接洽，建立广泛的信息来源渠道和良好的合作关系；</w:t>
            </w:r>
          </w:p>
          <w:p w14:paraId="0B45567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2.向银行等金融机构提供、收集、整理、分析、报送融资项目资料并在融资项目落地后完成与之相对应的汇报等工作；</w:t>
            </w:r>
          </w:p>
          <w:p w14:paraId="4A7E76D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3.协助、参与银行类融资商务谈判，归纳拟稿谈判内容并存档；</w:t>
            </w:r>
          </w:p>
          <w:p w14:paraId="7A43CA1D">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4.协助具体融资工作报送申请、跟踪、审批等工作；</w:t>
            </w:r>
          </w:p>
          <w:p w14:paraId="4B54B99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5.完成部分融资主体培育工作。</w:t>
            </w:r>
          </w:p>
        </w:tc>
      </w:tr>
      <w:tr w14:paraId="634DA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jc w:val="center"/>
        </w:trPr>
        <w:tc>
          <w:tcPr>
            <w:tcW w:w="759" w:type="dxa"/>
            <w:noWrap w:val="0"/>
            <w:tcMar>
              <w:top w:w="0" w:type="dxa"/>
              <w:left w:w="28" w:type="dxa"/>
              <w:bottom w:w="0" w:type="dxa"/>
              <w:right w:w="28" w:type="dxa"/>
            </w:tcMar>
            <w:vAlign w:val="center"/>
          </w:tcPr>
          <w:p w14:paraId="129974B9">
            <w:pPr>
              <w:keepNext w:val="0"/>
              <w:keepLines w:val="0"/>
              <w:suppressLineNumbers w:val="0"/>
              <w:overflowPunct w:val="0"/>
              <w:adjustRightInd w:val="0"/>
              <w:spacing w:before="0" w:beforeAutospacing="0" w:after="0" w:afterAutospacing="0" w:line="360" w:lineRule="exact"/>
              <w:ind w:left="0" w:leftChars="0" w:right="0" w:rightChars="0"/>
              <w:jc w:val="center"/>
              <w:rPr>
                <w:rFonts w:hint="eastAsia" w:ascii="宋体" w:hAnsi="宋体" w:eastAsia="方正仿宋_GBK" w:cs="方正仿宋_GBK"/>
                <w:snapToGrid w:val="0"/>
                <w:sz w:val="21"/>
                <w:szCs w:val="21"/>
                <w:highlight w:val="none"/>
                <w:lang w:val="en-US" w:eastAsia="zh-CN"/>
              </w:rPr>
            </w:pPr>
            <w:r>
              <w:rPr>
                <w:rFonts w:hint="eastAsia" w:ascii="宋体" w:hAnsi="宋体" w:eastAsia="方正仿宋_GBK" w:cs="方正仿宋_GBK"/>
                <w:snapToGrid w:val="0"/>
                <w:sz w:val="21"/>
                <w:szCs w:val="21"/>
                <w:highlight w:val="none"/>
                <w:lang w:val="en-US" w:eastAsia="zh-CN"/>
              </w:rPr>
              <w:t>4</w:t>
            </w:r>
          </w:p>
        </w:tc>
        <w:tc>
          <w:tcPr>
            <w:tcW w:w="796" w:type="dxa"/>
            <w:noWrap w:val="0"/>
            <w:tcMar>
              <w:top w:w="0" w:type="dxa"/>
              <w:left w:w="28" w:type="dxa"/>
              <w:bottom w:w="0" w:type="dxa"/>
              <w:right w:w="28" w:type="dxa"/>
            </w:tcMar>
            <w:vAlign w:val="center"/>
          </w:tcPr>
          <w:p w14:paraId="4A07FB0A">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瑞达产投集团</w:t>
            </w:r>
          </w:p>
        </w:tc>
        <w:tc>
          <w:tcPr>
            <w:tcW w:w="827" w:type="dxa"/>
            <w:noWrap w:val="0"/>
            <w:tcMar>
              <w:top w:w="0" w:type="dxa"/>
              <w:left w:w="28" w:type="dxa"/>
              <w:bottom w:w="0" w:type="dxa"/>
              <w:right w:w="28" w:type="dxa"/>
            </w:tcMar>
            <w:vAlign w:val="center"/>
          </w:tcPr>
          <w:p w14:paraId="24A35693">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仟裕资管公司客服</w:t>
            </w:r>
          </w:p>
          <w:p w14:paraId="6BECB010">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服务岗</w:t>
            </w:r>
          </w:p>
        </w:tc>
        <w:tc>
          <w:tcPr>
            <w:tcW w:w="819" w:type="dxa"/>
            <w:noWrap w:val="0"/>
            <w:tcMar>
              <w:top w:w="0" w:type="dxa"/>
              <w:left w:w="28" w:type="dxa"/>
              <w:bottom w:w="0" w:type="dxa"/>
              <w:right w:w="28" w:type="dxa"/>
            </w:tcMar>
            <w:vAlign w:val="center"/>
          </w:tcPr>
          <w:p w14:paraId="0E99AF8F">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1</w:t>
            </w:r>
          </w:p>
        </w:tc>
        <w:tc>
          <w:tcPr>
            <w:tcW w:w="790" w:type="dxa"/>
            <w:noWrap w:val="0"/>
            <w:tcMar>
              <w:top w:w="0" w:type="dxa"/>
              <w:left w:w="28" w:type="dxa"/>
              <w:bottom w:w="0" w:type="dxa"/>
              <w:right w:w="28" w:type="dxa"/>
            </w:tcMar>
            <w:vAlign w:val="center"/>
          </w:tcPr>
          <w:p w14:paraId="2FBAFB0D">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40周岁及以下</w:t>
            </w:r>
          </w:p>
        </w:tc>
        <w:tc>
          <w:tcPr>
            <w:tcW w:w="768" w:type="dxa"/>
            <w:noWrap w:val="0"/>
            <w:tcMar>
              <w:top w:w="0" w:type="dxa"/>
              <w:left w:w="28" w:type="dxa"/>
              <w:bottom w:w="0" w:type="dxa"/>
              <w:right w:w="28" w:type="dxa"/>
            </w:tcMar>
            <w:vAlign w:val="center"/>
          </w:tcPr>
          <w:p w14:paraId="24A7C8E9">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本科及以上学历，学位不限</w:t>
            </w:r>
          </w:p>
        </w:tc>
        <w:tc>
          <w:tcPr>
            <w:tcW w:w="1023" w:type="dxa"/>
            <w:noWrap w:val="0"/>
            <w:tcMar>
              <w:top w:w="0" w:type="dxa"/>
              <w:left w:w="28" w:type="dxa"/>
              <w:bottom w:w="0" w:type="dxa"/>
              <w:right w:w="28" w:type="dxa"/>
            </w:tcMar>
            <w:vAlign w:val="center"/>
          </w:tcPr>
          <w:p w14:paraId="1AE3B074">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专业不限</w:t>
            </w:r>
          </w:p>
        </w:tc>
        <w:tc>
          <w:tcPr>
            <w:tcW w:w="5016" w:type="dxa"/>
            <w:noWrap w:val="0"/>
            <w:tcMar>
              <w:top w:w="0" w:type="dxa"/>
              <w:left w:w="28" w:type="dxa"/>
              <w:bottom w:w="0" w:type="dxa"/>
              <w:right w:w="28" w:type="dxa"/>
            </w:tcMar>
            <w:vAlign w:val="center"/>
          </w:tcPr>
          <w:p w14:paraId="4D9FD1FD">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1.具备2年以上客户服务、租赁服务或相关工作经验；</w:t>
            </w:r>
          </w:p>
          <w:p w14:paraId="2A6E57D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2.熟悉资产租赁全流程服务环节，能够协助处理客户咨询、合同配合、入驻协调、日常维护及续租跟进等工作；</w:t>
            </w:r>
          </w:p>
          <w:p w14:paraId="1E7CDC7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3.了解租赁市场基本情况，具备良好的客户需求理解和沟通反馈能力；</w:t>
            </w:r>
          </w:p>
          <w:p w14:paraId="4E62D50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4.服务意识强，具备优秀的沟通协调能力、团队协作精神与应急问题处理能力；</w:t>
            </w:r>
          </w:p>
          <w:p w14:paraId="733108D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5.熟练掌握Excel、Word、PowerPoint等办公软件；</w:t>
            </w:r>
          </w:p>
          <w:p w14:paraId="4C4A997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6.工作认真细致，爱岗敬业，吃苦耐劳，有良好的职业操守。</w:t>
            </w:r>
          </w:p>
        </w:tc>
        <w:tc>
          <w:tcPr>
            <w:tcW w:w="4961" w:type="dxa"/>
            <w:noWrap w:val="0"/>
            <w:tcMar>
              <w:top w:w="0" w:type="dxa"/>
              <w:left w:w="28" w:type="dxa"/>
              <w:bottom w:w="0" w:type="dxa"/>
              <w:right w:w="28" w:type="dxa"/>
            </w:tcMar>
            <w:vAlign w:val="center"/>
          </w:tcPr>
          <w:p w14:paraId="5A447CA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1.日常客户服务：负责租户日常咨询、投诉受理，及时响应并跟踪处理结果；协调物业、维保等部门解决租户报修、环境维护等问题；定期进行客户回访，收集反馈意见并提交分析报告。</w:t>
            </w:r>
          </w:p>
          <w:p w14:paraId="57847E4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2.租务管理支持：协助办理租户入驻、退租手续，确保资料完整、流程合规；跟进租金催缴工作，记录欠租情况并上报部门负责人；维护租户档案，更新客户信息及合同履行状态。</w:t>
            </w:r>
          </w:p>
          <w:p w14:paraId="67563AF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w:t>
            </w:r>
            <w:r>
              <w:rPr>
                <w:rFonts w:hint="eastAsia" w:ascii="宋体" w:hAnsi="宋体" w:eastAsia="方正仿宋_GBK" w:cs="方正仿宋_GBK"/>
                <w:spacing w:val="-11"/>
                <w:sz w:val="21"/>
                <w:szCs w:val="21"/>
                <w:highlight w:val="none"/>
                <w:lang w:val="en-US" w:eastAsia="zh-CN"/>
              </w:rPr>
              <w:t>服务流程执行：落实公司客户服务标准，确保服务响应时效与质量；参与服务满意度调查，协助优化服务流程。</w:t>
            </w:r>
          </w:p>
          <w:p w14:paraId="2BA5ABA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4.跨部门协作：联动运营部提供新租户入驻指引；配合财务部核对租金到账情况；协同风控部整理租户违约证据材料。</w:t>
            </w:r>
          </w:p>
          <w:p w14:paraId="4623B9F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5.负责完成领导交办的其他工作。</w:t>
            </w:r>
          </w:p>
        </w:tc>
      </w:tr>
      <w:tr w14:paraId="55A71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0" w:hRule="atLeast"/>
          <w:jc w:val="center"/>
        </w:trPr>
        <w:tc>
          <w:tcPr>
            <w:tcW w:w="759" w:type="dxa"/>
            <w:noWrap w:val="0"/>
            <w:tcMar>
              <w:top w:w="0" w:type="dxa"/>
              <w:left w:w="28" w:type="dxa"/>
              <w:bottom w:w="0" w:type="dxa"/>
              <w:right w:w="28" w:type="dxa"/>
            </w:tcMar>
            <w:vAlign w:val="center"/>
          </w:tcPr>
          <w:p w14:paraId="4E8F0974">
            <w:pPr>
              <w:keepNext w:val="0"/>
              <w:keepLines w:val="0"/>
              <w:suppressLineNumbers w:val="0"/>
              <w:overflowPunct w:val="0"/>
              <w:adjustRightInd w:val="0"/>
              <w:spacing w:before="0" w:beforeAutospacing="0" w:after="0" w:afterAutospacing="0" w:line="360" w:lineRule="exact"/>
              <w:ind w:left="0" w:leftChars="0" w:right="0" w:rightChars="0"/>
              <w:jc w:val="center"/>
              <w:rPr>
                <w:rFonts w:hint="default" w:ascii="宋体" w:hAnsi="宋体" w:eastAsia="方正仿宋_GBK" w:cs="方正仿宋_GBK"/>
                <w:snapToGrid w:val="0"/>
                <w:sz w:val="21"/>
                <w:szCs w:val="21"/>
                <w:highlight w:val="none"/>
                <w:lang w:val="en-US" w:eastAsia="zh-CN"/>
              </w:rPr>
            </w:pPr>
            <w:r>
              <w:rPr>
                <w:rFonts w:hint="eastAsia" w:ascii="宋体" w:hAnsi="宋体" w:eastAsia="方正仿宋_GBK" w:cs="方正仿宋_GBK"/>
                <w:snapToGrid w:val="0"/>
                <w:sz w:val="21"/>
                <w:szCs w:val="21"/>
                <w:highlight w:val="none"/>
                <w:lang w:val="en-US" w:eastAsia="zh-CN"/>
              </w:rPr>
              <w:t>5</w:t>
            </w:r>
          </w:p>
        </w:tc>
        <w:tc>
          <w:tcPr>
            <w:tcW w:w="796" w:type="dxa"/>
            <w:noWrap w:val="0"/>
            <w:tcMar>
              <w:top w:w="0" w:type="dxa"/>
              <w:left w:w="28" w:type="dxa"/>
              <w:bottom w:w="0" w:type="dxa"/>
              <w:right w:w="28" w:type="dxa"/>
            </w:tcMar>
            <w:vAlign w:val="center"/>
          </w:tcPr>
          <w:p w14:paraId="3C966DAC">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瑞达产投集团</w:t>
            </w:r>
          </w:p>
        </w:tc>
        <w:tc>
          <w:tcPr>
            <w:tcW w:w="827" w:type="dxa"/>
            <w:noWrap w:val="0"/>
            <w:tcMar>
              <w:top w:w="0" w:type="dxa"/>
              <w:left w:w="28" w:type="dxa"/>
              <w:bottom w:w="0" w:type="dxa"/>
              <w:right w:w="28" w:type="dxa"/>
            </w:tcMar>
            <w:vAlign w:val="center"/>
          </w:tcPr>
          <w:p w14:paraId="3FC86FFD">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仟裕资管公司资产运营岗</w:t>
            </w:r>
          </w:p>
        </w:tc>
        <w:tc>
          <w:tcPr>
            <w:tcW w:w="819" w:type="dxa"/>
            <w:noWrap w:val="0"/>
            <w:tcMar>
              <w:top w:w="0" w:type="dxa"/>
              <w:left w:w="28" w:type="dxa"/>
              <w:bottom w:w="0" w:type="dxa"/>
              <w:right w:w="28" w:type="dxa"/>
            </w:tcMar>
            <w:vAlign w:val="center"/>
          </w:tcPr>
          <w:p w14:paraId="4AE40130">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default"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1</w:t>
            </w:r>
          </w:p>
        </w:tc>
        <w:tc>
          <w:tcPr>
            <w:tcW w:w="790" w:type="dxa"/>
            <w:noWrap w:val="0"/>
            <w:tcMar>
              <w:top w:w="0" w:type="dxa"/>
              <w:left w:w="28" w:type="dxa"/>
              <w:bottom w:w="0" w:type="dxa"/>
              <w:right w:w="28" w:type="dxa"/>
            </w:tcMar>
            <w:vAlign w:val="center"/>
          </w:tcPr>
          <w:p w14:paraId="456A956F">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40周岁及以下</w:t>
            </w:r>
          </w:p>
        </w:tc>
        <w:tc>
          <w:tcPr>
            <w:tcW w:w="768" w:type="dxa"/>
            <w:noWrap w:val="0"/>
            <w:tcMar>
              <w:top w:w="0" w:type="dxa"/>
              <w:left w:w="28" w:type="dxa"/>
              <w:bottom w:w="0" w:type="dxa"/>
              <w:right w:w="28" w:type="dxa"/>
            </w:tcMar>
            <w:vAlign w:val="center"/>
          </w:tcPr>
          <w:p w14:paraId="1E00EBC0">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本科及以上学历，学位不限</w:t>
            </w:r>
          </w:p>
        </w:tc>
        <w:tc>
          <w:tcPr>
            <w:tcW w:w="1023" w:type="dxa"/>
            <w:noWrap w:val="0"/>
            <w:tcMar>
              <w:top w:w="0" w:type="dxa"/>
              <w:left w:w="28" w:type="dxa"/>
              <w:bottom w:w="0" w:type="dxa"/>
              <w:right w:w="28" w:type="dxa"/>
            </w:tcMar>
            <w:vAlign w:val="center"/>
          </w:tcPr>
          <w:p w14:paraId="14151790">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电子商务、市场营销、管理学等相关专业</w:t>
            </w:r>
          </w:p>
        </w:tc>
        <w:tc>
          <w:tcPr>
            <w:tcW w:w="5016" w:type="dxa"/>
            <w:noWrap w:val="0"/>
            <w:tcMar>
              <w:top w:w="0" w:type="dxa"/>
              <w:left w:w="28" w:type="dxa"/>
              <w:bottom w:w="0" w:type="dxa"/>
              <w:right w:w="28" w:type="dxa"/>
            </w:tcMar>
            <w:vAlign w:val="center"/>
          </w:tcPr>
          <w:p w14:paraId="585DBDC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1.具备2年及以上资产运营管理、商业地产招商或大型商业项目运营相关工作经验；</w:t>
            </w:r>
          </w:p>
          <w:p w14:paraId="25BDED9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2.具有资产实物管理、运营维护、维修保养、盘活处置、合同谈判以及不良资产开发经验，对工程造价相关专业知识有一定的了解；</w:t>
            </w:r>
          </w:p>
          <w:p w14:paraId="45EDA41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3.熟悉租赁市场趋势，具备扎实的租赁市场调研与分析能力；</w:t>
            </w:r>
          </w:p>
          <w:p w14:paraId="7F9244A9">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4.具备良好的执行力、沟通协调能力、团队协作精神及应变能力；</w:t>
            </w:r>
          </w:p>
          <w:p w14:paraId="784926F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5.熟练掌握Excel、Word、PowerPoint等办公软件；</w:t>
            </w:r>
          </w:p>
          <w:p w14:paraId="52C73E0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6.工作认真细致，爱岗敬业，吃苦耐劳，有良好的职业操守；</w:t>
            </w:r>
          </w:p>
          <w:p w14:paraId="3264FF1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7.中共党员、研究生、有国企从业经历者可适当放宽年龄、专业等要求。</w:t>
            </w:r>
          </w:p>
        </w:tc>
        <w:tc>
          <w:tcPr>
            <w:tcW w:w="4961" w:type="dxa"/>
            <w:noWrap w:val="0"/>
            <w:tcMar>
              <w:top w:w="0" w:type="dxa"/>
              <w:left w:w="28" w:type="dxa"/>
              <w:bottom w:w="0" w:type="dxa"/>
              <w:right w:w="28" w:type="dxa"/>
            </w:tcMar>
            <w:vAlign w:val="center"/>
          </w:tcPr>
          <w:p w14:paraId="5D25695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1.资产效能提升与盘活：拓展推介渠道、维护客户资源，谈判合同条款、完成招商任务，确定招商政策与商家合作模式；</w:t>
            </w:r>
          </w:p>
          <w:p w14:paraId="7357DEA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2.租赁全流程执行：租赁洽谈/租金催收、调研分析租赁市场，资产台账梳理，资产安全及退房工作，资产运营、盘活，档案管理等工作；</w:t>
            </w:r>
          </w:p>
          <w:p w14:paraId="7F26A05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3.闲置资产盘活：</w:t>
            </w:r>
            <w:r>
              <w:rPr>
                <w:rFonts w:hint="eastAsia" w:ascii="宋体" w:hAnsi="宋体" w:eastAsia="方正仿宋_GBK" w:cs="方正仿宋_GBK"/>
                <w:spacing w:val="-11"/>
                <w:sz w:val="21"/>
                <w:szCs w:val="21"/>
                <w:highlight w:val="none"/>
                <w:lang w:val="en-US" w:eastAsia="zh-CN"/>
              </w:rPr>
              <w:t>进行线上、线下</w:t>
            </w:r>
            <w:r>
              <w:rPr>
                <w:rFonts w:hint="eastAsia" w:ascii="宋体" w:hAnsi="宋体" w:eastAsia="方正仿宋_GBK" w:cs="方正仿宋_GBK"/>
                <w:sz w:val="21"/>
                <w:szCs w:val="21"/>
                <w:highlight w:val="none"/>
                <w:lang w:val="en-US" w:eastAsia="zh-CN"/>
              </w:rPr>
              <w:t>对闲置资产宣传，增加闲置资产曝光度，提升低效资产曝光率与招租效率；</w:t>
            </w:r>
          </w:p>
          <w:p w14:paraId="139A1949">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4.数据分析：运营数据分析、收集整理资产运营数据（出租率、收益率等），编制季度运营分析报表，协助制定运营优化方案；</w:t>
            </w:r>
          </w:p>
          <w:p w14:paraId="10D8A32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5.安全管理：现场巡查管理、定期开展资产巡查，检查资产使用及维护状况记录并跟进处理发现问题；</w:t>
            </w:r>
          </w:p>
          <w:p w14:paraId="76BFB4D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6.租户维护：客户服务支持、协调处理租户日常诉求，跟进维修事项处理进度收集租户反馈意见。</w:t>
            </w:r>
          </w:p>
        </w:tc>
      </w:tr>
      <w:tr w14:paraId="4A0D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0" w:hRule="atLeast"/>
          <w:jc w:val="center"/>
        </w:trPr>
        <w:tc>
          <w:tcPr>
            <w:tcW w:w="759" w:type="dxa"/>
            <w:noWrap w:val="0"/>
            <w:tcMar>
              <w:top w:w="0" w:type="dxa"/>
              <w:left w:w="28" w:type="dxa"/>
              <w:bottom w:w="0" w:type="dxa"/>
              <w:right w:w="28" w:type="dxa"/>
            </w:tcMar>
            <w:vAlign w:val="center"/>
          </w:tcPr>
          <w:p w14:paraId="60E26DA0">
            <w:pPr>
              <w:keepNext w:val="0"/>
              <w:keepLines w:val="0"/>
              <w:suppressLineNumbers w:val="0"/>
              <w:overflowPunct w:val="0"/>
              <w:adjustRightInd w:val="0"/>
              <w:spacing w:before="0" w:beforeAutospacing="0" w:after="0" w:afterAutospacing="0" w:line="360" w:lineRule="exact"/>
              <w:ind w:left="0" w:leftChars="0" w:right="0" w:rightChars="0"/>
              <w:jc w:val="center"/>
              <w:rPr>
                <w:rFonts w:hint="default" w:ascii="宋体" w:hAnsi="宋体" w:eastAsia="方正仿宋_GBK" w:cs="方正仿宋_GBK"/>
                <w:snapToGrid w:val="0"/>
                <w:sz w:val="21"/>
                <w:szCs w:val="21"/>
                <w:highlight w:val="none"/>
                <w:lang w:val="en-US" w:eastAsia="zh-CN"/>
              </w:rPr>
            </w:pPr>
            <w:r>
              <w:rPr>
                <w:rFonts w:hint="eastAsia" w:ascii="宋体" w:hAnsi="宋体" w:eastAsia="方正仿宋_GBK" w:cs="方正仿宋_GBK"/>
                <w:snapToGrid w:val="0"/>
                <w:sz w:val="21"/>
                <w:szCs w:val="21"/>
                <w:highlight w:val="none"/>
                <w:lang w:val="en-US" w:eastAsia="zh-CN"/>
              </w:rPr>
              <w:t>6</w:t>
            </w:r>
          </w:p>
        </w:tc>
        <w:tc>
          <w:tcPr>
            <w:tcW w:w="796" w:type="dxa"/>
            <w:noWrap w:val="0"/>
            <w:tcMar>
              <w:top w:w="0" w:type="dxa"/>
              <w:left w:w="28" w:type="dxa"/>
              <w:bottom w:w="0" w:type="dxa"/>
              <w:right w:w="28" w:type="dxa"/>
            </w:tcMar>
            <w:vAlign w:val="center"/>
          </w:tcPr>
          <w:p w14:paraId="48EFBF8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雁江建投集团</w:t>
            </w:r>
          </w:p>
        </w:tc>
        <w:tc>
          <w:tcPr>
            <w:tcW w:w="827" w:type="dxa"/>
            <w:noWrap w:val="0"/>
            <w:tcMar>
              <w:top w:w="0" w:type="dxa"/>
              <w:left w:w="28" w:type="dxa"/>
              <w:bottom w:w="0" w:type="dxa"/>
              <w:right w:w="28" w:type="dxa"/>
            </w:tcMar>
            <w:vAlign w:val="center"/>
          </w:tcPr>
          <w:p w14:paraId="623CEB3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融资管理部</w:t>
            </w:r>
          </w:p>
          <w:p w14:paraId="7C300A4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融资经理岗</w:t>
            </w:r>
          </w:p>
        </w:tc>
        <w:tc>
          <w:tcPr>
            <w:tcW w:w="819" w:type="dxa"/>
            <w:noWrap w:val="0"/>
            <w:tcMar>
              <w:top w:w="0" w:type="dxa"/>
              <w:left w:w="28" w:type="dxa"/>
              <w:bottom w:w="0" w:type="dxa"/>
              <w:right w:w="28" w:type="dxa"/>
            </w:tcMar>
            <w:vAlign w:val="center"/>
          </w:tcPr>
          <w:p w14:paraId="586E2EA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default"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w:t>
            </w:r>
          </w:p>
        </w:tc>
        <w:tc>
          <w:tcPr>
            <w:tcW w:w="790" w:type="dxa"/>
            <w:noWrap w:val="0"/>
            <w:tcMar>
              <w:top w:w="0" w:type="dxa"/>
              <w:left w:w="28" w:type="dxa"/>
              <w:bottom w:w="0" w:type="dxa"/>
              <w:right w:w="28" w:type="dxa"/>
            </w:tcMar>
            <w:vAlign w:val="center"/>
          </w:tcPr>
          <w:p w14:paraId="06D2269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40周岁及以下</w:t>
            </w:r>
          </w:p>
        </w:tc>
        <w:tc>
          <w:tcPr>
            <w:tcW w:w="768" w:type="dxa"/>
            <w:noWrap w:val="0"/>
            <w:tcMar>
              <w:top w:w="0" w:type="dxa"/>
              <w:left w:w="28" w:type="dxa"/>
              <w:bottom w:w="0" w:type="dxa"/>
              <w:right w:w="28" w:type="dxa"/>
            </w:tcMar>
            <w:vAlign w:val="center"/>
          </w:tcPr>
          <w:p w14:paraId="721A25A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本科学历、学士学位及以上</w:t>
            </w:r>
          </w:p>
        </w:tc>
        <w:tc>
          <w:tcPr>
            <w:tcW w:w="1023" w:type="dxa"/>
            <w:noWrap w:val="0"/>
            <w:tcMar>
              <w:top w:w="0" w:type="dxa"/>
              <w:left w:w="28" w:type="dxa"/>
              <w:bottom w:w="0" w:type="dxa"/>
              <w:right w:w="28" w:type="dxa"/>
            </w:tcMar>
            <w:vAlign w:val="center"/>
          </w:tcPr>
          <w:p w14:paraId="6F25EA8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财务管理、会计、金融、经济、工程类等相关专业</w:t>
            </w:r>
          </w:p>
        </w:tc>
        <w:tc>
          <w:tcPr>
            <w:tcW w:w="5016" w:type="dxa"/>
            <w:noWrap w:val="0"/>
            <w:tcMar>
              <w:top w:w="0" w:type="dxa"/>
              <w:left w:w="28" w:type="dxa"/>
              <w:bottom w:w="0" w:type="dxa"/>
              <w:right w:w="28" w:type="dxa"/>
            </w:tcMar>
            <w:vAlign w:val="center"/>
          </w:tcPr>
          <w:p w14:paraId="01C5B37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1.拥有2年及以上银行、基金、信托、证券、工程、国企投融资等相关工作经验。</w:t>
            </w:r>
          </w:p>
          <w:p w14:paraId="30E1B4D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2.对国企或银行融资流程和专项业务流程有一定了解，能配合金融机构设计详尽的融资模式。</w:t>
            </w:r>
          </w:p>
          <w:p w14:paraId="4BC5B479">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3.具备较好的职业道德，有责任心，形象气质好，谈吐大方。</w:t>
            </w:r>
          </w:p>
          <w:p w14:paraId="1F752C8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4.中共党员、研究生、有国企从业经历者、拥有较丰富的融资渠道和业内人脉关系者可适当放宽条件。</w:t>
            </w:r>
          </w:p>
        </w:tc>
        <w:tc>
          <w:tcPr>
            <w:tcW w:w="4961" w:type="dxa"/>
            <w:noWrap w:val="0"/>
            <w:tcMar>
              <w:top w:w="0" w:type="dxa"/>
              <w:left w:w="28" w:type="dxa"/>
              <w:bottom w:w="0" w:type="dxa"/>
              <w:right w:w="28" w:type="dxa"/>
            </w:tcMar>
            <w:vAlign w:val="center"/>
          </w:tcPr>
          <w:p w14:paraId="14B6F1A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1.负责收集、研究与当前融资相关的法律法规及金融信息，并提出与融资相关的对策及建议；</w:t>
            </w:r>
          </w:p>
          <w:p w14:paraId="34AEE3F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2.独立完成融资项目的全过程办理手续，包括但不限于融资模式的策划、结构的搭建、财务数据的审核、贷后还款手续的办理等；</w:t>
            </w:r>
          </w:p>
          <w:p w14:paraId="5A21180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3.建立、维护和开拓融资渠道，保持与相关金融机构及中介机构的良好关系，负责与外部机构建立广泛的信息来源和良好的合作关系，融资信息的收集、整理；</w:t>
            </w:r>
          </w:p>
          <w:p w14:paraId="6B8108E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4.领导交办的其他任务。</w:t>
            </w:r>
          </w:p>
        </w:tc>
      </w:tr>
      <w:tr w14:paraId="7B2A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jc w:val="center"/>
        </w:trPr>
        <w:tc>
          <w:tcPr>
            <w:tcW w:w="759" w:type="dxa"/>
            <w:noWrap w:val="0"/>
            <w:tcMar>
              <w:top w:w="0" w:type="dxa"/>
              <w:left w:w="28" w:type="dxa"/>
              <w:bottom w:w="0" w:type="dxa"/>
              <w:right w:w="28" w:type="dxa"/>
            </w:tcMar>
            <w:vAlign w:val="center"/>
          </w:tcPr>
          <w:p w14:paraId="121E99B4">
            <w:pPr>
              <w:keepNext w:val="0"/>
              <w:keepLines w:val="0"/>
              <w:suppressLineNumbers w:val="0"/>
              <w:overflowPunct w:val="0"/>
              <w:adjustRightInd w:val="0"/>
              <w:spacing w:before="0" w:beforeAutospacing="0" w:after="0" w:afterAutospacing="0" w:line="360" w:lineRule="exact"/>
              <w:ind w:left="0" w:leftChars="0" w:right="0" w:rightChars="0"/>
              <w:jc w:val="center"/>
              <w:rPr>
                <w:rFonts w:hint="eastAsia" w:ascii="宋体" w:hAnsi="宋体" w:eastAsia="方正仿宋_GBK" w:cs="方正仿宋_GBK"/>
                <w:snapToGrid w:val="0"/>
                <w:sz w:val="21"/>
                <w:szCs w:val="21"/>
                <w:highlight w:val="none"/>
                <w:lang w:val="en-US" w:eastAsia="zh-CN"/>
              </w:rPr>
            </w:pPr>
            <w:r>
              <w:rPr>
                <w:rFonts w:hint="eastAsia" w:ascii="宋体" w:hAnsi="宋体" w:eastAsia="方正仿宋_GBK" w:cs="方正仿宋_GBK"/>
                <w:snapToGrid w:val="0"/>
                <w:sz w:val="21"/>
                <w:szCs w:val="21"/>
                <w:highlight w:val="none"/>
                <w:lang w:val="en-US" w:eastAsia="zh-CN"/>
              </w:rPr>
              <w:t>7</w:t>
            </w:r>
          </w:p>
        </w:tc>
        <w:tc>
          <w:tcPr>
            <w:tcW w:w="796" w:type="dxa"/>
            <w:noWrap w:val="0"/>
            <w:tcMar>
              <w:top w:w="0" w:type="dxa"/>
              <w:left w:w="28" w:type="dxa"/>
              <w:bottom w:w="0" w:type="dxa"/>
              <w:right w:w="28" w:type="dxa"/>
            </w:tcMar>
            <w:vAlign w:val="center"/>
          </w:tcPr>
          <w:p w14:paraId="02D74519">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雁江建投集团</w:t>
            </w:r>
          </w:p>
        </w:tc>
        <w:tc>
          <w:tcPr>
            <w:tcW w:w="827" w:type="dxa"/>
            <w:noWrap w:val="0"/>
            <w:tcMar>
              <w:top w:w="0" w:type="dxa"/>
              <w:left w:w="28" w:type="dxa"/>
              <w:bottom w:w="0" w:type="dxa"/>
              <w:right w:w="28" w:type="dxa"/>
            </w:tcMar>
            <w:vAlign w:val="center"/>
          </w:tcPr>
          <w:p w14:paraId="61FAB3A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融资管理部</w:t>
            </w:r>
          </w:p>
          <w:p w14:paraId="64D6568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融资专员岗</w:t>
            </w:r>
          </w:p>
        </w:tc>
        <w:tc>
          <w:tcPr>
            <w:tcW w:w="819" w:type="dxa"/>
            <w:noWrap w:val="0"/>
            <w:tcMar>
              <w:top w:w="0" w:type="dxa"/>
              <w:left w:w="28" w:type="dxa"/>
              <w:bottom w:w="0" w:type="dxa"/>
              <w:right w:w="28" w:type="dxa"/>
            </w:tcMar>
            <w:vAlign w:val="center"/>
          </w:tcPr>
          <w:p w14:paraId="30FF401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w:t>
            </w:r>
          </w:p>
        </w:tc>
        <w:tc>
          <w:tcPr>
            <w:tcW w:w="790" w:type="dxa"/>
            <w:noWrap w:val="0"/>
            <w:tcMar>
              <w:top w:w="0" w:type="dxa"/>
              <w:left w:w="28" w:type="dxa"/>
              <w:bottom w:w="0" w:type="dxa"/>
              <w:right w:w="28" w:type="dxa"/>
            </w:tcMar>
            <w:vAlign w:val="center"/>
          </w:tcPr>
          <w:p w14:paraId="4FFE178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35周岁及以下</w:t>
            </w:r>
          </w:p>
        </w:tc>
        <w:tc>
          <w:tcPr>
            <w:tcW w:w="768" w:type="dxa"/>
            <w:noWrap w:val="0"/>
            <w:tcMar>
              <w:top w:w="0" w:type="dxa"/>
              <w:left w:w="28" w:type="dxa"/>
              <w:bottom w:w="0" w:type="dxa"/>
              <w:right w:w="28" w:type="dxa"/>
            </w:tcMar>
            <w:vAlign w:val="center"/>
          </w:tcPr>
          <w:p w14:paraId="4A4E878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default"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本科学历及以上，学位不限</w:t>
            </w:r>
          </w:p>
        </w:tc>
        <w:tc>
          <w:tcPr>
            <w:tcW w:w="1023" w:type="dxa"/>
            <w:noWrap w:val="0"/>
            <w:tcMar>
              <w:top w:w="0" w:type="dxa"/>
              <w:left w:w="28" w:type="dxa"/>
              <w:bottom w:w="0" w:type="dxa"/>
              <w:right w:w="28" w:type="dxa"/>
            </w:tcMar>
            <w:vAlign w:val="center"/>
          </w:tcPr>
          <w:p w14:paraId="2C8CD61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财务管理、会计、金融、经济、工程类等相关专业</w:t>
            </w:r>
          </w:p>
        </w:tc>
        <w:tc>
          <w:tcPr>
            <w:tcW w:w="5016" w:type="dxa"/>
            <w:noWrap w:val="0"/>
            <w:tcMar>
              <w:top w:w="0" w:type="dxa"/>
              <w:left w:w="28" w:type="dxa"/>
              <w:bottom w:w="0" w:type="dxa"/>
              <w:right w:w="28" w:type="dxa"/>
            </w:tcMar>
            <w:vAlign w:val="center"/>
          </w:tcPr>
          <w:p w14:paraId="11A3C41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1.拥有1年及以上银行、基金、信托、证券、工程、国企投融资等相关工作经验；</w:t>
            </w:r>
          </w:p>
          <w:p w14:paraId="56C32D7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2.对国企或银行融资流程和专项业务流程有一定了解，能配合金融机构设计详尽的融资模式。</w:t>
            </w:r>
          </w:p>
          <w:p w14:paraId="6DBB1C6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3.具备较好的职业道德，有责任心，形象气质好，谈吐大方。</w:t>
            </w:r>
          </w:p>
          <w:p w14:paraId="3E18D8FD">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4.中共党员、研究生、有国企从业经历者、拥有较丰富的融资渠道和业内人脉关系者可适当放宽条件。</w:t>
            </w:r>
          </w:p>
        </w:tc>
        <w:tc>
          <w:tcPr>
            <w:tcW w:w="4961" w:type="dxa"/>
            <w:noWrap w:val="0"/>
            <w:tcMar>
              <w:top w:w="0" w:type="dxa"/>
              <w:left w:w="28" w:type="dxa"/>
              <w:bottom w:w="0" w:type="dxa"/>
              <w:right w:w="28" w:type="dxa"/>
            </w:tcMar>
            <w:vAlign w:val="center"/>
          </w:tcPr>
          <w:p w14:paraId="2FC7CF8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1.负责收集、研究与当前融资相关的法律法规及金融信息，并提出与融资相关的对策及建议；</w:t>
            </w:r>
          </w:p>
          <w:p w14:paraId="2AF4B41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2.独立完成融资项目的全过程办理手续，包括但不限于融资模式的策划、结构的搭建、财务数据的审核、贷后还款手续的办理等；</w:t>
            </w:r>
          </w:p>
          <w:p w14:paraId="1BD6E89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3.建立、维护和开拓融资渠道，保持与相关金融机构及中介机构的良好关系，负责与外部机构建立广泛的信息来源和良好的合作关系，融资信息的收集、整理；</w:t>
            </w:r>
          </w:p>
          <w:p w14:paraId="69D5374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4.领导交办的其他任务。</w:t>
            </w:r>
          </w:p>
        </w:tc>
      </w:tr>
      <w:tr w14:paraId="3BC3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0" w:hRule="atLeast"/>
          <w:jc w:val="center"/>
        </w:trPr>
        <w:tc>
          <w:tcPr>
            <w:tcW w:w="759" w:type="dxa"/>
            <w:noWrap w:val="0"/>
            <w:tcMar>
              <w:top w:w="0" w:type="dxa"/>
              <w:left w:w="28" w:type="dxa"/>
              <w:bottom w:w="0" w:type="dxa"/>
              <w:right w:w="28" w:type="dxa"/>
            </w:tcMar>
            <w:vAlign w:val="center"/>
          </w:tcPr>
          <w:p w14:paraId="4E722F64">
            <w:pPr>
              <w:keepNext w:val="0"/>
              <w:keepLines w:val="0"/>
              <w:suppressLineNumbers w:val="0"/>
              <w:overflowPunct w:val="0"/>
              <w:adjustRightInd w:val="0"/>
              <w:spacing w:before="0" w:beforeAutospacing="0" w:after="0" w:afterAutospacing="0" w:line="360" w:lineRule="exact"/>
              <w:ind w:left="0" w:leftChars="0" w:right="0" w:rightChars="0"/>
              <w:jc w:val="center"/>
              <w:rPr>
                <w:rFonts w:hint="default" w:ascii="宋体" w:hAnsi="宋体" w:eastAsia="方正仿宋_GBK" w:cs="方正仿宋_GBK"/>
                <w:snapToGrid w:val="0"/>
                <w:sz w:val="21"/>
                <w:szCs w:val="21"/>
                <w:highlight w:val="none"/>
                <w:lang w:val="en-US" w:eastAsia="zh-CN"/>
              </w:rPr>
            </w:pPr>
            <w:r>
              <w:rPr>
                <w:rFonts w:hint="eastAsia" w:ascii="宋体" w:hAnsi="宋体" w:eastAsia="方正仿宋_GBK" w:cs="方正仿宋_GBK"/>
                <w:snapToGrid w:val="0"/>
                <w:sz w:val="21"/>
                <w:szCs w:val="21"/>
                <w:highlight w:val="none"/>
                <w:lang w:val="en-US" w:eastAsia="zh-CN"/>
              </w:rPr>
              <w:t>8</w:t>
            </w:r>
          </w:p>
        </w:tc>
        <w:tc>
          <w:tcPr>
            <w:tcW w:w="796" w:type="dxa"/>
            <w:noWrap w:val="0"/>
            <w:tcMar>
              <w:top w:w="0" w:type="dxa"/>
              <w:left w:w="28" w:type="dxa"/>
              <w:bottom w:w="0" w:type="dxa"/>
              <w:right w:w="28" w:type="dxa"/>
            </w:tcMar>
            <w:vAlign w:val="center"/>
          </w:tcPr>
          <w:p w14:paraId="0A12320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default"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蜀雁发展集团</w:t>
            </w:r>
          </w:p>
        </w:tc>
        <w:tc>
          <w:tcPr>
            <w:tcW w:w="827" w:type="dxa"/>
            <w:noWrap w:val="0"/>
            <w:tcMar>
              <w:top w:w="0" w:type="dxa"/>
              <w:left w:w="28" w:type="dxa"/>
              <w:bottom w:w="0" w:type="dxa"/>
              <w:right w:w="28" w:type="dxa"/>
            </w:tcMar>
            <w:vAlign w:val="center"/>
          </w:tcPr>
          <w:p w14:paraId="49B692C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融资管理部</w:t>
            </w:r>
          </w:p>
          <w:p w14:paraId="5101085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贷后岗</w:t>
            </w:r>
          </w:p>
        </w:tc>
        <w:tc>
          <w:tcPr>
            <w:tcW w:w="819" w:type="dxa"/>
            <w:noWrap w:val="0"/>
            <w:tcMar>
              <w:top w:w="0" w:type="dxa"/>
              <w:left w:w="28" w:type="dxa"/>
              <w:bottom w:w="0" w:type="dxa"/>
              <w:right w:w="28" w:type="dxa"/>
            </w:tcMar>
            <w:vAlign w:val="center"/>
          </w:tcPr>
          <w:p w14:paraId="473AA2A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w:t>
            </w:r>
          </w:p>
        </w:tc>
        <w:tc>
          <w:tcPr>
            <w:tcW w:w="790" w:type="dxa"/>
            <w:noWrap w:val="0"/>
            <w:tcMar>
              <w:top w:w="0" w:type="dxa"/>
              <w:left w:w="28" w:type="dxa"/>
              <w:bottom w:w="0" w:type="dxa"/>
              <w:right w:w="28" w:type="dxa"/>
            </w:tcMar>
            <w:vAlign w:val="center"/>
          </w:tcPr>
          <w:p w14:paraId="2094400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35周岁及以下</w:t>
            </w:r>
          </w:p>
        </w:tc>
        <w:tc>
          <w:tcPr>
            <w:tcW w:w="768" w:type="dxa"/>
            <w:noWrap w:val="0"/>
            <w:tcMar>
              <w:top w:w="0" w:type="dxa"/>
              <w:left w:w="28" w:type="dxa"/>
              <w:bottom w:w="0" w:type="dxa"/>
              <w:right w:w="28" w:type="dxa"/>
            </w:tcMar>
            <w:vAlign w:val="center"/>
          </w:tcPr>
          <w:p w14:paraId="35578E59">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本科学历及以上，</w:t>
            </w:r>
            <w:r>
              <w:rPr>
                <w:rFonts w:hint="eastAsia" w:ascii="宋体" w:hAnsi="宋体" w:eastAsia="方正仿宋_GBK" w:cs="方正仿宋_GBK"/>
                <w:sz w:val="21"/>
                <w:szCs w:val="21"/>
                <w:highlight w:val="none"/>
                <w:lang w:val="en-US" w:eastAsia="zh-CN"/>
              </w:rPr>
              <w:t>学士学位及以上</w:t>
            </w:r>
          </w:p>
        </w:tc>
        <w:tc>
          <w:tcPr>
            <w:tcW w:w="1023" w:type="dxa"/>
            <w:noWrap w:val="0"/>
            <w:tcMar>
              <w:top w:w="0" w:type="dxa"/>
              <w:left w:w="28" w:type="dxa"/>
              <w:bottom w:w="0" w:type="dxa"/>
              <w:right w:w="28" w:type="dxa"/>
            </w:tcMar>
            <w:vAlign w:val="center"/>
          </w:tcPr>
          <w:p w14:paraId="6A16E0E9">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会计、金融类、经济类等相关专业</w:t>
            </w:r>
          </w:p>
        </w:tc>
        <w:tc>
          <w:tcPr>
            <w:tcW w:w="5016" w:type="dxa"/>
            <w:noWrap w:val="0"/>
            <w:tcMar>
              <w:top w:w="0" w:type="dxa"/>
              <w:left w:w="28" w:type="dxa"/>
              <w:bottom w:w="0" w:type="dxa"/>
              <w:right w:w="28" w:type="dxa"/>
            </w:tcMar>
            <w:vAlign w:val="center"/>
          </w:tcPr>
          <w:p w14:paraId="2CF3788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1.1年以上相关投融资工作经验或金融机构工作经验；</w:t>
            </w:r>
          </w:p>
          <w:p w14:paraId="2728D2F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2.熟悉国家金融、财务、经济及法律法规政策，掌握融资流程和专项业务知识；</w:t>
            </w:r>
          </w:p>
          <w:p w14:paraId="02F1766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3.具有良好的执行力，一定的抗压能力，能够接受工作中的挑战；</w:t>
            </w:r>
          </w:p>
          <w:p w14:paraId="0D4F710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4.熟练掌握Excel、Word、PowerPoint等办公软件；</w:t>
            </w:r>
          </w:p>
          <w:p w14:paraId="6F7D30D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5.有国企财务、融资或银行从业经历者可适当放宽年龄、学历（学位）、专业、从业经历条件。</w:t>
            </w:r>
          </w:p>
        </w:tc>
        <w:tc>
          <w:tcPr>
            <w:tcW w:w="4961" w:type="dxa"/>
            <w:noWrap w:val="0"/>
            <w:tcMar>
              <w:top w:w="0" w:type="dxa"/>
              <w:left w:w="28" w:type="dxa"/>
              <w:bottom w:w="0" w:type="dxa"/>
              <w:right w:w="28" w:type="dxa"/>
            </w:tcMar>
            <w:vAlign w:val="center"/>
          </w:tcPr>
          <w:p w14:paraId="044B1B8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1.建立并收集和统计融资项目数据信息库；</w:t>
            </w:r>
          </w:p>
          <w:p w14:paraId="78AB445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2.协助上级与金融机构、政府等单位的联络、接洽，建立广泛的信息来源渠道和良好的合作关系；</w:t>
            </w:r>
          </w:p>
          <w:p w14:paraId="6028033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3.配合并协助融资经理进行资金分析和调配，做好公司内部资金安排，并监督公司内部的资金使用情况，优化资金结构，提高资金的使用效率；</w:t>
            </w:r>
          </w:p>
          <w:p w14:paraId="32FECF5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4.协助具体融资工作申请、跟踪、审批等工作；</w:t>
            </w:r>
          </w:p>
          <w:p w14:paraId="3334B89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5.归档管理各类融资合同及法律文件等资料；</w:t>
            </w:r>
          </w:p>
          <w:p w14:paraId="566E039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6.完成公司领导、部门领导交办的其他工作。</w:t>
            </w:r>
          </w:p>
        </w:tc>
      </w:tr>
      <w:tr w14:paraId="3CCB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0" w:hRule="atLeast"/>
          <w:jc w:val="center"/>
        </w:trPr>
        <w:tc>
          <w:tcPr>
            <w:tcW w:w="759" w:type="dxa"/>
            <w:noWrap w:val="0"/>
            <w:tcMar>
              <w:top w:w="0" w:type="dxa"/>
              <w:left w:w="28" w:type="dxa"/>
              <w:bottom w:w="0" w:type="dxa"/>
              <w:right w:w="28" w:type="dxa"/>
            </w:tcMar>
            <w:vAlign w:val="center"/>
          </w:tcPr>
          <w:p w14:paraId="534172C2">
            <w:pPr>
              <w:keepNext w:val="0"/>
              <w:keepLines w:val="0"/>
              <w:suppressLineNumbers w:val="0"/>
              <w:overflowPunct w:val="0"/>
              <w:adjustRightInd w:val="0"/>
              <w:spacing w:before="0" w:beforeAutospacing="0" w:after="0" w:afterAutospacing="0" w:line="360" w:lineRule="exact"/>
              <w:ind w:left="0" w:leftChars="0" w:right="0" w:rightChars="0"/>
              <w:jc w:val="center"/>
              <w:rPr>
                <w:rFonts w:hint="default" w:ascii="宋体" w:hAnsi="宋体" w:eastAsia="方正仿宋_GBK" w:cs="方正仿宋_GBK"/>
                <w:snapToGrid w:val="0"/>
                <w:sz w:val="21"/>
                <w:szCs w:val="21"/>
                <w:highlight w:val="none"/>
                <w:lang w:val="en-US" w:eastAsia="zh-CN"/>
              </w:rPr>
            </w:pPr>
            <w:r>
              <w:rPr>
                <w:rFonts w:hint="eastAsia" w:ascii="宋体" w:hAnsi="宋体" w:eastAsia="方正仿宋_GBK" w:cs="方正仿宋_GBK"/>
                <w:snapToGrid w:val="0"/>
                <w:sz w:val="21"/>
                <w:szCs w:val="21"/>
                <w:highlight w:val="none"/>
                <w:lang w:val="en-US" w:eastAsia="zh-CN"/>
              </w:rPr>
              <w:t>9</w:t>
            </w:r>
          </w:p>
        </w:tc>
        <w:tc>
          <w:tcPr>
            <w:tcW w:w="796" w:type="dxa"/>
            <w:noWrap w:val="0"/>
            <w:tcMar>
              <w:top w:w="0" w:type="dxa"/>
              <w:left w:w="28" w:type="dxa"/>
              <w:bottom w:w="0" w:type="dxa"/>
              <w:right w:w="28" w:type="dxa"/>
            </w:tcMar>
            <w:vAlign w:val="center"/>
          </w:tcPr>
          <w:p w14:paraId="4E9C765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蜀雁发展集团</w:t>
            </w:r>
          </w:p>
        </w:tc>
        <w:tc>
          <w:tcPr>
            <w:tcW w:w="827" w:type="dxa"/>
            <w:noWrap w:val="0"/>
            <w:tcMar>
              <w:top w:w="0" w:type="dxa"/>
              <w:left w:w="28" w:type="dxa"/>
              <w:bottom w:w="0" w:type="dxa"/>
              <w:right w:w="28" w:type="dxa"/>
            </w:tcMar>
            <w:vAlign w:val="center"/>
          </w:tcPr>
          <w:p w14:paraId="1A46E59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融资管理部</w:t>
            </w:r>
          </w:p>
          <w:p w14:paraId="09E526F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融资经理岗</w:t>
            </w:r>
          </w:p>
        </w:tc>
        <w:tc>
          <w:tcPr>
            <w:tcW w:w="819" w:type="dxa"/>
            <w:noWrap w:val="0"/>
            <w:tcMar>
              <w:top w:w="0" w:type="dxa"/>
              <w:left w:w="28" w:type="dxa"/>
              <w:bottom w:w="0" w:type="dxa"/>
              <w:right w:w="28" w:type="dxa"/>
            </w:tcMar>
            <w:vAlign w:val="center"/>
          </w:tcPr>
          <w:p w14:paraId="27C6919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default"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w:t>
            </w:r>
          </w:p>
        </w:tc>
        <w:tc>
          <w:tcPr>
            <w:tcW w:w="790" w:type="dxa"/>
            <w:noWrap w:val="0"/>
            <w:tcMar>
              <w:top w:w="0" w:type="dxa"/>
              <w:left w:w="28" w:type="dxa"/>
              <w:bottom w:w="0" w:type="dxa"/>
              <w:right w:w="28" w:type="dxa"/>
            </w:tcMar>
            <w:vAlign w:val="center"/>
          </w:tcPr>
          <w:p w14:paraId="1932D34D">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40周岁及以下</w:t>
            </w:r>
          </w:p>
        </w:tc>
        <w:tc>
          <w:tcPr>
            <w:tcW w:w="768" w:type="dxa"/>
            <w:noWrap w:val="0"/>
            <w:tcMar>
              <w:top w:w="0" w:type="dxa"/>
              <w:left w:w="28" w:type="dxa"/>
              <w:bottom w:w="0" w:type="dxa"/>
              <w:right w:w="28" w:type="dxa"/>
            </w:tcMar>
            <w:vAlign w:val="center"/>
          </w:tcPr>
          <w:p w14:paraId="14EAA78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本科学历及以上，</w:t>
            </w:r>
            <w:r>
              <w:rPr>
                <w:rFonts w:hint="eastAsia" w:ascii="宋体" w:hAnsi="宋体" w:eastAsia="方正仿宋_GBK" w:cs="方正仿宋_GBK"/>
                <w:sz w:val="21"/>
                <w:szCs w:val="21"/>
                <w:highlight w:val="none"/>
                <w:lang w:val="en-US" w:eastAsia="zh-CN"/>
              </w:rPr>
              <w:t>学士学位及以上</w:t>
            </w:r>
          </w:p>
        </w:tc>
        <w:tc>
          <w:tcPr>
            <w:tcW w:w="1023" w:type="dxa"/>
            <w:noWrap w:val="0"/>
            <w:tcMar>
              <w:top w:w="0" w:type="dxa"/>
              <w:left w:w="28" w:type="dxa"/>
              <w:bottom w:w="0" w:type="dxa"/>
              <w:right w:w="28" w:type="dxa"/>
            </w:tcMar>
            <w:vAlign w:val="center"/>
          </w:tcPr>
          <w:p w14:paraId="4F229C3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会计、金融类、经济类等相关专业</w:t>
            </w:r>
          </w:p>
        </w:tc>
        <w:tc>
          <w:tcPr>
            <w:tcW w:w="5016" w:type="dxa"/>
            <w:noWrap w:val="0"/>
            <w:tcMar>
              <w:top w:w="0" w:type="dxa"/>
              <w:left w:w="28" w:type="dxa"/>
              <w:bottom w:w="0" w:type="dxa"/>
              <w:right w:w="28" w:type="dxa"/>
            </w:tcMar>
            <w:vAlign w:val="center"/>
          </w:tcPr>
          <w:p w14:paraId="54CE8E1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1.熟练掌握融资流程和专项业务流程，拥有较强的财务建模、剖析能力，具有较强的金融产品设计能力，能配合金融机构设计详尽的融资模式；</w:t>
            </w:r>
          </w:p>
          <w:p w14:paraId="5511ADF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2.具有银行、基金、信托、证券、国有企业投融资等1年及以上相关工作经验；</w:t>
            </w:r>
          </w:p>
          <w:p w14:paraId="5ED0C8E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3.协助、参与银行类融资商务谈判，归纳拟稿谈判内容并存档；</w:t>
            </w:r>
          </w:p>
          <w:p w14:paraId="6AAF9A9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4.协助具体融资工作报送申请、跟踪、审批等工作；</w:t>
            </w:r>
          </w:p>
          <w:p w14:paraId="00B09109">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5.完成部分融资主体培育工作。</w:t>
            </w:r>
          </w:p>
          <w:p w14:paraId="386C5CA9">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6.</w:t>
            </w:r>
            <w:bookmarkStart w:id="0" w:name="OLE_LINK2"/>
            <w:r>
              <w:rPr>
                <w:rFonts w:hint="eastAsia" w:ascii="宋体" w:hAnsi="宋体" w:eastAsia="方正仿宋_GBK" w:cs="方正仿宋_GBK"/>
                <w:sz w:val="21"/>
                <w:szCs w:val="21"/>
                <w:highlight w:val="none"/>
                <w:lang w:val="en-US" w:eastAsia="zh-CN"/>
              </w:rPr>
              <w:t>有国企财务或融资等从业经历者、拥有较丰富的融资渠道和业内人脉关系者可适当放宽年龄、学历（学位）、专业、从业经历条件。</w:t>
            </w:r>
            <w:bookmarkEnd w:id="0"/>
          </w:p>
        </w:tc>
        <w:tc>
          <w:tcPr>
            <w:tcW w:w="4961" w:type="dxa"/>
            <w:noWrap w:val="0"/>
            <w:tcMar>
              <w:top w:w="0" w:type="dxa"/>
              <w:left w:w="28" w:type="dxa"/>
              <w:bottom w:w="0" w:type="dxa"/>
              <w:right w:w="28" w:type="dxa"/>
            </w:tcMar>
            <w:vAlign w:val="center"/>
          </w:tcPr>
          <w:p w14:paraId="2C6F438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1.负责公司融资信息的收集、整理；按融资机构的要求准备各项贷款资料并报送；</w:t>
            </w:r>
          </w:p>
          <w:p w14:paraId="17268479">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2.负责收集、研究与当前融资相关的法律法规及金融信息，并提出对融资相关的对策及建议；</w:t>
            </w:r>
          </w:p>
          <w:p w14:paraId="115CCCF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3.独立完成融资项目的全过程办理手续（如：办理贷款所需的质押、抵押、资产评估等手续），包括但不限于融资模式的策划，结构的搭建、财务数据的审核，贷后还款手续的办理等；</w:t>
            </w:r>
          </w:p>
          <w:p w14:paraId="3263D9C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4.建立、维护和开拓融资渠道，保持与相关金融机构及中介机构的良好关系，负责与外部机构建立广泛的信息来源和良好的合作关系；</w:t>
            </w:r>
          </w:p>
          <w:p w14:paraId="447B37B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5.完成公司领导、部门领导交办的其他工作。</w:t>
            </w:r>
          </w:p>
        </w:tc>
      </w:tr>
      <w:tr w14:paraId="567CF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0" w:hRule="atLeast"/>
          <w:jc w:val="center"/>
        </w:trPr>
        <w:tc>
          <w:tcPr>
            <w:tcW w:w="759" w:type="dxa"/>
            <w:noWrap w:val="0"/>
            <w:tcMar>
              <w:top w:w="0" w:type="dxa"/>
              <w:left w:w="28" w:type="dxa"/>
              <w:bottom w:w="0" w:type="dxa"/>
              <w:right w:w="28" w:type="dxa"/>
            </w:tcMar>
            <w:vAlign w:val="center"/>
          </w:tcPr>
          <w:p w14:paraId="5E743293">
            <w:pPr>
              <w:keepNext w:val="0"/>
              <w:keepLines w:val="0"/>
              <w:suppressLineNumbers w:val="0"/>
              <w:overflowPunct w:val="0"/>
              <w:adjustRightInd w:val="0"/>
              <w:spacing w:before="0" w:beforeAutospacing="0" w:after="0" w:afterAutospacing="0" w:line="360" w:lineRule="exact"/>
              <w:ind w:left="0" w:leftChars="0" w:right="0" w:rightChars="0"/>
              <w:jc w:val="center"/>
              <w:rPr>
                <w:rFonts w:hint="default" w:ascii="宋体" w:hAnsi="宋体" w:eastAsia="方正仿宋_GBK" w:cs="方正仿宋_GBK"/>
                <w:snapToGrid w:val="0"/>
                <w:sz w:val="21"/>
                <w:szCs w:val="21"/>
                <w:highlight w:val="none"/>
                <w:lang w:val="en-US" w:eastAsia="zh-CN"/>
              </w:rPr>
            </w:pPr>
            <w:r>
              <w:rPr>
                <w:rFonts w:hint="eastAsia" w:ascii="宋体" w:hAnsi="宋体" w:eastAsia="方正仿宋_GBK" w:cs="方正仿宋_GBK"/>
                <w:snapToGrid w:val="0"/>
                <w:sz w:val="21"/>
                <w:szCs w:val="21"/>
                <w:highlight w:val="none"/>
                <w:lang w:val="en-US" w:eastAsia="zh-CN"/>
              </w:rPr>
              <w:t>10</w:t>
            </w:r>
          </w:p>
        </w:tc>
        <w:tc>
          <w:tcPr>
            <w:tcW w:w="796" w:type="dxa"/>
            <w:noWrap w:val="0"/>
            <w:tcMar>
              <w:top w:w="0" w:type="dxa"/>
              <w:left w:w="28" w:type="dxa"/>
              <w:bottom w:w="0" w:type="dxa"/>
              <w:right w:w="28" w:type="dxa"/>
            </w:tcMar>
            <w:vAlign w:val="center"/>
          </w:tcPr>
          <w:p w14:paraId="6C8FA8F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蜀雁发展集团</w:t>
            </w:r>
          </w:p>
        </w:tc>
        <w:tc>
          <w:tcPr>
            <w:tcW w:w="827" w:type="dxa"/>
            <w:noWrap w:val="0"/>
            <w:tcMar>
              <w:top w:w="0" w:type="dxa"/>
              <w:left w:w="28" w:type="dxa"/>
              <w:bottom w:w="0" w:type="dxa"/>
              <w:right w:w="28" w:type="dxa"/>
            </w:tcMar>
            <w:vAlign w:val="center"/>
          </w:tcPr>
          <w:p w14:paraId="2925E9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财务管理部</w:t>
            </w:r>
          </w:p>
          <w:p w14:paraId="0BCDE88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出纳岗</w:t>
            </w:r>
          </w:p>
        </w:tc>
        <w:tc>
          <w:tcPr>
            <w:tcW w:w="819" w:type="dxa"/>
            <w:noWrap w:val="0"/>
            <w:tcMar>
              <w:top w:w="0" w:type="dxa"/>
              <w:left w:w="28" w:type="dxa"/>
              <w:bottom w:w="0" w:type="dxa"/>
              <w:right w:w="28" w:type="dxa"/>
            </w:tcMar>
            <w:vAlign w:val="center"/>
          </w:tcPr>
          <w:p w14:paraId="153EDA2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default"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w:t>
            </w:r>
          </w:p>
        </w:tc>
        <w:tc>
          <w:tcPr>
            <w:tcW w:w="790" w:type="dxa"/>
            <w:noWrap w:val="0"/>
            <w:tcMar>
              <w:top w:w="0" w:type="dxa"/>
              <w:left w:w="28" w:type="dxa"/>
              <w:bottom w:w="0" w:type="dxa"/>
              <w:right w:w="28" w:type="dxa"/>
            </w:tcMar>
            <w:vAlign w:val="center"/>
          </w:tcPr>
          <w:p w14:paraId="3A88E40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35周岁及以下</w:t>
            </w:r>
          </w:p>
        </w:tc>
        <w:tc>
          <w:tcPr>
            <w:tcW w:w="768" w:type="dxa"/>
            <w:noWrap w:val="0"/>
            <w:tcMar>
              <w:top w:w="0" w:type="dxa"/>
              <w:left w:w="28" w:type="dxa"/>
              <w:bottom w:w="0" w:type="dxa"/>
              <w:right w:w="28" w:type="dxa"/>
            </w:tcMar>
            <w:vAlign w:val="center"/>
          </w:tcPr>
          <w:p w14:paraId="06CAF38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本科学历及以上，</w:t>
            </w:r>
            <w:r>
              <w:rPr>
                <w:rFonts w:hint="eastAsia" w:ascii="宋体" w:hAnsi="宋体" w:eastAsia="方正仿宋_GBK" w:cs="方正仿宋_GBK"/>
                <w:sz w:val="21"/>
                <w:szCs w:val="21"/>
                <w:highlight w:val="none"/>
                <w:lang w:val="en-US" w:eastAsia="zh-CN"/>
              </w:rPr>
              <w:t>学士学位及以上</w:t>
            </w:r>
          </w:p>
        </w:tc>
        <w:tc>
          <w:tcPr>
            <w:tcW w:w="1023" w:type="dxa"/>
            <w:noWrap w:val="0"/>
            <w:tcMar>
              <w:top w:w="0" w:type="dxa"/>
              <w:left w:w="28" w:type="dxa"/>
              <w:bottom w:w="0" w:type="dxa"/>
              <w:right w:w="28" w:type="dxa"/>
            </w:tcMar>
            <w:vAlign w:val="center"/>
          </w:tcPr>
          <w:p w14:paraId="06A84BE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财务管理、会计、审计</w:t>
            </w:r>
            <w:r>
              <w:rPr>
                <w:rFonts w:hint="default" w:ascii="宋体" w:hAnsi="宋体" w:eastAsia="方正仿宋_GBK" w:cs="方正仿宋_GBK"/>
                <w:color w:val="auto"/>
                <w:sz w:val="21"/>
                <w:szCs w:val="21"/>
                <w:highlight w:val="none"/>
                <w:lang w:val="en-US" w:eastAsia="zh-CN"/>
              </w:rPr>
              <w:t>等相关专业</w:t>
            </w:r>
          </w:p>
        </w:tc>
        <w:tc>
          <w:tcPr>
            <w:tcW w:w="5016" w:type="dxa"/>
            <w:noWrap w:val="0"/>
            <w:tcMar>
              <w:top w:w="0" w:type="dxa"/>
              <w:left w:w="28" w:type="dxa"/>
              <w:bottom w:w="0" w:type="dxa"/>
              <w:right w:w="28" w:type="dxa"/>
            </w:tcMar>
            <w:vAlign w:val="center"/>
          </w:tcPr>
          <w:p w14:paraId="26D067D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1.具有2年及以上的财务出纳管理工作经验；</w:t>
            </w:r>
          </w:p>
          <w:p w14:paraId="7B8ED3D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2.持有初级及以上会计专业技术资格证书；</w:t>
            </w:r>
          </w:p>
          <w:p w14:paraId="6CB758C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default"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3.熟练使用OFFICE办公软件、金蝶财务软件；</w:t>
            </w:r>
          </w:p>
          <w:p w14:paraId="491FD1A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4.熟悉财务报销结算流程，具备一定经济法、票据法等相关知识，精通相关财税法律法规；</w:t>
            </w:r>
          </w:p>
          <w:p w14:paraId="29E0DE6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5.认真细致，爱岗敬业，吃苦耐劳，有良好的职业操守；</w:t>
            </w:r>
          </w:p>
          <w:p w14:paraId="4E70B52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6.有央、国企工作经验者可适当放宽年龄、学历（学位）、专业、从业经历条件。</w:t>
            </w:r>
          </w:p>
        </w:tc>
        <w:tc>
          <w:tcPr>
            <w:tcW w:w="4961" w:type="dxa"/>
            <w:noWrap w:val="0"/>
            <w:tcMar>
              <w:top w:w="0" w:type="dxa"/>
              <w:left w:w="28" w:type="dxa"/>
              <w:bottom w:w="0" w:type="dxa"/>
              <w:right w:w="28" w:type="dxa"/>
            </w:tcMar>
            <w:vAlign w:val="center"/>
          </w:tcPr>
          <w:p w14:paraId="5F2E9BA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1.处理日常收付款单据，严格按照公司财务制度及资金计划付款，及时打印回执；</w:t>
            </w:r>
          </w:p>
          <w:p w14:paraId="5802F2E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2.负责公司与银行日常对接，包括传递票据、取款、银行对账等，办理银行开户、变更信息等维护银行信息工作；</w:t>
            </w:r>
          </w:p>
          <w:p w14:paraId="6692539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3.及时按序编制银行日记账，月末跟会计核对，编制银行存款余额调节表；</w:t>
            </w:r>
          </w:p>
          <w:p w14:paraId="30BE553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4.负责各项审计工作应提供的现金、银行存款明细及流水、银行余额调节表等；</w:t>
            </w:r>
          </w:p>
          <w:p w14:paraId="23E67E3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5.管理公司印鉴资料，负责归档、装订本岗位相关凭证；</w:t>
            </w:r>
          </w:p>
          <w:p w14:paraId="792A343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6.监督各部门资产管理，每月末进行资产盘点，审核汇总盘点差异；</w:t>
            </w:r>
          </w:p>
          <w:p w14:paraId="443AF799">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7.完成领导临时安排的工作。</w:t>
            </w:r>
          </w:p>
        </w:tc>
      </w:tr>
      <w:tr w14:paraId="3436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0" w:hRule="atLeast"/>
          <w:jc w:val="center"/>
        </w:trPr>
        <w:tc>
          <w:tcPr>
            <w:tcW w:w="759" w:type="dxa"/>
            <w:noWrap w:val="0"/>
            <w:tcMar>
              <w:top w:w="0" w:type="dxa"/>
              <w:left w:w="28" w:type="dxa"/>
              <w:bottom w:w="0" w:type="dxa"/>
              <w:right w:w="28" w:type="dxa"/>
            </w:tcMar>
            <w:vAlign w:val="center"/>
          </w:tcPr>
          <w:p w14:paraId="48659B88">
            <w:pPr>
              <w:keepNext w:val="0"/>
              <w:keepLines w:val="0"/>
              <w:suppressLineNumbers w:val="0"/>
              <w:overflowPunct w:val="0"/>
              <w:adjustRightInd w:val="0"/>
              <w:spacing w:before="0" w:beforeAutospacing="0" w:after="0" w:afterAutospacing="0" w:line="360" w:lineRule="exact"/>
              <w:ind w:left="0" w:leftChars="0" w:right="0" w:rightChars="0"/>
              <w:jc w:val="center"/>
              <w:rPr>
                <w:rFonts w:hint="default" w:ascii="宋体" w:hAnsi="宋体" w:eastAsia="方正仿宋_GBK" w:cs="方正仿宋_GBK"/>
                <w:snapToGrid w:val="0"/>
                <w:sz w:val="21"/>
                <w:szCs w:val="21"/>
                <w:highlight w:val="none"/>
                <w:lang w:val="en-US" w:eastAsia="zh-CN"/>
              </w:rPr>
            </w:pPr>
            <w:r>
              <w:rPr>
                <w:rFonts w:hint="eastAsia" w:ascii="宋体" w:hAnsi="宋体" w:eastAsia="方正仿宋_GBK" w:cs="方正仿宋_GBK"/>
                <w:snapToGrid w:val="0"/>
                <w:sz w:val="21"/>
                <w:szCs w:val="21"/>
                <w:highlight w:val="none"/>
                <w:lang w:val="en-US" w:eastAsia="zh-CN"/>
              </w:rPr>
              <w:t>11</w:t>
            </w:r>
          </w:p>
        </w:tc>
        <w:tc>
          <w:tcPr>
            <w:tcW w:w="796" w:type="dxa"/>
            <w:noWrap w:val="0"/>
            <w:tcMar>
              <w:top w:w="0" w:type="dxa"/>
              <w:left w:w="28" w:type="dxa"/>
              <w:bottom w:w="0" w:type="dxa"/>
              <w:right w:w="28" w:type="dxa"/>
            </w:tcMar>
            <w:vAlign w:val="center"/>
          </w:tcPr>
          <w:p w14:paraId="73A65C8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蜀雁发展集团</w:t>
            </w:r>
          </w:p>
        </w:tc>
        <w:tc>
          <w:tcPr>
            <w:tcW w:w="827" w:type="dxa"/>
            <w:noWrap w:val="0"/>
            <w:tcMar>
              <w:top w:w="0" w:type="dxa"/>
              <w:left w:w="28" w:type="dxa"/>
              <w:bottom w:w="0" w:type="dxa"/>
              <w:right w:w="28" w:type="dxa"/>
            </w:tcMar>
            <w:vAlign w:val="center"/>
          </w:tcPr>
          <w:p w14:paraId="60C220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财务管理部</w:t>
            </w:r>
          </w:p>
          <w:p w14:paraId="17C3E4A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会计岗</w:t>
            </w:r>
          </w:p>
        </w:tc>
        <w:tc>
          <w:tcPr>
            <w:tcW w:w="819" w:type="dxa"/>
            <w:noWrap w:val="0"/>
            <w:tcMar>
              <w:top w:w="0" w:type="dxa"/>
              <w:left w:w="28" w:type="dxa"/>
              <w:bottom w:w="0" w:type="dxa"/>
              <w:right w:w="28" w:type="dxa"/>
            </w:tcMar>
            <w:vAlign w:val="center"/>
          </w:tcPr>
          <w:p w14:paraId="20C5257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default"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w:t>
            </w:r>
          </w:p>
        </w:tc>
        <w:tc>
          <w:tcPr>
            <w:tcW w:w="790" w:type="dxa"/>
            <w:noWrap w:val="0"/>
            <w:tcMar>
              <w:top w:w="0" w:type="dxa"/>
              <w:left w:w="28" w:type="dxa"/>
              <w:bottom w:w="0" w:type="dxa"/>
              <w:right w:w="28" w:type="dxa"/>
            </w:tcMar>
            <w:vAlign w:val="center"/>
          </w:tcPr>
          <w:p w14:paraId="096FCF4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35周岁及以下</w:t>
            </w:r>
          </w:p>
        </w:tc>
        <w:tc>
          <w:tcPr>
            <w:tcW w:w="768" w:type="dxa"/>
            <w:noWrap w:val="0"/>
            <w:tcMar>
              <w:top w:w="0" w:type="dxa"/>
              <w:left w:w="28" w:type="dxa"/>
              <w:bottom w:w="0" w:type="dxa"/>
              <w:right w:w="28" w:type="dxa"/>
            </w:tcMar>
            <w:vAlign w:val="center"/>
          </w:tcPr>
          <w:p w14:paraId="1C23FFB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本科学历及以上，</w:t>
            </w:r>
            <w:r>
              <w:rPr>
                <w:rFonts w:hint="eastAsia" w:ascii="宋体" w:hAnsi="宋体" w:eastAsia="方正仿宋_GBK" w:cs="方正仿宋_GBK"/>
                <w:sz w:val="21"/>
                <w:szCs w:val="21"/>
                <w:highlight w:val="none"/>
                <w:lang w:val="en-US" w:eastAsia="zh-CN"/>
              </w:rPr>
              <w:t>学士学位及以上</w:t>
            </w:r>
          </w:p>
        </w:tc>
        <w:tc>
          <w:tcPr>
            <w:tcW w:w="1023" w:type="dxa"/>
            <w:noWrap w:val="0"/>
            <w:tcMar>
              <w:top w:w="0" w:type="dxa"/>
              <w:left w:w="28" w:type="dxa"/>
              <w:bottom w:w="0" w:type="dxa"/>
              <w:right w:w="28" w:type="dxa"/>
            </w:tcMar>
            <w:vAlign w:val="center"/>
          </w:tcPr>
          <w:p w14:paraId="100B06D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财务管理、会计、审计</w:t>
            </w:r>
            <w:r>
              <w:rPr>
                <w:rFonts w:hint="default" w:ascii="宋体" w:hAnsi="宋体" w:eastAsia="方正仿宋_GBK" w:cs="方正仿宋_GBK"/>
                <w:color w:val="auto"/>
                <w:sz w:val="21"/>
                <w:szCs w:val="21"/>
                <w:highlight w:val="none"/>
                <w:lang w:val="en-US" w:eastAsia="zh-CN"/>
              </w:rPr>
              <w:t>等相关专业</w:t>
            </w:r>
          </w:p>
        </w:tc>
        <w:tc>
          <w:tcPr>
            <w:tcW w:w="5016" w:type="dxa"/>
            <w:noWrap w:val="0"/>
            <w:tcMar>
              <w:top w:w="0" w:type="dxa"/>
              <w:left w:w="28" w:type="dxa"/>
              <w:bottom w:w="0" w:type="dxa"/>
              <w:right w:w="28" w:type="dxa"/>
            </w:tcMar>
            <w:vAlign w:val="center"/>
          </w:tcPr>
          <w:p w14:paraId="3265FFC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1.具有2年及以上相关工作经验；</w:t>
            </w:r>
          </w:p>
          <w:p w14:paraId="57ABBE0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2.熟练掌握会计准则条款，熟悉财务管理内部控制原则并能灵活运用于实际工作中；</w:t>
            </w:r>
          </w:p>
          <w:p w14:paraId="3CE175F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3.熟悉国家金融政策、企业会计制度及流程、会计电算化，精通相关财税法律法规；</w:t>
            </w:r>
          </w:p>
          <w:p w14:paraId="446F193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4.持有初级及以上会计专业技术资格证书，具备较强的成本管理、风险控制和财务分析能力；</w:t>
            </w:r>
          </w:p>
          <w:p w14:paraId="149478B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5.认真细致，爱岗敬业，吃苦耐劳，有良好的职业操守；</w:t>
            </w:r>
          </w:p>
          <w:p w14:paraId="667C25F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6.有央、国企工作经验者可适当放宽年龄、学历（学位）、专业、从业经历条件。</w:t>
            </w:r>
          </w:p>
        </w:tc>
        <w:tc>
          <w:tcPr>
            <w:tcW w:w="4961" w:type="dxa"/>
            <w:noWrap w:val="0"/>
            <w:tcMar>
              <w:top w:w="0" w:type="dxa"/>
              <w:left w:w="28" w:type="dxa"/>
              <w:bottom w:w="0" w:type="dxa"/>
              <w:right w:w="28" w:type="dxa"/>
            </w:tcMar>
            <w:vAlign w:val="center"/>
          </w:tcPr>
          <w:p w14:paraId="044B3A9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1.审核公司费用报销单据，编制会计凭证；</w:t>
            </w:r>
          </w:p>
          <w:p w14:paraId="2ECE1B7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2.负责月度结账工作，核对银行余额，出具财务报表；</w:t>
            </w:r>
          </w:p>
          <w:p w14:paraId="4285A2C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3.负责提供并分析内、外部需要的财务数据信息；</w:t>
            </w:r>
          </w:p>
          <w:p w14:paraId="5E303B1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4.负责月度纳税申报、年度所得税汇算申报；</w:t>
            </w:r>
          </w:p>
          <w:p w14:paraId="36BF939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5.负责月度国资、财政快报填报，年度国资、财政决算填报；</w:t>
            </w:r>
          </w:p>
          <w:p w14:paraId="1F2EECE9">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6.负责年度审计工作；</w:t>
            </w:r>
          </w:p>
          <w:p w14:paraId="0DCD115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7.负责数据统计、预算管理、台账更新、发票开具工作；</w:t>
            </w:r>
          </w:p>
          <w:p w14:paraId="3C03433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8.打印整理会计凭证，年终打印总账、明细账，并装订成册，整理、妥善保管会计档案；</w:t>
            </w:r>
          </w:p>
          <w:p w14:paraId="50B4346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9.完成领导交办的其他工作。</w:t>
            </w:r>
          </w:p>
        </w:tc>
      </w:tr>
      <w:tr w14:paraId="5020F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0" w:hRule="atLeast"/>
          <w:jc w:val="center"/>
        </w:trPr>
        <w:tc>
          <w:tcPr>
            <w:tcW w:w="759" w:type="dxa"/>
            <w:noWrap w:val="0"/>
            <w:tcMar>
              <w:top w:w="0" w:type="dxa"/>
              <w:left w:w="28" w:type="dxa"/>
              <w:bottom w:w="0" w:type="dxa"/>
              <w:right w:w="28" w:type="dxa"/>
            </w:tcMar>
            <w:vAlign w:val="center"/>
          </w:tcPr>
          <w:p w14:paraId="0A3C565A">
            <w:pPr>
              <w:keepNext w:val="0"/>
              <w:keepLines w:val="0"/>
              <w:suppressLineNumbers w:val="0"/>
              <w:overflowPunct w:val="0"/>
              <w:adjustRightInd w:val="0"/>
              <w:spacing w:before="0" w:beforeAutospacing="0" w:after="0" w:afterAutospacing="0" w:line="360" w:lineRule="exact"/>
              <w:ind w:left="0" w:leftChars="0" w:right="0" w:rightChars="0"/>
              <w:jc w:val="center"/>
              <w:rPr>
                <w:rFonts w:hint="default" w:ascii="宋体" w:hAnsi="宋体" w:eastAsia="方正仿宋_GBK" w:cs="方正仿宋_GBK"/>
                <w:snapToGrid w:val="0"/>
                <w:sz w:val="21"/>
                <w:szCs w:val="21"/>
                <w:highlight w:val="none"/>
                <w:lang w:val="en-US" w:eastAsia="zh-CN"/>
              </w:rPr>
            </w:pPr>
            <w:r>
              <w:rPr>
                <w:rFonts w:hint="eastAsia" w:ascii="宋体" w:hAnsi="宋体" w:eastAsia="方正仿宋_GBK" w:cs="方正仿宋_GBK"/>
                <w:snapToGrid w:val="0"/>
                <w:sz w:val="21"/>
                <w:szCs w:val="21"/>
                <w:highlight w:val="none"/>
                <w:lang w:val="en-US" w:eastAsia="zh-CN"/>
              </w:rPr>
              <w:t>12</w:t>
            </w:r>
          </w:p>
        </w:tc>
        <w:tc>
          <w:tcPr>
            <w:tcW w:w="796" w:type="dxa"/>
            <w:noWrap w:val="0"/>
            <w:tcMar>
              <w:top w:w="0" w:type="dxa"/>
              <w:left w:w="28" w:type="dxa"/>
              <w:bottom w:w="0" w:type="dxa"/>
              <w:right w:w="28" w:type="dxa"/>
            </w:tcMar>
            <w:vAlign w:val="center"/>
          </w:tcPr>
          <w:p w14:paraId="60F8E09D">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color w:val="000000"/>
                <w:sz w:val="21"/>
                <w:szCs w:val="21"/>
                <w:highlight w:val="none"/>
                <w:shd w:val="clear" w:color="auto" w:fill="auto"/>
                <w:lang w:val="en-US" w:eastAsia="zh-CN"/>
              </w:rPr>
              <w:t>资阳市盛丰农服科技有限公司</w:t>
            </w:r>
          </w:p>
        </w:tc>
        <w:tc>
          <w:tcPr>
            <w:tcW w:w="827" w:type="dxa"/>
            <w:noWrap w:val="0"/>
            <w:tcMar>
              <w:top w:w="0" w:type="dxa"/>
              <w:left w:w="28" w:type="dxa"/>
              <w:bottom w:w="0" w:type="dxa"/>
              <w:right w:w="28" w:type="dxa"/>
            </w:tcMar>
            <w:vAlign w:val="center"/>
          </w:tcPr>
          <w:p w14:paraId="6D29386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default" w:ascii="宋体" w:hAnsi="宋体" w:eastAsia="方正仿宋_GBK" w:cs="方正仿宋_GBK"/>
                <w:color w:val="auto"/>
                <w:sz w:val="21"/>
                <w:szCs w:val="21"/>
                <w:highlight w:val="none"/>
                <w:shd w:val="clear" w:color="auto" w:fill="auto"/>
                <w:lang w:val="en-US" w:eastAsia="zh-CN"/>
              </w:rPr>
              <w:t>会计岗</w:t>
            </w:r>
          </w:p>
        </w:tc>
        <w:tc>
          <w:tcPr>
            <w:tcW w:w="819" w:type="dxa"/>
            <w:noWrap w:val="0"/>
            <w:tcMar>
              <w:top w:w="0" w:type="dxa"/>
              <w:left w:w="28" w:type="dxa"/>
              <w:bottom w:w="0" w:type="dxa"/>
              <w:right w:w="28" w:type="dxa"/>
            </w:tcMar>
            <w:vAlign w:val="center"/>
          </w:tcPr>
          <w:p w14:paraId="11AA0B6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default"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w:t>
            </w:r>
          </w:p>
        </w:tc>
        <w:tc>
          <w:tcPr>
            <w:tcW w:w="790" w:type="dxa"/>
            <w:noWrap w:val="0"/>
            <w:tcMar>
              <w:top w:w="0" w:type="dxa"/>
              <w:left w:w="28" w:type="dxa"/>
              <w:bottom w:w="0" w:type="dxa"/>
              <w:right w:w="28" w:type="dxa"/>
            </w:tcMar>
            <w:vAlign w:val="center"/>
          </w:tcPr>
          <w:p w14:paraId="37AA46A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40周岁及以下</w:t>
            </w:r>
          </w:p>
        </w:tc>
        <w:tc>
          <w:tcPr>
            <w:tcW w:w="768" w:type="dxa"/>
            <w:noWrap w:val="0"/>
            <w:tcMar>
              <w:top w:w="0" w:type="dxa"/>
              <w:left w:w="28" w:type="dxa"/>
              <w:bottom w:w="0" w:type="dxa"/>
              <w:right w:w="28" w:type="dxa"/>
            </w:tcMar>
            <w:vAlign w:val="center"/>
          </w:tcPr>
          <w:p w14:paraId="39F1554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sz w:val="21"/>
                <w:szCs w:val="21"/>
                <w:highlight w:val="none"/>
                <w:lang w:val="en-US" w:eastAsia="zh-CN"/>
              </w:rPr>
              <w:t>本科学历及以上，学位不限</w:t>
            </w:r>
          </w:p>
        </w:tc>
        <w:tc>
          <w:tcPr>
            <w:tcW w:w="1023" w:type="dxa"/>
            <w:noWrap w:val="0"/>
            <w:tcMar>
              <w:top w:w="0" w:type="dxa"/>
              <w:left w:w="28" w:type="dxa"/>
              <w:bottom w:w="0" w:type="dxa"/>
              <w:right w:w="28" w:type="dxa"/>
            </w:tcMar>
            <w:vAlign w:val="center"/>
          </w:tcPr>
          <w:p w14:paraId="08E9358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kern w:val="2"/>
                <w:sz w:val="21"/>
                <w:szCs w:val="21"/>
                <w:shd w:val="clear" w:color="auto" w:fill="auto"/>
                <w:lang w:val="en-US" w:eastAsia="zh-CN" w:bidi="ar-SA"/>
              </w:rPr>
              <w:t>会计学、财务管理等</w:t>
            </w:r>
            <w:r>
              <w:rPr>
                <w:rFonts w:hint="default" w:ascii="宋体" w:hAnsi="宋体" w:eastAsia="方正仿宋_GBK" w:cs="方正仿宋_GBK"/>
                <w:color w:val="auto"/>
                <w:kern w:val="2"/>
                <w:sz w:val="21"/>
                <w:szCs w:val="21"/>
                <w:shd w:val="clear" w:color="auto" w:fill="auto"/>
                <w:lang w:val="en-US" w:eastAsia="zh-CN" w:bidi="ar-SA"/>
              </w:rPr>
              <w:t>相关专业</w:t>
            </w:r>
          </w:p>
        </w:tc>
        <w:tc>
          <w:tcPr>
            <w:tcW w:w="5016" w:type="dxa"/>
            <w:noWrap w:val="0"/>
            <w:tcMar>
              <w:top w:w="0" w:type="dxa"/>
              <w:left w:w="28" w:type="dxa"/>
              <w:bottom w:w="0" w:type="dxa"/>
              <w:right w:w="28" w:type="dxa"/>
            </w:tcMar>
            <w:vAlign w:val="center"/>
          </w:tcPr>
          <w:p w14:paraId="7B09348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1.具有初级会计师及以上职称；</w:t>
            </w:r>
          </w:p>
          <w:p w14:paraId="65F7482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2.具有2年及以上会计岗位从业经验；</w:t>
            </w:r>
          </w:p>
          <w:p w14:paraId="3BD26E2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3.具有扎实的财务专业知识、财务处理及财务管理经验，熟悉国家财税法律规范；</w:t>
            </w:r>
          </w:p>
          <w:p w14:paraId="2A8BAB8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4.能熟练使用财务软件金蝶、办公软件（如Word、 Excel、PowerPoint等），具备较好的职业判断能力和财会项目分析处理经验；</w:t>
            </w:r>
          </w:p>
          <w:p w14:paraId="1973AB1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5.具有良好的沟通协调和抗压能力；</w:t>
            </w:r>
          </w:p>
          <w:p w14:paraId="401093D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6.同等条件下，具有税务师或会计师证书者优先录取。</w:t>
            </w:r>
          </w:p>
        </w:tc>
        <w:tc>
          <w:tcPr>
            <w:tcW w:w="4961" w:type="dxa"/>
            <w:noWrap w:val="0"/>
            <w:tcMar>
              <w:top w:w="0" w:type="dxa"/>
              <w:left w:w="28" w:type="dxa"/>
              <w:bottom w:w="0" w:type="dxa"/>
              <w:right w:w="28" w:type="dxa"/>
            </w:tcMar>
            <w:vAlign w:val="center"/>
          </w:tcPr>
          <w:p w14:paraId="6323ED3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1.审核公司费用报销单据，进行会计核算；</w:t>
            </w:r>
          </w:p>
          <w:p w14:paraId="102C820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2.负责月度结账工作，核对银行余额，往来对账，出具财务报表；</w:t>
            </w:r>
          </w:p>
          <w:p w14:paraId="1A73088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3.负责提供并分析内、外部需要的财务数据信息，配合审计审查工作；</w:t>
            </w:r>
          </w:p>
          <w:p w14:paraId="58C6135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4.负责月度纳税申报、年度所得税汇算申报；</w:t>
            </w:r>
          </w:p>
          <w:p w14:paraId="28CA03E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5.负责月度国资、财政快报填报，年度国资、财政决算填报；</w:t>
            </w:r>
          </w:p>
          <w:p w14:paraId="7C13DCF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6.监督公司各项业务真实性和合规性；</w:t>
            </w:r>
          </w:p>
          <w:p w14:paraId="1B5598B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7.负责数据统计、预算管理、台账更新、发票开具工作；</w:t>
            </w:r>
          </w:p>
          <w:p w14:paraId="3F896CE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8.打印整理会计凭证，年终打印总账、明细账，并装订成册，整理、妥善保管会计档案；</w:t>
            </w:r>
          </w:p>
          <w:p w14:paraId="42F4904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9.完成领导交办的其他事宜。</w:t>
            </w:r>
          </w:p>
        </w:tc>
      </w:tr>
      <w:tr w14:paraId="33D11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0" w:hRule="atLeast"/>
          <w:jc w:val="center"/>
        </w:trPr>
        <w:tc>
          <w:tcPr>
            <w:tcW w:w="759" w:type="dxa"/>
            <w:noWrap w:val="0"/>
            <w:tcMar>
              <w:top w:w="0" w:type="dxa"/>
              <w:left w:w="28" w:type="dxa"/>
              <w:bottom w:w="0" w:type="dxa"/>
              <w:right w:w="28" w:type="dxa"/>
            </w:tcMar>
            <w:vAlign w:val="center"/>
          </w:tcPr>
          <w:p w14:paraId="1CF79D95">
            <w:pPr>
              <w:keepNext w:val="0"/>
              <w:keepLines w:val="0"/>
              <w:suppressLineNumbers w:val="0"/>
              <w:overflowPunct w:val="0"/>
              <w:adjustRightInd w:val="0"/>
              <w:spacing w:before="0" w:beforeAutospacing="0" w:after="0" w:afterAutospacing="0" w:line="360" w:lineRule="exact"/>
              <w:ind w:left="0" w:leftChars="0" w:right="0" w:rightChars="0"/>
              <w:jc w:val="center"/>
              <w:rPr>
                <w:rFonts w:hint="default" w:ascii="宋体" w:hAnsi="宋体" w:eastAsia="方正仿宋_GBK" w:cs="方正仿宋_GBK"/>
                <w:snapToGrid w:val="0"/>
                <w:sz w:val="21"/>
                <w:szCs w:val="21"/>
                <w:highlight w:val="none"/>
                <w:lang w:val="en-US" w:eastAsia="zh-CN"/>
              </w:rPr>
            </w:pPr>
            <w:r>
              <w:rPr>
                <w:rFonts w:hint="eastAsia" w:ascii="宋体" w:hAnsi="宋体" w:eastAsia="方正仿宋_GBK" w:cs="方正仿宋_GBK"/>
                <w:snapToGrid w:val="0"/>
                <w:sz w:val="21"/>
                <w:szCs w:val="21"/>
                <w:highlight w:val="none"/>
                <w:lang w:val="en-US" w:eastAsia="zh-CN"/>
              </w:rPr>
              <w:t>13</w:t>
            </w:r>
          </w:p>
        </w:tc>
        <w:tc>
          <w:tcPr>
            <w:tcW w:w="796" w:type="dxa"/>
            <w:noWrap w:val="0"/>
            <w:tcMar>
              <w:top w:w="0" w:type="dxa"/>
              <w:left w:w="28" w:type="dxa"/>
              <w:bottom w:w="0" w:type="dxa"/>
              <w:right w:w="28" w:type="dxa"/>
            </w:tcMar>
            <w:vAlign w:val="center"/>
          </w:tcPr>
          <w:p w14:paraId="2B2751F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shd w:val="clear" w:color="auto" w:fill="auto"/>
                <w:lang w:val="en-US" w:eastAsia="zh-CN"/>
              </w:rPr>
            </w:pPr>
            <w:r>
              <w:rPr>
                <w:rFonts w:hint="eastAsia" w:ascii="宋体" w:hAnsi="宋体" w:eastAsia="方正仿宋_GBK" w:cs="方正仿宋_GBK"/>
                <w:color w:val="auto"/>
                <w:sz w:val="21"/>
                <w:szCs w:val="21"/>
                <w:highlight w:val="none"/>
                <w:shd w:val="clear" w:color="auto" w:fill="auto"/>
                <w:lang w:val="en-US" w:eastAsia="zh-CN"/>
              </w:rPr>
              <w:t>四川雁美健康管理有限公司</w:t>
            </w:r>
          </w:p>
        </w:tc>
        <w:tc>
          <w:tcPr>
            <w:tcW w:w="827" w:type="dxa"/>
            <w:noWrap w:val="0"/>
            <w:tcMar>
              <w:top w:w="0" w:type="dxa"/>
              <w:left w:w="28" w:type="dxa"/>
              <w:bottom w:w="0" w:type="dxa"/>
              <w:right w:w="28" w:type="dxa"/>
            </w:tcMar>
            <w:vAlign w:val="center"/>
          </w:tcPr>
          <w:p w14:paraId="40F3FB0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default" w:ascii="宋体" w:hAnsi="宋体" w:eastAsia="方正仿宋_GBK" w:cs="方正仿宋_GBK"/>
                <w:color w:val="auto"/>
                <w:sz w:val="21"/>
                <w:szCs w:val="21"/>
                <w:highlight w:val="none"/>
                <w:shd w:val="clear" w:color="auto" w:fill="auto"/>
                <w:lang w:val="en-US" w:eastAsia="zh-CN"/>
              </w:rPr>
            </w:pPr>
            <w:r>
              <w:rPr>
                <w:rFonts w:hint="eastAsia" w:ascii="宋体" w:hAnsi="宋体" w:eastAsia="方正仿宋_GBK" w:cs="方正仿宋_GBK"/>
                <w:color w:val="auto"/>
                <w:sz w:val="21"/>
                <w:szCs w:val="21"/>
                <w:highlight w:val="none"/>
                <w:shd w:val="clear" w:color="auto" w:fill="auto"/>
                <w:lang w:val="en-US" w:eastAsia="zh-CN"/>
              </w:rPr>
              <w:t>战略投资运营部负责人</w:t>
            </w:r>
          </w:p>
        </w:tc>
        <w:tc>
          <w:tcPr>
            <w:tcW w:w="819" w:type="dxa"/>
            <w:noWrap w:val="0"/>
            <w:tcMar>
              <w:top w:w="0" w:type="dxa"/>
              <w:left w:w="28" w:type="dxa"/>
              <w:bottom w:w="0" w:type="dxa"/>
              <w:right w:w="28" w:type="dxa"/>
            </w:tcMar>
            <w:vAlign w:val="center"/>
          </w:tcPr>
          <w:p w14:paraId="7EA7792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default"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w:t>
            </w:r>
          </w:p>
        </w:tc>
        <w:tc>
          <w:tcPr>
            <w:tcW w:w="790" w:type="dxa"/>
            <w:noWrap w:val="0"/>
            <w:tcMar>
              <w:top w:w="0" w:type="dxa"/>
              <w:left w:w="28" w:type="dxa"/>
              <w:bottom w:w="0" w:type="dxa"/>
              <w:right w:w="28" w:type="dxa"/>
            </w:tcMar>
            <w:vAlign w:val="center"/>
          </w:tcPr>
          <w:p w14:paraId="79373E9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40周岁及以下</w:t>
            </w:r>
          </w:p>
        </w:tc>
        <w:tc>
          <w:tcPr>
            <w:tcW w:w="768" w:type="dxa"/>
            <w:noWrap w:val="0"/>
            <w:tcMar>
              <w:top w:w="0" w:type="dxa"/>
              <w:left w:w="28" w:type="dxa"/>
              <w:bottom w:w="0" w:type="dxa"/>
              <w:right w:w="28" w:type="dxa"/>
            </w:tcMar>
            <w:vAlign w:val="center"/>
          </w:tcPr>
          <w:p w14:paraId="0662E50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本科学历及以上，</w:t>
            </w:r>
            <w:r>
              <w:rPr>
                <w:rFonts w:hint="eastAsia" w:ascii="宋体" w:hAnsi="宋体" w:eastAsia="方正仿宋_GBK" w:cs="方正仿宋_GBK"/>
                <w:sz w:val="21"/>
                <w:szCs w:val="21"/>
                <w:highlight w:val="none"/>
                <w:lang w:val="en-US" w:eastAsia="zh-CN"/>
              </w:rPr>
              <w:t>学士学位及以上</w:t>
            </w:r>
          </w:p>
        </w:tc>
        <w:tc>
          <w:tcPr>
            <w:tcW w:w="1023" w:type="dxa"/>
            <w:noWrap w:val="0"/>
            <w:tcMar>
              <w:top w:w="0" w:type="dxa"/>
              <w:left w:w="28" w:type="dxa"/>
              <w:bottom w:w="0" w:type="dxa"/>
              <w:right w:w="28" w:type="dxa"/>
            </w:tcMar>
            <w:vAlign w:val="center"/>
          </w:tcPr>
          <w:p w14:paraId="35DC961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kern w:val="2"/>
                <w:sz w:val="21"/>
                <w:szCs w:val="21"/>
                <w:shd w:val="clear" w:color="auto" w:fill="auto"/>
                <w:lang w:val="en-US" w:eastAsia="zh-CN" w:bidi="ar-SA"/>
              </w:rPr>
            </w:pPr>
            <w:r>
              <w:rPr>
                <w:rFonts w:hint="eastAsia" w:ascii="宋体" w:hAnsi="宋体" w:eastAsia="方正仿宋_GBK" w:cs="方正仿宋_GBK"/>
                <w:color w:val="auto"/>
                <w:kern w:val="2"/>
                <w:sz w:val="21"/>
                <w:szCs w:val="21"/>
                <w:shd w:val="clear" w:color="auto" w:fill="auto"/>
                <w:lang w:val="en-US" w:eastAsia="zh-CN" w:bidi="ar-SA"/>
              </w:rPr>
              <w:t>金融、经济、财务、市场营销、工商管理等相关专业</w:t>
            </w:r>
          </w:p>
        </w:tc>
        <w:tc>
          <w:tcPr>
            <w:tcW w:w="5016" w:type="dxa"/>
            <w:noWrap w:val="0"/>
            <w:tcMar>
              <w:top w:w="0" w:type="dxa"/>
              <w:left w:w="28" w:type="dxa"/>
              <w:bottom w:w="0" w:type="dxa"/>
              <w:right w:w="28" w:type="dxa"/>
            </w:tcMar>
            <w:vAlign w:val="center"/>
          </w:tcPr>
          <w:p w14:paraId="06D1873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1.5年以上股权投资、企业战略投资、投资银行等相关公司经验，其中至少3年以上团队管理经验，并拥有多个完整的、成功的项目主导经验（从发现到退出）；</w:t>
            </w:r>
          </w:p>
          <w:p w14:paraId="7F0F7CC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深刻理解公司所在产业及上下游生态，有相关行业投资经验者优先。</w:t>
            </w:r>
          </w:p>
          <w:p w14:paraId="42531E1D">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2.较好的战略思维与商业洞察力，能够洞察行业本质，判断未来趋势；较强的交易执行能力，精通复杂交易结构设计、估值建模、谈判与风险控制；</w:t>
            </w:r>
          </w:p>
          <w:p w14:paraId="5AFA9F1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3.具有较强的投后管理与整合能力，具备企业家思维，能真正为被投企业赋能；</w:t>
            </w:r>
          </w:p>
          <w:p w14:paraId="169C7D7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4.较好的领导力与资源整合能力，能领导跨专业团队，整合内外部高端资源；</w:t>
            </w:r>
          </w:p>
          <w:p w14:paraId="2D52BC3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5.优秀的沟通能力，能够与董事会、创始人、核心高管等多方进行高效沟通。</w:t>
            </w:r>
          </w:p>
        </w:tc>
        <w:tc>
          <w:tcPr>
            <w:tcW w:w="4961" w:type="dxa"/>
            <w:noWrap w:val="0"/>
            <w:tcMar>
              <w:top w:w="0" w:type="dxa"/>
              <w:left w:w="28" w:type="dxa"/>
              <w:bottom w:w="0" w:type="dxa"/>
              <w:right w:w="28" w:type="dxa"/>
            </w:tcMar>
            <w:vAlign w:val="center"/>
          </w:tcPr>
          <w:p w14:paraId="118BFDC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0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1.基于公司整体战略，牵头制定投资并购战略、年度计划及投资组合策略；深入研究产业趋势与竞争格局，明确投资方向与赛道，向管理层提供决策建议。</w:t>
            </w:r>
          </w:p>
          <w:p w14:paraId="7389D5E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0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投资全过程管理，主导潜在投资项目的开发、筛选、立项与执行；领导跨职能团队（财务、法务、业务）进行深度尽职调查，构建财务模型，全面评估风险与价值；负责核心交易结构设计、商业谈判、投资协议签署及交割，控制交易风险。</w:t>
            </w:r>
          </w:p>
          <w:p w14:paraId="5538770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0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投后运营与价值创造，建立系统的投后管理体系，主导重点被投项目的投后整合方案制定与实施；监控被投项目经营管理与财务状况，提供战略规划、资源对接、治理优化等增值服务，提升投资价值；规划并推动投资退出方案的执行，实现投资回报最大化。</w:t>
            </w:r>
          </w:p>
          <w:p w14:paraId="1C56B66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0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4.资源整合与团队管理，建立并维护与金融机构、中介机构、行业伙伴及创业公司的广泛网络；负责投资团队的组建、培养、考核与激励，打造专业高效的投资运营队伍；统筹管理部门预算与投资资金的使用。</w:t>
            </w:r>
          </w:p>
        </w:tc>
      </w:tr>
      <w:tr w14:paraId="7170A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5" w:hRule="atLeast"/>
          <w:jc w:val="center"/>
        </w:trPr>
        <w:tc>
          <w:tcPr>
            <w:tcW w:w="759" w:type="dxa"/>
            <w:noWrap w:val="0"/>
            <w:tcMar>
              <w:top w:w="0" w:type="dxa"/>
              <w:left w:w="28" w:type="dxa"/>
              <w:bottom w:w="0" w:type="dxa"/>
              <w:right w:w="28" w:type="dxa"/>
            </w:tcMar>
            <w:vAlign w:val="center"/>
          </w:tcPr>
          <w:p w14:paraId="3B53562E">
            <w:pPr>
              <w:keepNext w:val="0"/>
              <w:keepLines w:val="0"/>
              <w:suppressLineNumbers w:val="0"/>
              <w:overflowPunct w:val="0"/>
              <w:adjustRightInd w:val="0"/>
              <w:spacing w:before="0" w:beforeAutospacing="0" w:after="0" w:afterAutospacing="0" w:line="360" w:lineRule="exact"/>
              <w:ind w:left="0" w:leftChars="0" w:right="0" w:rightChars="0"/>
              <w:jc w:val="center"/>
              <w:rPr>
                <w:rFonts w:hint="default" w:ascii="宋体" w:hAnsi="宋体" w:eastAsia="方正仿宋_GBK" w:cs="方正仿宋_GBK"/>
                <w:snapToGrid w:val="0"/>
                <w:sz w:val="21"/>
                <w:szCs w:val="21"/>
                <w:highlight w:val="none"/>
                <w:lang w:val="en-US" w:eastAsia="zh-CN"/>
              </w:rPr>
            </w:pPr>
            <w:r>
              <w:rPr>
                <w:rFonts w:hint="eastAsia" w:ascii="宋体" w:hAnsi="宋体" w:eastAsia="方正仿宋_GBK" w:cs="方正仿宋_GBK"/>
                <w:snapToGrid w:val="0"/>
                <w:sz w:val="21"/>
                <w:szCs w:val="21"/>
                <w:highlight w:val="none"/>
                <w:lang w:val="en-US" w:eastAsia="zh-CN"/>
              </w:rPr>
              <w:t>14</w:t>
            </w:r>
          </w:p>
        </w:tc>
        <w:tc>
          <w:tcPr>
            <w:tcW w:w="796" w:type="dxa"/>
            <w:noWrap w:val="0"/>
            <w:tcMar>
              <w:top w:w="0" w:type="dxa"/>
              <w:left w:w="28" w:type="dxa"/>
              <w:bottom w:w="0" w:type="dxa"/>
              <w:right w:w="28" w:type="dxa"/>
            </w:tcMar>
            <w:vAlign w:val="center"/>
          </w:tcPr>
          <w:p w14:paraId="21AAF51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000000"/>
                <w:sz w:val="21"/>
                <w:szCs w:val="21"/>
                <w:highlight w:val="none"/>
                <w:shd w:val="clear" w:color="auto" w:fill="auto"/>
                <w:lang w:val="en-US" w:eastAsia="zh-CN"/>
              </w:rPr>
            </w:pPr>
            <w:r>
              <w:rPr>
                <w:rFonts w:hint="eastAsia" w:ascii="宋体" w:hAnsi="宋体" w:eastAsia="方正仿宋_GBK" w:cs="方正仿宋_GBK"/>
                <w:color w:val="000000"/>
                <w:sz w:val="21"/>
                <w:szCs w:val="21"/>
                <w:highlight w:val="none"/>
                <w:shd w:val="clear" w:color="auto" w:fill="auto"/>
                <w:lang w:val="en-US" w:eastAsia="zh-CN"/>
              </w:rPr>
              <w:t>资阳市雁江区蜀盛建设有限责任公司</w:t>
            </w:r>
          </w:p>
        </w:tc>
        <w:tc>
          <w:tcPr>
            <w:tcW w:w="827" w:type="dxa"/>
            <w:noWrap w:val="0"/>
            <w:tcMar>
              <w:top w:w="0" w:type="dxa"/>
              <w:left w:w="28" w:type="dxa"/>
              <w:bottom w:w="0" w:type="dxa"/>
              <w:right w:w="28" w:type="dxa"/>
            </w:tcMar>
            <w:vAlign w:val="center"/>
          </w:tcPr>
          <w:p w14:paraId="5A18970D">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default" w:ascii="宋体" w:hAnsi="宋体" w:eastAsia="方正仿宋_GBK" w:cs="方正仿宋_GBK"/>
                <w:color w:val="000000"/>
                <w:sz w:val="21"/>
                <w:szCs w:val="21"/>
                <w:highlight w:val="none"/>
                <w:shd w:val="clear" w:color="auto" w:fill="auto"/>
                <w:lang w:val="en-US" w:eastAsia="zh-CN"/>
              </w:rPr>
            </w:pPr>
            <w:r>
              <w:rPr>
                <w:rFonts w:hint="eastAsia" w:ascii="宋体" w:hAnsi="宋体" w:eastAsia="方正仿宋_GBK" w:cs="方正仿宋_GBK"/>
                <w:color w:val="000000"/>
                <w:sz w:val="21"/>
                <w:szCs w:val="21"/>
                <w:highlight w:val="none"/>
                <w:shd w:val="clear" w:color="auto" w:fill="auto"/>
                <w:lang w:val="en-US" w:eastAsia="zh-CN"/>
              </w:rPr>
              <w:t>综合岗</w:t>
            </w:r>
          </w:p>
        </w:tc>
        <w:tc>
          <w:tcPr>
            <w:tcW w:w="819" w:type="dxa"/>
            <w:noWrap w:val="0"/>
            <w:tcMar>
              <w:top w:w="0" w:type="dxa"/>
              <w:left w:w="28" w:type="dxa"/>
              <w:bottom w:w="0" w:type="dxa"/>
              <w:right w:w="28" w:type="dxa"/>
            </w:tcMar>
            <w:vAlign w:val="center"/>
          </w:tcPr>
          <w:p w14:paraId="7CCBB11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default"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w:t>
            </w:r>
          </w:p>
        </w:tc>
        <w:tc>
          <w:tcPr>
            <w:tcW w:w="790" w:type="dxa"/>
            <w:noWrap w:val="0"/>
            <w:tcMar>
              <w:top w:w="0" w:type="dxa"/>
              <w:left w:w="28" w:type="dxa"/>
              <w:bottom w:w="0" w:type="dxa"/>
              <w:right w:w="28" w:type="dxa"/>
            </w:tcMar>
            <w:vAlign w:val="center"/>
          </w:tcPr>
          <w:p w14:paraId="681FCB2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40周岁及以下</w:t>
            </w:r>
          </w:p>
        </w:tc>
        <w:tc>
          <w:tcPr>
            <w:tcW w:w="768" w:type="dxa"/>
            <w:noWrap w:val="0"/>
            <w:tcMar>
              <w:top w:w="0" w:type="dxa"/>
              <w:left w:w="28" w:type="dxa"/>
              <w:bottom w:w="0" w:type="dxa"/>
              <w:right w:w="28" w:type="dxa"/>
            </w:tcMar>
            <w:vAlign w:val="center"/>
          </w:tcPr>
          <w:p w14:paraId="575B3DF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本科学历及以上，</w:t>
            </w:r>
            <w:r>
              <w:rPr>
                <w:rFonts w:hint="eastAsia" w:ascii="宋体" w:hAnsi="宋体" w:eastAsia="方正仿宋_GBK" w:cs="方正仿宋_GBK"/>
                <w:sz w:val="21"/>
                <w:szCs w:val="21"/>
                <w:highlight w:val="none"/>
                <w:lang w:val="en-US" w:eastAsia="zh-CN"/>
              </w:rPr>
              <w:t>学士学位及以上</w:t>
            </w:r>
          </w:p>
        </w:tc>
        <w:tc>
          <w:tcPr>
            <w:tcW w:w="1023" w:type="dxa"/>
            <w:noWrap w:val="0"/>
            <w:tcMar>
              <w:top w:w="0" w:type="dxa"/>
              <w:left w:w="28" w:type="dxa"/>
              <w:bottom w:w="0" w:type="dxa"/>
              <w:right w:w="28" w:type="dxa"/>
            </w:tcMar>
            <w:vAlign w:val="center"/>
          </w:tcPr>
          <w:p w14:paraId="7075ABD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default" w:ascii="宋体" w:hAnsi="宋体" w:eastAsia="方正仿宋_GBK" w:cs="方正仿宋_GBK"/>
                <w:color w:val="000000"/>
                <w:sz w:val="21"/>
                <w:szCs w:val="21"/>
                <w:highlight w:val="none"/>
                <w:lang w:val="en-US" w:eastAsia="zh-CN"/>
              </w:rPr>
            </w:pPr>
            <w:r>
              <w:rPr>
                <w:rFonts w:hint="eastAsia" w:ascii="宋体" w:hAnsi="宋体" w:eastAsia="方正仿宋_GBK" w:cs="方正仿宋_GBK"/>
                <w:color w:val="000000"/>
                <w:sz w:val="21"/>
                <w:szCs w:val="21"/>
                <w:highlight w:val="none"/>
                <w:lang w:val="en-US" w:eastAsia="zh-CN"/>
              </w:rPr>
              <w:t>不限</w:t>
            </w:r>
          </w:p>
        </w:tc>
        <w:tc>
          <w:tcPr>
            <w:tcW w:w="5016" w:type="dxa"/>
            <w:noWrap w:val="0"/>
            <w:tcMar>
              <w:top w:w="0" w:type="dxa"/>
              <w:left w:w="28" w:type="dxa"/>
              <w:bottom w:w="0" w:type="dxa"/>
              <w:right w:w="28" w:type="dxa"/>
            </w:tcMar>
            <w:vAlign w:val="center"/>
          </w:tcPr>
          <w:p w14:paraId="06C185B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1.具有2年及以上国有企业、党政机关相关岗位工作经验；</w:t>
            </w:r>
          </w:p>
          <w:p w14:paraId="42B6893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2.熟练掌握办公软件（如Word、Excel、PPT等），具备良好的文字功底、沟通协调能力、组织策划能力等；</w:t>
            </w:r>
          </w:p>
          <w:p w14:paraId="60CB32A9">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3.需熟悉企业运营流程，具备较强的统筹协调能力、应急处理能力及公文写作能力；</w:t>
            </w:r>
          </w:p>
          <w:p w14:paraId="6D299B4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4.熟悉行政事务管理，具备较强的执行力和服务意识，能够承担繁重的工作任务。</w:t>
            </w:r>
          </w:p>
        </w:tc>
        <w:tc>
          <w:tcPr>
            <w:tcW w:w="4961" w:type="dxa"/>
            <w:noWrap w:val="0"/>
            <w:tcMar>
              <w:top w:w="0" w:type="dxa"/>
              <w:left w:w="28" w:type="dxa"/>
              <w:bottom w:w="0" w:type="dxa"/>
              <w:right w:w="28" w:type="dxa"/>
            </w:tcMar>
            <w:vAlign w:val="center"/>
          </w:tcPr>
          <w:p w14:paraId="58CBCA9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1.负责收发文、登记、追踪归档与保管，负责文件的上传下达、催办及归档等工作；</w:t>
            </w:r>
          </w:p>
          <w:p w14:paraId="1810D1C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2.制定和修订综合行政部相关的管理制度，监督各部门完善相关制度并完成汇编及监督工作；</w:t>
            </w:r>
          </w:p>
          <w:p w14:paraId="798D0AFD">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3.负责综合部档案归档、借阅、管理工作，确保档案的安全性和完整性，并做好各部门档案管理借阅监督检查工作；</w:t>
            </w:r>
          </w:p>
          <w:p w14:paraId="05283EB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4.负责办公区域安全工作，并建立相关制度，做好检查记录；</w:t>
            </w:r>
          </w:p>
          <w:p w14:paraId="5BE596F9">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5.履行本岗位廉政、安全、一岗双责和档案管理工作；</w:t>
            </w:r>
          </w:p>
          <w:p w14:paraId="2B2F2B2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6.负责本部门及上级部门安排的报表汇总并上报；</w:t>
            </w:r>
          </w:p>
          <w:p w14:paraId="238F0CC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7.负责审核公司各类会议材料、对外对上的文件；</w:t>
            </w:r>
          </w:p>
          <w:p w14:paraId="7EF9DBE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8.负责公司网络舆情检测、处置；</w:t>
            </w:r>
          </w:p>
          <w:p w14:paraId="37FBD9A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9.负责建立公司企业文化和办公场所企业文化阵地打造；</w:t>
            </w:r>
          </w:p>
          <w:p w14:paraId="0528F729">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10.负责公司宣传工作；</w:t>
            </w:r>
          </w:p>
          <w:p w14:paraId="6823CAA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11.负责起草公司会议材料、工作报告、总结、计划和决议等文件；</w:t>
            </w:r>
          </w:p>
          <w:p w14:paraId="71A92E4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12.负责各项活动的策划、组织开展、活动工作保障；</w:t>
            </w:r>
          </w:p>
          <w:p w14:paraId="01D2155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13.按时完成公司领导交办的其他工作。</w:t>
            </w:r>
          </w:p>
        </w:tc>
      </w:tr>
      <w:tr w14:paraId="2162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759" w:type="dxa"/>
            <w:noWrap w:val="0"/>
            <w:tcMar>
              <w:top w:w="0" w:type="dxa"/>
              <w:left w:w="28" w:type="dxa"/>
              <w:bottom w:w="0" w:type="dxa"/>
              <w:right w:w="28" w:type="dxa"/>
            </w:tcMar>
            <w:vAlign w:val="center"/>
          </w:tcPr>
          <w:p w14:paraId="7441CB76">
            <w:pPr>
              <w:keepNext w:val="0"/>
              <w:keepLines w:val="0"/>
              <w:suppressLineNumbers w:val="0"/>
              <w:overflowPunct w:val="0"/>
              <w:adjustRightInd w:val="0"/>
              <w:spacing w:before="0" w:beforeAutospacing="0" w:after="0" w:afterAutospacing="0" w:line="360" w:lineRule="exact"/>
              <w:ind w:left="0" w:leftChars="0" w:right="0" w:rightChars="0"/>
              <w:jc w:val="center"/>
              <w:rPr>
                <w:rFonts w:hint="default" w:ascii="宋体" w:hAnsi="宋体" w:eastAsia="方正仿宋_GBK" w:cs="方正仿宋_GBK"/>
                <w:snapToGrid w:val="0"/>
                <w:sz w:val="21"/>
                <w:szCs w:val="21"/>
                <w:highlight w:val="none"/>
                <w:lang w:val="en-US" w:eastAsia="zh-CN"/>
              </w:rPr>
            </w:pPr>
            <w:r>
              <w:rPr>
                <w:rFonts w:hint="eastAsia" w:ascii="宋体" w:hAnsi="宋体" w:eastAsia="方正仿宋_GBK" w:cs="方正仿宋_GBK"/>
                <w:snapToGrid w:val="0"/>
                <w:sz w:val="21"/>
                <w:szCs w:val="21"/>
                <w:highlight w:val="none"/>
                <w:lang w:val="en-US" w:eastAsia="zh-CN"/>
              </w:rPr>
              <w:t>15</w:t>
            </w:r>
          </w:p>
        </w:tc>
        <w:tc>
          <w:tcPr>
            <w:tcW w:w="796" w:type="dxa"/>
            <w:noWrap w:val="0"/>
            <w:tcMar>
              <w:top w:w="0" w:type="dxa"/>
              <w:left w:w="28" w:type="dxa"/>
              <w:bottom w:w="0" w:type="dxa"/>
              <w:right w:w="28" w:type="dxa"/>
            </w:tcMar>
            <w:vAlign w:val="center"/>
          </w:tcPr>
          <w:p w14:paraId="4CB8280D">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000000"/>
                <w:sz w:val="21"/>
                <w:szCs w:val="21"/>
                <w:highlight w:val="none"/>
                <w:shd w:val="clear" w:color="auto" w:fill="auto"/>
                <w:lang w:val="en-US" w:eastAsia="zh-CN"/>
              </w:rPr>
            </w:pPr>
            <w:r>
              <w:rPr>
                <w:rFonts w:hint="eastAsia" w:ascii="宋体" w:hAnsi="宋体" w:eastAsia="方正仿宋_GBK" w:cs="方正仿宋_GBK"/>
                <w:color w:val="000000"/>
                <w:sz w:val="21"/>
                <w:szCs w:val="21"/>
                <w:highlight w:val="none"/>
                <w:shd w:val="clear" w:color="auto" w:fill="auto"/>
                <w:lang w:val="en-US" w:eastAsia="zh-CN"/>
              </w:rPr>
              <w:t>四川睿聘人力资源服务有限公司</w:t>
            </w:r>
          </w:p>
        </w:tc>
        <w:tc>
          <w:tcPr>
            <w:tcW w:w="827" w:type="dxa"/>
            <w:noWrap w:val="0"/>
            <w:tcMar>
              <w:top w:w="0" w:type="dxa"/>
              <w:left w:w="28" w:type="dxa"/>
              <w:bottom w:w="0" w:type="dxa"/>
              <w:right w:w="28" w:type="dxa"/>
            </w:tcMar>
            <w:vAlign w:val="center"/>
          </w:tcPr>
          <w:p w14:paraId="26953EA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000000"/>
                <w:sz w:val="21"/>
                <w:szCs w:val="21"/>
                <w:highlight w:val="none"/>
                <w:shd w:val="clear" w:color="auto" w:fill="auto"/>
                <w:lang w:val="en-US" w:eastAsia="zh-CN"/>
              </w:rPr>
            </w:pPr>
            <w:r>
              <w:rPr>
                <w:rFonts w:hint="eastAsia" w:ascii="宋体" w:hAnsi="宋体" w:eastAsia="方正仿宋_GBK" w:cs="方正仿宋_GBK"/>
                <w:color w:val="000000"/>
                <w:sz w:val="21"/>
                <w:szCs w:val="21"/>
                <w:highlight w:val="none"/>
                <w:shd w:val="clear" w:color="auto" w:fill="auto"/>
                <w:lang w:val="en-US" w:eastAsia="zh-CN"/>
              </w:rPr>
              <w:t>睿聘公司负责人</w:t>
            </w:r>
          </w:p>
        </w:tc>
        <w:tc>
          <w:tcPr>
            <w:tcW w:w="819" w:type="dxa"/>
            <w:noWrap w:val="0"/>
            <w:tcMar>
              <w:top w:w="0" w:type="dxa"/>
              <w:left w:w="28" w:type="dxa"/>
              <w:bottom w:w="0" w:type="dxa"/>
              <w:right w:w="28" w:type="dxa"/>
            </w:tcMar>
            <w:vAlign w:val="center"/>
          </w:tcPr>
          <w:p w14:paraId="556D47B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w:t>
            </w:r>
          </w:p>
        </w:tc>
        <w:tc>
          <w:tcPr>
            <w:tcW w:w="790" w:type="dxa"/>
            <w:noWrap w:val="0"/>
            <w:tcMar>
              <w:top w:w="0" w:type="dxa"/>
              <w:left w:w="28" w:type="dxa"/>
              <w:bottom w:w="0" w:type="dxa"/>
              <w:right w:w="28" w:type="dxa"/>
            </w:tcMar>
            <w:vAlign w:val="center"/>
          </w:tcPr>
          <w:p w14:paraId="6A8F3A8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40周岁及以下</w:t>
            </w:r>
          </w:p>
        </w:tc>
        <w:tc>
          <w:tcPr>
            <w:tcW w:w="768" w:type="dxa"/>
            <w:noWrap w:val="0"/>
            <w:tcMar>
              <w:top w:w="0" w:type="dxa"/>
              <w:left w:w="28" w:type="dxa"/>
              <w:bottom w:w="0" w:type="dxa"/>
              <w:right w:w="28" w:type="dxa"/>
            </w:tcMar>
            <w:vAlign w:val="center"/>
          </w:tcPr>
          <w:p w14:paraId="31937A7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本科学历及以上，</w:t>
            </w:r>
            <w:r>
              <w:rPr>
                <w:rFonts w:hint="eastAsia" w:ascii="宋体" w:hAnsi="宋体" w:eastAsia="方正仿宋_GBK" w:cs="方正仿宋_GBK"/>
                <w:sz w:val="21"/>
                <w:szCs w:val="21"/>
                <w:highlight w:val="none"/>
                <w:lang w:val="en-US" w:eastAsia="zh-CN"/>
              </w:rPr>
              <w:t>学士学位及以上</w:t>
            </w:r>
          </w:p>
        </w:tc>
        <w:tc>
          <w:tcPr>
            <w:tcW w:w="1023" w:type="dxa"/>
            <w:noWrap w:val="0"/>
            <w:tcMar>
              <w:top w:w="0" w:type="dxa"/>
              <w:left w:w="28" w:type="dxa"/>
              <w:bottom w:w="0" w:type="dxa"/>
              <w:right w:w="28" w:type="dxa"/>
            </w:tcMar>
            <w:vAlign w:val="center"/>
          </w:tcPr>
          <w:p w14:paraId="4037712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000000"/>
                <w:sz w:val="21"/>
                <w:szCs w:val="21"/>
                <w:highlight w:val="none"/>
                <w:lang w:val="en-US" w:eastAsia="zh-CN"/>
              </w:rPr>
            </w:pPr>
            <w:r>
              <w:rPr>
                <w:rFonts w:hint="eastAsia" w:ascii="宋体" w:hAnsi="宋体" w:eastAsia="方正仿宋_GBK" w:cs="方正仿宋_GBK"/>
                <w:color w:val="000000"/>
                <w:sz w:val="21"/>
                <w:szCs w:val="21"/>
                <w:highlight w:val="none"/>
                <w:lang w:val="en-US" w:eastAsia="zh-CN"/>
              </w:rPr>
              <w:t>人力资源、管理学等相关专业</w:t>
            </w:r>
          </w:p>
        </w:tc>
        <w:tc>
          <w:tcPr>
            <w:tcW w:w="5016" w:type="dxa"/>
            <w:noWrap w:val="0"/>
            <w:tcMar>
              <w:top w:w="0" w:type="dxa"/>
              <w:left w:w="28" w:type="dxa"/>
              <w:bottom w:w="0" w:type="dxa"/>
              <w:right w:w="28" w:type="dxa"/>
            </w:tcMar>
            <w:vAlign w:val="center"/>
          </w:tcPr>
          <w:p w14:paraId="08FF75B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1.大学本科及以上，人力资源、管理学相关专业，有人力资源管理师相关资质证书；</w:t>
            </w:r>
          </w:p>
          <w:p w14:paraId="2222005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2.具备5年以上人力资源工作经验，曾担任过企业人力资源部负责人或以上职务；</w:t>
            </w:r>
          </w:p>
          <w:p w14:paraId="3D786D49">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3.熟悉国家、地区及企业关于合同管理、薪资制度、用人机制、保险福利待遇和培训等方面的法律、法规，并能实际操作运用;</w:t>
            </w:r>
          </w:p>
          <w:p w14:paraId="5D24CAC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4.具有良好的职业道德，踏实稳重，工作细心，责任心强，有较强的沟通、协调能力，有团队协作精神执行力强，有较强的抗压能力；</w:t>
            </w:r>
          </w:p>
          <w:p w14:paraId="1D06C24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对企业人力资源管理模式有系统的了解和实践经验积累人力资源战略规划、人才的发现与引进、薪酬设计、绩效考核、岗位培训、福利待遇、制度建设、组织与人员调整、员工职业生涯设计等具有丰富的实践经验:</w:t>
            </w:r>
          </w:p>
          <w:p w14:paraId="4CB95B5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6.对人力资源管理事务性的工作有娴熟的处理技巧工作流程，熟悉公文写作规范;</w:t>
            </w:r>
          </w:p>
          <w:p w14:paraId="4B28445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7.具有同岗位工作经验者优先。</w:t>
            </w:r>
          </w:p>
        </w:tc>
        <w:tc>
          <w:tcPr>
            <w:tcW w:w="4961" w:type="dxa"/>
            <w:noWrap w:val="0"/>
            <w:tcMar>
              <w:top w:w="0" w:type="dxa"/>
              <w:left w:w="28" w:type="dxa"/>
              <w:bottom w:w="0" w:type="dxa"/>
              <w:right w:w="28" w:type="dxa"/>
            </w:tcMar>
            <w:vAlign w:val="center"/>
          </w:tcPr>
          <w:p w14:paraId="6DA1625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1.负责睿聘公司全面工作；</w:t>
            </w:r>
          </w:p>
          <w:p w14:paraId="5CBED69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组建并管理招聘团队，与招商引资企业负责人、HR团队深度沟通，明确岗位需求，拓展行业人才库（重点储备本地及周边区域优质候选人）、合作高校/职业院校（针对技术岗、应届生需求）、运营线上招聘平台及线下招聘会；</w:t>
            </w:r>
          </w:p>
          <w:p w14:paraId="51DF6A6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3.统筹培训业务，确保培训服务匹配企业需求，筛选签约行业专家、政策解读讲师、实战导师，搭建稳定的讲师库；对接场地、教材、线上培训平台等资源，保障培训落地；</w:t>
            </w:r>
          </w:p>
          <w:p w14:paraId="36EF5EA9">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4.公司制度的建立；</w:t>
            </w:r>
          </w:p>
          <w:p w14:paraId="36ECAF9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5.维护核心客户关系，对接客户需求，解决服务中的重大问题；</w:t>
            </w:r>
          </w:p>
          <w:p w14:paraId="5479D8F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6.带领团队开拓新市场、新客户，调研行业需求（如制造业用工、互联网灵活用工），设计针对性HR服务方案（如RPO招聘、岗位外包）。</w:t>
            </w:r>
          </w:p>
          <w:p w14:paraId="02308AF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7.完成领导交办的其他事宜。</w:t>
            </w:r>
          </w:p>
        </w:tc>
      </w:tr>
    </w:tbl>
    <w:p w14:paraId="6E2373AD">
      <w:bookmarkStart w:id="1" w:name="_GoBack"/>
      <w:bookmarkEnd w:id="1"/>
    </w:p>
    <w:sectPr>
      <w:pgSz w:w="16840" w:h="11907" w:orient="landscape"/>
      <w:pgMar w:top="720" w:right="720" w:bottom="720" w:left="720" w:header="851" w:footer="1417" w:gutter="0"/>
      <w:cols w:space="0" w:num="1"/>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437A29"/>
    <w:rsid w:val="007A0FD6"/>
    <w:rsid w:val="012F2443"/>
    <w:rsid w:val="01D803E5"/>
    <w:rsid w:val="01FF0067"/>
    <w:rsid w:val="020C62E0"/>
    <w:rsid w:val="03D41080"/>
    <w:rsid w:val="03E77005"/>
    <w:rsid w:val="047E7BF4"/>
    <w:rsid w:val="04DA26C6"/>
    <w:rsid w:val="05432019"/>
    <w:rsid w:val="0601648D"/>
    <w:rsid w:val="061E65E2"/>
    <w:rsid w:val="06C158EB"/>
    <w:rsid w:val="06F85085"/>
    <w:rsid w:val="082D0D5E"/>
    <w:rsid w:val="090441B5"/>
    <w:rsid w:val="094E0AD4"/>
    <w:rsid w:val="09A03EDE"/>
    <w:rsid w:val="0A6842D0"/>
    <w:rsid w:val="0AA96DC2"/>
    <w:rsid w:val="0ABF0394"/>
    <w:rsid w:val="0AE869AE"/>
    <w:rsid w:val="0B70168E"/>
    <w:rsid w:val="0B73117E"/>
    <w:rsid w:val="0CB97065"/>
    <w:rsid w:val="0D272220"/>
    <w:rsid w:val="0DDA54E4"/>
    <w:rsid w:val="0E1704E7"/>
    <w:rsid w:val="0E6B25E0"/>
    <w:rsid w:val="0EAE0E4B"/>
    <w:rsid w:val="10AB4F16"/>
    <w:rsid w:val="10C54B77"/>
    <w:rsid w:val="10E723F2"/>
    <w:rsid w:val="12FB03D7"/>
    <w:rsid w:val="134329D7"/>
    <w:rsid w:val="137D0DEC"/>
    <w:rsid w:val="13AE369B"/>
    <w:rsid w:val="13F62C4C"/>
    <w:rsid w:val="14767048"/>
    <w:rsid w:val="14CB5B87"/>
    <w:rsid w:val="157A3A8A"/>
    <w:rsid w:val="15826B8D"/>
    <w:rsid w:val="159643E7"/>
    <w:rsid w:val="16FC6503"/>
    <w:rsid w:val="179B5CE4"/>
    <w:rsid w:val="17AF76AB"/>
    <w:rsid w:val="182A7068"/>
    <w:rsid w:val="18371EB1"/>
    <w:rsid w:val="187A1D9E"/>
    <w:rsid w:val="18822A00"/>
    <w:rsid w:val="18950986"/>
    <w:rsid w:val="18ED5373"/>
    <w:rsid w:val="1A367AD7"/>
    <w:rsid w:val="1A562397"/>
    <w:rsid w:val="1ABF618E"/>
    <w:rsid w:val="1B2A7AAB"/>
    <w:rsid w:val="1BC81072"/>
    <w:rsid w:val="1C054074"/>
    <w:rsid w:val="1C151FBA"/>
    <w:rsid w:val="1C47240D"/>
    <w:rsid w:val="1CAB23B7"/>
    <w:rsid w:val="1D0B56BA"/>
    <w:rsid w:val="1D1C7C21"/>
    <w:rsid w:val="1D484219"/>
    <w:rsid w:val="1D864C2A"/>
    <w:rsid w:val="1DE63A32"/>
    <w:rsid w:val="1E14234D"/>
    <w:rsid w:val="1E854FF8"/>
    <w:rsid w:val="1F301408"/>
    <w:rsid w:val="1F664E2A"/>
    <w:rsid w:val="1FBE4C66"/>
    <w:rsid w:val="202A60A1"/>
    <w:rsid w:val="204038CD"/>
    <w:rsid w:val="206E043A"/>
    <w:rsid w:val="207812B9"/>
    <w:rsid w:val="20A24BD8"/>
    <w:rsid w:val="20DB53A4"/>
    <w:rsid w:val="2144031D"/>
    <w:rsid w:val="219D08AB"/>
    <w:rsid w:val="23F46EA8"/>
    <w:rsid w:val="24155071"/>
    <w:rsid w:val="25290686"/>
    <w:rsid w:val="26B446CD"/>
    <w:rsid w:val="26FC6074"/>
    <w:rsid w:val="279E140F"/>
    <w:rsid w:val="27A6670B"/>
    <w:rsid w:val="2818512F"/>
    <w:rsid w:val="285A67DC"/>
    <w:rsid w:val="28795BCE"/>
    <w:rsid w:val="2960326E"/>
    <w:rsid w:val="29A62F83"/>
    <w:rsid w:val="29EF3C6E"/>
    <w:rsid w:val="2A094D30"/>
    <w:rsid w:val="2A1F09F7"/>
    <w:rsid w:val="2A5C57A7"/>
    <w:rsid w:val="2A6B6823"/>
    <w:rsid w:val="2ABC7FF4"/>
    <w:rsid w:val="2AF21C68"/>
    <w:rsid w:val="2C581F9E"/>
    <w:rsid w:val="2C5F332D"/>
    <w:rsid w:val="2D916610"/>
    <w:rsid w:val="2D964B2C"/>
    <w:rsid w:val="30BF439A"/>
    <w:rsid w:val="324F5BF1"/>
    <w:rsid w:val="32EB1476"/>
    <w:rsid w:val="32FD11AA"/>
    <w:rsid w:val="33B2468A"/>
    <w:rsid w:val="33C70135"/>
    <w:rsid w:val="33CA19D4"/>
    <w:rsid w:val="343A03A1"/>
    <w:rsid w:val="343B01DB"/>
    <w:rsid w:val="34627E5E"/>
    <w:rsid w:val="3609784F"/>
    <w:rsid w:val="36321AB2"/>
    <w:rsid w:val="36971C9C"/>
    <w:rsid w:val="36AA1648"/>
    <w:rsid w:val="36CC15BF"/>
    <w:rsid w:val="375A6BCB"/>
    <w:rsid w:val="37824373"/>
    <w:rsid w:val="37A97B52"/>
    <w:rsid w:val="37C8447C"/>
    <w:rsid w:val="37CE109D"/>
    <w:rsid w:val="37E24032"/>
    <w:rsid w:val="38782879"/>
    <w:rsid w:val="396C7089"/>
    <w:rsid w:val="39A131D7"/>
    <w:rsid w:val="3A824DB6"/>
    <w:rsid w:val="3ADB6274"/>
    <w:rsid w:val="3BAA151A"/>
    <w:rsid w:val="3BBD1E1E"/>
    <w:rsid w:val="3C17152E"/>
    <w:rsid w:val="3C1F03E3"/>
    <w:rsid w:val="3C850B8E"/>
    <w:rsid w:val="3E114F22"/>
    <w:rsid w:val="3EBE2135"/>
    <w:rsid w:val="3EF23B8C"/>
    <w:rsid w:val="3F1D32FF"/>
    <w:rsid w:val="3F67429D"/>
    <w:rsid w:val="3F870779"/>
    <w:rsid w:val="40C1415E"/>
    <w:rsid w:val="41310A08"/>
    <w:rsid w:val="42D9578F"/>
    <w:rsid w:val="43783E60"/>
    <w:rsid w:val="443021F5"/>
    <w:rsid w:val="44531571"/>
    <w:rsid w:val="44817E8C"/>
    <w:rsid w:val="44D04970"/>
    <w:rsid w:val="450B1E4C"/>
    <w:rsid w:val="457277D5"/>
    <w:rsid w:val="46843C64"/>
    <w:rsid w:val="46FD7572"/>
    <w:rsid w:val="471A0124"/>
    <w:rsid w:val="476B4E24"/>
    <w:rsid w:val="47FD3CCE"/>
    <w:rsid w:val="483B3434"/>
    <w:rsid w:val="48B16866"/>
    <w:rsid w:val="48BE7F35"/>
    <w:rsid w:val="498B5309"/>
    <w:rsid w:val="49CF3448"/>
    <w:rsid w:val="4A201EF6"/>
    <w:rsid w:val="4A22142F"/>
    <w:rsid w:val="4B441C14"/>
    <w:rsid w:val="4B6538A4"/>
    <w:rsid w:val="4BE8259F"/>
    <w:rsid w:val="4C7402D7"/>
    <w:rsid w:val="4C9B5863"/>
    <w:rsid w:val="4D36558C"/>
    <w:rsid w:val="4D813AF4"/>
    <w:rsid w:val="4E031912"/>
    <w:rsid w:val="4E856F79"/>
    <w:rsid w:val="4F195165"/>
    <w:rsid w:val="4F6208BA"/>
    <w:rsid w:val="4F642884"/>
    <w:rsid w:val="4FC61606"/>
    <w:rsid w:val="4FC9093A"/>
    <w:rsid w:val="506A5C79"/>
    <w:rsid w:val="507E7976"/>
    <w:rsid w:val="5099030C"/>
    <w:rsid w:val="510065DD"/>
    <w:rsid w:val="51464C3A"/>
    <w:rsid w:val="516C3C72"/>
    <w:rsid w:val="524B7D2C"/>
    <w:rsid w:val="52F42171"/>
    <w:rsid w:val="53FC12DE"/>
    <w:rsid w:val="53FF0DCE"/>
    <w:rsid w:val="547A48F8"/>
    <w:rsid w:val="54CC5154"/>
    <w:rsid w:val="54E3424B"/>
    <w:rsid w:val="55326F81"/>
    <w:rsid w:val="55616C77"/>
    <w:rsid w:val="55E97640"/>
    <w:rsid w:val="565A053D"/>
    <w:rsid w:val="56BC6B02"/>
    <w:rsid w:val="56BD287A"/>
    <w:rsid w:val="56FB1D20"/>
    <w:rsid w:val="573C40E7"/>
    <w:rsid w:val="578777C2"/>
    <w:rsid w:val="578F364F"/>
    <w:rsid w:val="5875340D"/>
    <w:rsid w:val="58E93DFA"/>
    <w:rsid w:val="5A105AE3"/>
    <w:rsid w:val="5BC31F9B"/>
    <w:rsid w:val="5BE2700B"/>
    <w:rsid w:val="5C4B1054"/>
    <w:rsid w:val="5D947B6C"/>
    <w:rsid w:val="5DB76275"/>
    <w:rsid w:val="5E4A70E9"/>
    <w:rsid w:val="5E5F0DE7"/>
    <w:rsid w:val="5EB17168"/>
    <w:rsid w:val="5EC0115A"/>
    <w:rsid w:val="5ED635D8"/>
    <w:rsid w:val="5F6D7533"/>
    <w:rsid w:val="5FE175D9"/>
    <w:rsid w:val="6074044E"/>
    <w:rsid w:val="60AC2449"/>
    <w:rsid w:val="61457C23"/>
    <w:rsid w:val="617A7CE6"/>
    <w:rsid w:val="62A414BE"/>
    <w:rsid w:val="63750765"/>
    <w:rsid w:val="63DF10FC"/>
    <w:rsid w:val="63EE37FF"/>
    <w:rsid w:val="64721148"/>
    <w:rsid w:val="64990483"/>
    <w:rsid w:val="652C7549"/>
    <w:rsid w:val="657449B3"/>
    <w:rsid w:val="667837AB"/>
    <w:rsid w:val="67717127"/>
    <w:rsid w:val="67CE0D8B"/>
    <w:rsid w:val="682B261F"/>
    <w:rsid w:val="683F3A37"/>
    <w:rsid w:val="68E02B24"/>
    <w:rsid w:val="692073C4"/>
    <w:rsid w:val="693C3AD3"/>
    <w:rsid w:val="69BB70ED"/>
    <w:rsid w:val="6A246A40"/>
    <w:rsid w:val="6AAA163C"/>
    <w:rsid w:val="6AB853DB"/>
    <w:rsid w:val="6B086362"/>
    <w:rsid w:val="6B2A277C"/>
    <w:rsid w:val="6BC009EB"/>
    <w:rsid w:val="6C103720"/>
    <w:rsid w:val="6C783074"/>
    <w:rsid w:val="6CB322FE"/>
    <w:rsid w:val="6D5263BD"/>
    <w:rsid w:val="6D68758C"/>
    <w:rsid w:val="6D7C6B93"/>
    <w:rsid w:val="6D7D3037"/>
    <w:rsid w:val="6E9B0664"/>
    <w:rsid w:val="6EF410D7"/>
    <w:rsid w:val="71D64AC4"/>
    <w:rsid w:val="71E03B95"/>
    <w:rsid w:val="72161365"/>
    <w:rsid w:val="72DA4A88"/>
    <w:rsid w:val="73726A6F"/>
    <w:rsid w:val="738549F4"/>
    <w:rsid w:val="741B5358"/>
    <w:rsid w:val="7456013E"/>
    <w:rsid w:val="746F1200"/>
    <w:rsid w:val="7507768A"/>
    <w:rsid w:val="752E7994"/>
    <w:rsid w:val="755C1784"/>
    <w:rsid w:val="75A03D67"/>
    <w:rsid w:val="76832D41"/>
    <w:rsid w:val="76C75323"/>
    <w:rsid w:val="76E934EC"/>
    <w:rsid w:val="7715608F"/>
    <w:rsid w:val="77236DAF"/>
    <w:rsid w:val="775A7F45"/>
    <w:rsid w:val="79481F08"/>
    <w:rsid w:val="79786DA9"/>
    <w:rsid w:val="799040F2"/>
    <w:rsid w:val="79FC3536"/>
    <w:rsid w:val="7A9E283F"/>
    <w:rsid w:val="7ABB49C1"/>
    <w:rsid w:val="7AE77D42"/>
    <w:rsid w:val="7B607AF4"/>
    <w:rsid w:val="7BE14791"/>
    <w:rsid w:val="7C437A29"/>
    <w:rsid w:val="7C857813"/>
    <w:rsid w:val="7C943EFA"/>
    <w:rsid w:val="7CCD4D16"/>
    <w:rsid w:val="7CFE5817"/>
    <w:rsid w:val="7D124E1E"/>
    <w:rsid w:val="7DA55C93"/>
    <w:rsid w:val="7DC12ACC"/>
    <w:rsid w:val="7E176B90"/>
    <w:rsid w:val="7E447259"/>
    <w:rsid w:val="7E590F57"/>
    <w:rsid w:val="7F370B6C"/>
    <w:rsid w:val="7FC5261C"/>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BodyText1I2"/>
    <w:basedOn w:val="7"/>
    <w:autoRedefine/>
    <w:qFormat/>
    <w:uiPriority w:val="0"/>
    <w:pPr>
      <w:ind w:firstLine="200" w:firstLineChars="200"/>
    </w:pPr>
    <w:rPr>
      <w:rFonts w:ascii="Calibri" w:hAnsi="Calibri"/>
    </w:rPr>
  </w:style>
  <w:style w:type="paragraph" w:customStyle="1" w:styleId="7">
    <w:name w:val="BodyTextIndent"/>
    <w:basedOn w:val="1"/>
    <w:next w:val="8"/>
    <w:autoRedefine/>
    <w:qFormat/>
    <w:uiPriority w:val="0"/>
    <w:pPr>
      <w:spacing w:after="120"/>
      <w:ind w:left="200" w:leftChars="200"/>
      <w:textAlignment w:val="baseline"/>
    </w:pPr>
    <w:rPr>
      <w:rFonts w:ascii="Times New Roman" w:hAnsi="Times New Roman"/>
    </w:rPr>
  </w:style>
  <w:style w:type="paragraph" w:customStyle="1" w:styleId="8">
    <w:name w:val="NormalIndent"/>
    <w:basedOn w:val="1"/>
    <w:autoRedefine/>
    <w:qFormat/>
    <w:uiPriority w:val="0"/>
    <w:pPr>
      <w:ind w:firstLine="200" w:firstLineChars="200"/>
      <w:textAlignment w:val="baseline"/>
    </w:pPr>
    <w:rPr>
      <w:rFonts w:ascii="Times New Roman" w:hAnsi="Times New Roman" w:eastAsia="仿宋"/>
      <w:sz w:val="32"/>
    </w:rPr>
  </w:style>
  <w:style w:type="paragraph" w:customStyle="1" w:styleId="9">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6761</Words>
  <Characters>7049</Characters>
  <Lines>0</Lines>
  <Paragraphs>0</Paragraphs>
  <TotalTime>0</TotalTime>
  <ScaleCrop>false</ScaleCrop>
  <LinksUpToDate>false</LinksUpToDate>
  <CharactersWithSpaces>7050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2025-06-04T09:48:00Z</dcterms:created>
  <dc:creator>陈慧</dc:creator>
  <cp:lastModifiedBy>陈慧</cp:lastModifiedBy>
  <cp:lastPrinted>2025-12-19T07:20:26Z</cp:lastPrinted>
  <dcterms:modified xsi:type="dcterms:W3CDTF">2025-12-19T08:09:04Z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7122A5D5D8C14A22824A9482F5E56595_13</vt:lpwstr>
  </property>
  <property fmtid="{D5CDD505-2E9C-101B-9397-08002B2CF9AE}" pid="4" name="KSOTemplateDocerSaveRecord">
    <vt:lpwstr>eyJoZGlkIjoiMjc1NDY2NmNhOTc5OWYwMzFmMzEzYTJlZTNhZjE1MDIiLCJ1c2VySWQiOiIxNjE2OTI3MDc0In0=</vt:lpwstr>
  </property>
</Properties>
</file>