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45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附件1:</w:t>
      </w:r>
    </w:p>
    <w:p w14:paraId="1713D4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新疆军垦供销连锁有限公司</w:t>
      </w:r>
    </w:p>
    <w:p w14:paraId="79E9D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市场化选聘报名表</w:t>
      </w:r>
    </w:p>
    <w:tbl>
      <w:tblPr>
        <w:tblStyle w:val="3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56C4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4829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6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984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AC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0B4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4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15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9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7F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2CF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592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E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1C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82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取得的职称名称及取得时间</w:t>
            </w:r>
          </w:p>
        </w:tc>
        <w:tc>
          <w:tcPr>
            <w:tcW w:w="67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95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C1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5CA9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30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 职</w:t>
            </w:r>
          </w:p>
          <w:p w14:paraId="0EF4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8E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18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26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22FB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工作经历（单位/岗位/职能职责）</w:t>
            </w:r>
          </w:p>
        </w:tc>
      </w:tr>
      <w:tr w14:paraId="59FA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A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8D7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26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A2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4D72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6A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14C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0F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4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78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419C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4517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F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9012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3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1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7C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5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5CA5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A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0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F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1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713F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A24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4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3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2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5D10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A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A9D1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3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C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8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8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9A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9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D0F7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A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3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9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A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6BE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3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1AD1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4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5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8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4FE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2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4A67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E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8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7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F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27B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F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F748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7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E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F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98D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4FA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7243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05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C61F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776ACA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2025-12-17T10:38:12Z</dcterms:created>
  <dc:creator>26771</dc:creator>
  <cp:lastModifiedBy>阿里郎</cp:lastModifiedBy>
  <dcterms:modified xsi:type="dcterms:W3CDTF">2025-12-17T10:38:54Z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41BDA1D612454A5CADF8E28A2BA779B1_12</vt:lpwstr>
  </property>
</Properties>
</file>