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289FC" w14:textId="77777777" w:rsidR="00CE0E5E" w:rsidRDefault="00CE0E5E" w:rsidP="00CE0E5E">
      <w:pPr>
        <w:widowControl/>
        <w:kinsoku w:val="0"/>
        <w:autoSpaceDE w:val="0"/>
        <w:autoSpaceDN w:val="0"/>
        <w:adjustRightInd w:val="0"/>
        <w:snapToGrid w:val="0"/>
        <w:spacing w:before="95" w:line="224" w:lineRule="auto"/>
        <w:jc w:val="left"/>
        <w:textAlignment w:val="baseline"/>
        <w:rPr>
          <w:rFonts w:ascii="黑体" w:eastAsia="黑体" w:hAnsi="黑体" w:cs="黑体" w:hint="eastAsia"/>
          <w:color w:val="000000"/>
          <w:spacing w:val="24"/>
          <w:sz w:val="32"/>
          <w:szCs w:val="32"/>
        </w:rPr>
      </w:pPr>
      <w:r>
        <w:rPr>
          <w:rFonts w:ascii="黑体" w:eastAsia="黑体" w:hAnsi="黑体" w:cs="黑体"/>
          <w:snapToGrid w:val="0"/>
          <w:color w:val="000000"/>
          <w:spacing w:val="-16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snapToGrid w:val="0"/>
          <w:color w:val="000000"/>
          <w:spacing w:val="-16"/>
          <w:kern w:val="0"/>
          <w:sz w:val="32"/>
          <w:szCs w:val="32"/>
        </w:rPr>
        <w:t>1</w:t>
      </w:r>
    </w:p>
    <w:p w14:paraId="31043B33" w14:textId="77777777" w:rsidR="00CE0E5E" w:rsidRDefault="00CE0E5E" w:rsidP="00CE0E5E">
      <w:pPr>
        <w:spacing w:before="98"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-6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-8"/>
          <w:sz w:val="36"/>
          <w:szCs w:val="36"/>
        </w:rPr>
        <w:t>2025年寻乌县第三人民医院公开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-6"/>
          <w:sz w:val="36"/>
          <w:szCs w:val="36"/>
        </w:rPr>
        <w:t>招聘卫生专业技术</w:t>
      </w:r>
    </w:p>
    <w:p w14:paraId="0A5FE547" w14:textId="77777777" w:rsidR="00CE0E5E" w:rsidRDefault="00CE0E5E" w:rsidP="00CE0E5E">
      <w:pPr>
        <w:spacing w:before="98" w:line="560" w:lineRule="exact"/>
        <w:jc w:val="center"/>
        <w:rPr>
          <w:rFonts w:ascii="仿宋_GB2312" w:eastAsia="仿宋_GB2312" w:hAnsi="仿宋_GB2312" w:cs="仿宋_GB2312" w:hint="eastAsia"/>
          <w:b/>
          <w:bCs/>
          <w:color w:val="000000"/>
          <w:spacing w:val="-6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-6"/>
          <w:sz w:val="36"/>
          <w:szCs w:val="36"/>
        </w:rPr>
        <w:t>人员（劳动合同制）岗位一览表</w:t>
      </w:r>
    </w:p>
    <w:tbl>
      <w:tblPr>
        <w:tblStyle w:val="TableNormal"/>
        <w:tblpPr w:leftFromText="180" w:rightFromText="180" w:vertAnchor="text" w:horzAnchor="page" w:tblpX="1059" w:tblpY="628"/>
        <w:tblOverlap w:val="never"/>
        <w:tblW w:w="99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2106"/>
        <w:gridCol w:w="712"/>
        <w:gridCol w:w="629"/>
        <w:gridCol w:w="788"/>
        <w:gridCol w:w="3951"/>
      </w:tblGrid>
      <w:tr w:rsidR="00CE0E5E" w14:paraId="05236A61" w14:textId="77777777" w:rsidTr="005E4F15">
        <w:trPr>
          <w:tblHeader/>
        </w:trPr>
        <w:tc>
          <w:tcPr>
            <w:tcW w:w="1800" w:type="dxa"/>
            <w:vAlign w:val="center"/>
          </w:tcPr>
          <w:p w14:paraId="1BEB8ECA" w14:textId="77777777" w:rsidR="00CE0E5E" w:rsidRDefault="00CE0E5E" w:rsidP="005E4F15">
            <w:pPr>
              <w:pStyle w:val="TableText"/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  <w:lang w:eastAsia="zh-CN"/>
              </w:rPr>
              <w:t>主管部门</w:t>
            </w:r>
          </w:p>
        </w:tc>
        <w:tc>
          <w:tcPr>
            <w:tcW w:w="2106" w:type="dxa"/>
            <w:vAlign w:val="center"/>
          </w:tcPr>
          <w:p w14:paraId="36D1A57D" w14:textId="77777777" w:rsidR="00CE0E5E" w:rsidRDefault="00CE0E5E" w:rsidP="005E4F15">
            <w:pPr>
              <w:pStyle w:val="TableText"/>
              <w:snapToGrid w:val="0"/>
              <w:spacing w:before="81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pacing w:val="-2"/>
                <w:sz w:val="28"/>
                <w:szCs w:val="28"/>
              </w:rPr>
              <w:t>选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pacing w:val="-2"/>
                <w:sz w:val="28"/>
                <w:szCs w:val="28"/>
                <w:lang w:eastAsia="zh-CN"/>
              </w:rPr>
              <w:t>聘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pacing w:val="-2"/>
                <w:sz w:val="28"/>
                <w:szCs w:val="28"/>
              </w:rPr>
              <w:t>单位</w:t>
            </w:r>
          </w:p>
        </w:tc>
        <w:tc>
          <w:tcPr>
            <w:tcW w:w="712" w:type="dxa"/>
            <w:vAlign w:val="center"/>
          </w:tcPr>
          <w:p w14:paraId="23C6788A" w14:textId="77777777" w:rsidR="00CE0E5E" w:rsidRDefault="00CE0E5E" w:rsidP="005E4F15">
            <w:pPr>
              <w:pStyle w:val="TableText"/>
              <w:snapToGrid w:val="0"/>
              <w:spacing w:before="81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pacing w:val="-19"/>
                <w:sz w:val="28"/>
                <w:szCs w:val="28"/>
              </w:rPr>
              <w:t>岗位</w:t>
            </w:r>
          </w:p>
        </w:tc>
        <w:tc>
          <w:tcPr>
            <w:tcW w:w="629" w:type="dxa"/>
            <w:vAlign w:val="center"/>
          </w:tcPr>
          <w:p w14:paraId="100B0E97" w14:textId="77777777" w:rsidR="00CE0E5E" w:rsidRDefault="00CE0E5E" w:rsidP="005E4F15">
            <w:pPr>
              <w:pStyle w:val="TableText"/>
              <w:snapToGrid w:val="0"/>
              <w:spacing w:before="207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pacing w:val="-2"/>
                <w:sz w:val="28"/>
                <w:szCs w:val="28"/>
                <w:lang w:eastAsia="zh-CN"/>
              </w:rPr>
              <w:t>招聘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pacing w:val="-2"/>
                <w:sz w:val="28"/>
                <w:szCs w:val="28"/>
              </w:rPr>
              <w:t>人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数</w:t>
            </w:r>
          </w:p>
        </w:tc>
        <w:tc>
          <w:tcPr>
            <w:tcW w:w="788" w:type="dxa"/>
            <w:vAlign w:val="center"/>
          </w:tcPr>
          <w:p w14:paraId="133B8323" w14:textId="77777777" w:rsidR="00CE0E5E" w:rsidRDefault="00CE0E5E" w:rsidP="005E4F15">
            <w:pPr>
              <w:pStyle w:val="TableText"/>
              <w:snapToGrid w:val="0"/>
              <w:spacing w:before="207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pacing w:val="-2"/>
                <w:sz w:val="28"/>
                <w:szCs w:val="28"/>
                <w:lang w:eastAsia="zh-CN"/>
              </w:rPr>
              <w:t>岗位代码</w:t>
            </w:r>
          </w:p>
        </w:tc>
        <w:tc>
          <w:tcPr>
            <w:tcW w:w="3951" w:type="dxa"/>
            <w:vAlign w:val="center"/>
          </w:tcPr>
          <w:p w14:paraId="6D2285BE" w14:textId="77777777" w:rsidR="00CE0E5E" w:rsidRDefault="00CE0E5E" w:rsidP="005E4F15">
            <w:pPr>
              <w:pStyle w:val="TableText"/>
              <w:snapToGrid w:val="0"/>
              <w:spacing w:before="81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pacing w:val="-6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pacing w:val="-6"/>
                <w:sz w:val="28"/>
                <w:szCs w:val="28"/>
                <w:lang w:eastAsia="zh-CN"/>
              </w:rPr>
              <w:t>具体条件</w:t>
            </w:r>
          </w:p>
          <w:p w14:paraId="6071B46C" w14:textId="77777777" w:rsidR="00CE0E5E" w:rsidRDefault="00CE0E5E" w:rsidP="005E4F15">
            <w:pPr>
              <w:pStyle w:val="TableText"/>
              <w:snapToGrid w:val="0"/>
              <w:spacing w:before="81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pacing w:val="-6"/>
                <w:sz w:val="28"/>
                <w:szCs w:val="28"/>
                <w:lang w:eastAsia="zh-CN"/>
              </w:rPr>
              <w:t>（年龄、学历、专业、资格等）</w:t>
            </w:r>
          </w:p>
        </w:tc>
      </w:tr>
      <w:tr w:rsidR="00CE0E5E" w14:paraId="291315C6" w14:textId="77777777" w:rsidTr="005E4F15">
        <w:tc>
          <w:tcPr>
            <w:tcW w:w="1800" w:type="dxa"/>
            <w:vMerge w:val="restart"/>
            <w:vAlign w:val="center"/>
          </w:tcPr>
          <w:p w14:paraId="3AB4C83B" w14:textId="77777777" w:rsidR="00CE0E5E" w:rsidRDefault="00CE0E5E" w:rsidP="005E4F15">
            <w:pPr>
              <w:pStyle w:val="TableText"/>
              <w:snapToGrid w:val="0"/>
              <w:spacing w:before="78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CN"/>
              </w:rPr>
              <w:t>县卫生健康委</w:t>
            </w:r>
          </w:p>
        </w:tc>
        <w:tc>
          <w:tcPr>
            <w:tcW w:w="2106" w:type="dxa"/>
            <w:vMerge w:val="restart"/>
            <w:vAlign w:val="center"/>
          </w:tcPr>
          <w:p w14:paraId="447253BA" w14:textId="77777777" w:rsidR="00CE0E5E" w:rsidRDefault="00CE0E5E" w:rsidP="005E4F15">
            <w:pPr>
              <w:pStyle w:val="TableText"/>
              <w:snapToGrid w:val="0"/>
              <w:spacing w:before="231"/>
              <w:ind w:right="188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1"/>
                <w:sz w:val="28"/>
                <w:szCs w:val="28"/>
              </w:rPr>
              <w:t>县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1"/>
                <w:sz w:val="28"/>
                <w:szCs w:val="28"/>
                <w:lang w:eastAsia="zh-CN"/>
              </w:rPr>
              <w:t>第三人民医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7"/>
                <w:sz w:val="28"/>
                <w:szCs w:val="28"/>
              </w:rPr>
              <w:t>院</w:t>
            </w:r>
          </w:p>
        </w:tc>
        <w:tc>
          <w:tcPr>
            <w:tcW w:w="712" w:type="dxa"/>
            <w:vAlign w:val="center"/>
          </w:tcPr>
          <w:p w14:paraId="7102EDAB" w14:textId="77777777" w:rsidR="00CE0E5E" w:rsidRDefault="00CE0E5E" w:rsidP="005E4F15">
            <w:pPr>
              <w:pStyle w:val="TableText"/>
              <w:snapToGrid w:val="0"/>
              <w:spacing w:before="78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8"/>
                <w:sz w:val="28"/>
                <w:szCs w:val="28"/>
              </w:rPr>
              <w:t>护理</w:t>
            </w:r>
          </w:p>
        </w:tc>
        <w:tc>
          <w:tcPr>
            <w:tcW w:w="629" w:type="dxa"/>
            <w:vAlign w:val="center"/>
          </w:tcPr>
          <w:p w14:paraId="1864B6EE" w14:textId="77777777" w:rsidR="00CE0E5E" w:rsidRDefault="00CE0E5E" w:rsidP="005E4F15">
            <w:pPr>
              <w:pStyle w:val="TableText"/>
              <w:snapToGrid w:val="0"/>
              <w:spacing w:before="78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788" w:type="dxa"/>
            <w:vAlign w:val="center"/>
          </w:tcPr>
          <w:p w14:paraId="6ACA7B09" w14:textId="77777777" w:rsidR="00CE0E5E" w:rsidRDefault="00CE0E5E" w:rsidP="005E4F15">
            <w:pPr>
              <w:pStyle w:val="TableText"/>
              <w:snapToGrid w:val="0"/>
              <w:spacing w:before="79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3"/>
                <w:sz w:val="28"/>
                <w:szCs w:val="28"/>
                <w:lang w:eastAsia="zh-CN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3"/>
                <w:sz w:val="28"/>
                <w:szCs w:val="28"/>
              </w:rPr>
              <w:t>00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3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951" w:type="dxa"/>
            <w:vAlign w:val="center"/>
          </w:tcPr>
          <w:p w14:paraId="74DEF969" w14:textId="77777777" w:rsidR="00CE0E5E" w:rsidRDefault="00CE0E5E" w:rsidP="005E4F15">
            <w:pPr>
              <w:pStyle w:val="TableText"/>
              <w:snapToGrid w:val="0"/>
              <w:spacing w:before="131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8"/>
                <w:szCs w:val="28"/>
                <w:lang w:eastAsia="zh-CN"/>
              </w:rPr>
              <w:t>大专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2"/>
                <w:sz w:val="28"/>
                <w:szCs w:val="28"/>
                <w:lang w:eastAsia="zh-CN"/>
              </w:rPr>
              <w:t>及以上学历，35周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7"/>
                <w:sz w:val="28"/>
                <w:szCs w:val="28"/>
                <w:lang w:eastAsia="zh-CN"/>
              </w:rPr>
              <w:t>岁以下，护理或助产专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CN"/>
              </w:rPr>
              <w:t>业，取得执业护士资格。</w:t>
            </w:r>
          </w:p>
        </w:tc>
      </w:tr>
      <w:tr w:rsidR="00CE0E5E" w14:paraId="29363CB9" w14:textId="77777777" w:rsidTr="005E4F15">
        <w:trPr>
          <w:trHeight w:val="1136"/>
        </w:trPr>
        <w:tc>
          <w:tcPr>
            <w:tcW w:w="1800" w:type="dxa"/>
            <w:vMerge/>
            <w:vAlign w:val="center"/>
          </w:tcPr>
          <w:p w14:paraId="5C3724AB" w14:textId="77777777" w:rsidR="00CE0E5E" w:rsidRDefault="00CE0E5E" w:rsidP="005E4F15">
            <w:pPr>
              <w:pStyle w:val="TableText"/>
              <w:snapToGrid w:val="0"/>
              <w:spacing w:before="78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106" w:type="dxa"/>
            <w:vMerge/>
            <w:vAlign w:val="center"/>
          </w:tcPr>
          <w:p w14:paraId="4A86A8DC" w14:textId="77777777" w:rsidR="00CE0E5E" w:rsidRDefault="00CE0E5E" w:rsidP="005E4F15">
            <w:pPr>
              <w:pStyle w:val="TableText"/>
              <w:snapToGrid w:val="0"/>
              <w:spacing w:before="78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12" w:type="dxa"/>
            <w:tcBorders>
              <w:left w:val="single" w:sz="4" w:space="0" w:color="auto"/>
            </w:tcBorders>
            <w:vAlign w:val="center"/>
          </w:tcPr>
          <w:p w14:paraId="2B08D99D" w14:textId="77777777" w:rsidR="00CE0E5E" w:rsidRDefault="00CE0E5E" w:rsidP="005E4F15">
            <w:pPr>
              <w:pStyle w:val="TableText"/>
              <w:snapToGrid w:val="0"/>
              <w:spacing w:before="78"/>
              <w:jc w:val="center"/>
              <w:rPr>
                <w:rFonts w:ascii="仿宋_GB2312" w:eastAsia="仿宋_GB2312" w:hAnsi="仿宋_GB2312" w:cs="仿宋_GB2312" w:hint="eastAsia"/>
                <w:spacing w:val="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3"/>
                <w:sz w:val="28"/>
                <w:szCs w:val="28"/>
              </w:rPr>
              <w:t>临床</w:t>
            </w:r>
          </w:p>
          <w:p w14:paraId="0D911FC6" w14:textId="77777777" w:rsidR="00CE0E5E" w:rsidRDefault="00CE0E5E" w:rsidP="005E4F15">
            <w:pPr>
              <w:pStyle w:val="TableText"/>
              <w:snapToGrid w:val="0"/>
              <w:spacing w:before="78"/>
              <w:jc w:val="center"/>
              <w:rPr>
                <w:rFonts w:ascii="仿宋_GB2312" w:eastAsia="仿宋_GB2312" w:hAnsi="仿宋_GB2312" w:cs="仿宋_GB2312" w:hint="eastAsia"/>
                <w:spacing w:val="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3"/>
                <w:sz w:val="28"/>
                <w:szCs w:val="28"/>
              </w:rPr>
              <w:t>医师</w:t>
            </w:r>
          </w:p>
        </w:tc>
        <w:tc>
          <w:tcPr>
            <w:tcW w:w="629" w:type="dxa"/>
            <w:vAlign w:val="center"/>
          </w:tcPr>
          <w:p w14:paraId="137CAA33" w14:textId="77777777" w:rsidR="00CE0E5E" w:rsidRDefault="00CE0E5E" w:rsidP="005E4F15">
            <w:pPr>
              <w:pStyle w:val="TableText"/>
              <w:snapToGrid w:val="0"/>
              <w:spacing w:before="78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788" w:type="dxa"/>
            <w:vAlign w:val="center"/>
          </w:tcPr>
          <w:p w14:paraId="309A3401" w14:textId="77777777" w:rsidR="00CE0E5E" w:rsidRDefault="00CE0E5E" w:rsidP="005E4F15">
            <w:pPr>
              <w:pStyle w:val="TableText"/>
              <w:snapToGrid w:val="0"/>
              <w:spacing w:before="78"/>
              <w:jc w:val="center"/>
              <w:rPr>
                <w:rFonts w:ascii="仿宋_GB2312" w:eastAsia="仿宋_GB2312" w:hAnsi="仿宋_GB2312" w:cs="仿宋_GB2312" w:hint="eastAsia"/>
                <w:spacing w:val="-3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8"/>
                <w:szCs w:val="28"/>
                <w:lang w:eastAsia="zh-CN"/>
              </w:rPr>
              <w:t>1</w:t>
            </w:r>
            <w:r>
              <w:rPr>
                <w:rFonts w:ascii="仿宋_GB2312" w:eastAsia="仿宋_GB2312" w:hAnsi="仿宋_GB2312" w:cs="仿宋_GB2312" w:hint="eastAsia"/>
                <w:spacing w:val="-3"/>
                <w:sz w:val="28"/>
                <w:szCs w:val="28"/>
              </w:rPr>
              <w:t>002</w:t>
            </w:r>
          </w:p>
        </w:tc>
        <w:tc>
          <w:tcPr>
            <w:tcW w:w="3951" w:type="dxa"/>
            <w:vAlign w:val="center"/>
          </w:tcPr>
          <w:p w14:paraId="26C9DD29" w14:textId="77777777" w:rsidR="00CE0E5E" w:rsidRDefault="00CE0E5E" w:rsidP="005E4F15">
            <w:pPr>
              <w:pStyle w:val="TableText"/>
              <w:snapToGrid w:val="0"/>
              <w:spacing w:before="83"/>
              <w:rPr>
                <w:rFonts w:ascii="仿宋_GB2312" w:eastAsia="仿宋_GB2312" w:hAnsi="仿宋_GB2312" w:cs="仿宋_GB2312" w:hint="eastAsia"/>
                <w:color w:val="FF0000"/>
                <w:spacing w:val="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8"/>
                <w:szCs w:val="28"/>
                <w:lang w:eastAsia="zh-CN"/>
              </w:rPr>
              <w:t>大专及以上学历，35周</w:t>
            </w:r>
            <w:r>
              <w:rPr>
                <w:rFonts w:ascii="仿宋_GB2312" w:eastAsia="仿宋_GB2312" w:hAnsi="仿宋_GB2312" w:cs="仿宋_GB2312" w:hint="eastAsia"/>
                <w:spacing w:val="1"/>
                <w:sz w:val="28"/>
                <w:szCs w:val="28"/>
                <w:lang w:eastAsia="zh-CN"/>
              </w:rPr>
              <w:t>岁以下，临床医学、精神医学、中医学、中西医临床医学专业，取得执业助理医生资格证书；如取得执业医师资</w:t>
            </w:r>
            <w:r>
              <w:rPr>
                <w:rFonts w:ascii="仿宋_GB2312" w:eastAsia="仿宋_GB2312" w:hAnsi="仿宋_GB2312" w:cs="仿宋_GB2312" w:hint="eastAsia"/>
                <w:spacing w:val="4"/>
                <w:sz w:val="28"/>
                <w:szCs w:val="28"/>
                <w:lang w:eastAsia="zh-CN"/>
              </w:rPr>
              <w:t>格的，可放宽至</w:t>
            </w:r>
            <w:r>
              <w:rPr>
                <w:rFonts w:ascii="仿宋_GB2312" w:eastAsia="仿宋_GB2312" w:hAnsi="仿宋_GB2312" w:cs="仿宋_GB2312" w:hint="eastAsia"/>
                <w:spacing w:val="2"/>
                <w:sz w:val="28"/>
                <w:szCs w:val="28"/>
                <w:lang w:eastAsia="zh-CN"/>
              </w:rPr>
              <w:t>45周</w:t>
            </w:r>
            <w:r>
              <w:rPr>
                <w:rFonts w:ascii="仿宋_GB2312" w:eastAsia="仿宋_GB2312" w:hAnsi="仿宋_GB2312" w:cs="仿宋_GB2312" w:hint="eastAsia"/>
                <w:spacing w:val="1"/>
                <w:sz w:val="28"/>
                <w:szCs w:val="28"/>
                <w:lang w:eastAsia="zh-CN"/>
              </w:rPr>
              <w:t>岁以下。</w:t>
            </w:r>
            <w:r>
              <w:rPr>
                <w:rFonts w:ascii="仿宋_GB2312" w:eastAsia="仿宋_GB2312" w:hAnsi="仿宋_GB2312" w:cs="仿宋_GB2312" w:hint="eastAsia"/>
                <w:spacing w:val="4"/>
                <w:sz w:val="28"/>
                <w:szCs w:val="28"/>
                <w:lang w:eastAsia="zh-CN"/>
              </w:rPr>
              <w:t>(注册范围为精神卫生专业的考生面试加5分)</w:t>
            </w:r>
          </w:p>
        </w:tc>
      </w:tr>
    </w:tbl>
    <w:p w14:paraId="20C43BFB" w14:textId="77777777" w:rsidR="00CE0E5E" w:rsidRDefault="00CE0E5E" w:rsidP="00CE0E5E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33DDD8F" w14:textId="77777777" w:rsidR="00CE0E5E" w:rsidRDefault="00CE0E5E" w:rsidP="00CE0E5E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7697478" w14:textId="77777777" w:rsidR="00CE0E5E" w:rsidRDefault="00CE0E5E" w:rsidP="00CE0E5E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3A5D7F1" w14:textId="77777777" w:rsidR="00CE0E5E" w:rsidRDefault="00CE0E5E" w:rsidP="00CE0E5E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C5A02CE" w14:textId="77777777" w:rsidR="00CE0E5E" w:rsidRDefault="00CE0E5E" w:rsidP="00CE0E5E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63EA545" w14:textId="77777777" w:rsidR="00011DF9" w:rsidRDefault="00011DF9">
      <w:pPr>
        <w:rPr>
          <w:rFonts w:hint="eastAsia"/>
        </w:rPr>
      </w:pPr>
    </w:p>
    <w:sectPr w:rsidR="00011DF9" w:rsidSect="00FB6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297E3" w14:textId="77777777" w:rsidR="0043277D" w:rsidRDefault="0043277D" w:rsidP="00CE0E5E">
      <w:pPr>
        <w:rPr>
          <w:rFonts w:hint="eastAsia"/>
        </w:rPr>
      </w:pPr>
      <w:r>
        <w:separator/>
      </w:r>
    </w:p>
  </w:endnote>
  <w:endnote w:type="continuationSeparator" w:id="0">
    <w:p w14:paraId="400625D3" w14:textId="77777777" w:rsidR="0043277D" w:rsidRDefault="0043277D" w:rsidP="00CE0E5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A8C9F" w14:textId="77777777" w:rsidR="0043277D" w:rsidRDefault="0043277D" w:rsidP="00CE0E5E">
      <w:pPr>
        <w:rPr>
          <w:rFonts w:hint="eastAsia"/>
        </w:rPr>
      </w:pPr>
      <w:r>
        <w:separator/>
      </w:r>
    </w:p>
  </w:footnote>
  <w:footnote w:type="continuationSeparator" w:id="0">
    <w:p w14:paraId="443895D0" w14:textId="77777777" w:rsidR="0043277D" w:rsidRDefault="0043277D" w:rsidP="00CE0E5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377"/>
    <w:rsid w:val="00011325"/>
    <w:rsid w:val="00011DF9"/>
    <w:rsid w:val="00042DF3"/>
    <w:rsid w:val="003D62FD"/>
    <w:rsid w:val="0043277D"/>
    <w:rsid w:val="00563377"/>
    <w:rsid w:val="00897D55"/>
    <w:rsid w:val="00B81286"/>
    <w:rsid w:val="00CE0E5E"/>
    <w:rsid w:val="00D11E88"/>
    <w:rsid w:val="00E95230"/>
    <w:rsid w:val="00FB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90AB973-A450-4EA2-8591-BFFA04CD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E5E"/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5633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3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37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37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37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37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377"/>
    <w:pPr>
      <w:keepNext/>
      <w:keepLines/>
      <w:outlineLvl w:val="7"/>
    </w:pPr>
    <w:rPr>
      <w:rFonts w:cstheme="majorBidi"/>
      <w:color w:val="595959" w:themeColor="text1" w:themeTint="A6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377"/>
    <w:pPr>
      <w:keepNext/>
      <w:keepLines/>
      <w:outlineLvl w:val="8"/>
    </w:pPr>
    <w:rPr>
      <w:rFonts w:eastAsiaTheme="majorEastAsia" w:cstheme="majorBidi"/>
      <w:color w:val="595959" w:themeColor="text1" w:themeTint="A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37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3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37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37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6337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3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3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3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3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3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3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33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377"/>
    <w:pPr>
      <w:spacing w:before="160" w:after="160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a8">
    <w:name w:val="引用 字符"/>
    <w:basedOn w:val="a0"/>
    <w:link w:val="a7"/>
    <w:uiPriority w:val="29"/>
    <w:rsid w:val="005633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377"/>
    <w:pPr>
      <w:ind w:left="720"/>
      <w:contextualSpacing/>
    </w:pPr>
    <w:rPr>
      <w:sz w:val="22"/>
      <w:szCs w:val="22"/>
    </w:rPr>
  </w:style>
  <w:style w:type="character" w:styleId="aa">
    <w:name w:val="Intense Emphasis"/>
    <w:basedOn w:val="a0"/>
    <w:uiPriority w:val="21"/>
    <w:qFormat/>
    <w:rsid w:val="0056337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ac">
    <w:name w:val="明显引用 字符"/>
    <w:basedOn w:val="a0"/>
    <w:link w:val="ab"/>
    <w:uiPriority w:val="30"/>
    <w:rsid w:val="0056337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6337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E0E5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E0E5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E0E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E0E5E"/>
    <w:rPr>
      <w:sz w:val="18"/>
      <w:szCs w:val="18"/>
    </w:rPr>
  </w:style>
  <w:style w:type="paragraph" w:customStyle="1" w:styleId="TableText">
    <w:name w:val="Table Text"/>
    <w:basedOn w:val="a"/>
    <w:semiHidden/>
    <w:qFormat/>
    <w:rsid w:val="00CE0E5E"/>
    <w:rPr>
      <w:rFonts w:ascii="宋体" w:eastAsia="宋体" w:hAnsi="宋体" w:cs="宋体"/>
      <w:sz w:val="25"/>
      <w:szCs w:val="25"/>
      <w:lang w:eastAsia="en-US"/>
    </w:rPr>
  </w:style>
  <w:style w:type="table" w:customStyle="1" w:styleId="TableNormal">
    <w:name w:val="Table Normal"/>
    <w:unhideWhenUsed/>
    <w:qFormat/>
    <w:rsid w:val="00CE0E5E"/>
    <w:pPr>
      <w:widowControl/>
      <w:jc w:val="left"/>
    </w:pPr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综合办</dc:creator>
  <cp:keywords/>
  <dc:description/>
  <cp:lastModifiedBy>综合办</cp:lastModifiedBy>
  <cp:revision>2</cp:revision>
  <dcterms:created xsi:type="dcterms:W3CDTF">2025-12-11T07:11:00Z</dcterms:created>
  <dcterms:modified xsi:type="dcterms:W3CDTF">2025-12-11T07:11:00Z</dcterms:modified>
</cp:coreProperties>
</file>