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文星标宋" w:eastAsia="方正小标宋简体" w:cs="文星标宋"/>
          <w:color w:val="000000"/>
          <w:kern w:val="0"/>
          <w:sz w:val="36"/>
          <w:szCs w:val="36"/>
        </w:rPr>
      </w:pPr>
      <w:r>
        <w:rPr>
          <w:rFonts w:hint="eastAsia" w:ascii="方正小标宋简体" w:hAnsi="文星标宋" w:eastAsia="方正小标宋简体" w:cs="文星标宋"/>
          <w:color w:val="000000"/>
          <w:kern w:val="0"/>
          <w:sz w:val="36"/>
          <w:szCs w:val="36"/>
        </w:rPr>
        <w:t>县政府法律顾问报名表</w:t>
      </w:r>
    </w:p>
    <w:p>
      <w:pPr>
        <w:wordWrap w:val="0"/>
        <w:ind w:firstLine="3500" w:firstLineChars="1250"/>
        <w:jc w:val="right"/>
        <w:rPr>
          <w:rFonts w:ascii="宋体" w:hAnsi="宋体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填表日期：     年    月    日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23"/>
        <w:gridCol w:w="855"/>
        <w:gridCol w:w="566"/>
        <w:gridCol w:w="1276"/>
        <w:gridCol w:w="382"/>
        <w:gridCol w:w="610"/>
        <w:gridCol w:w="851"/>
        <w:gridCol w:w="283"/>
        <w:gridCol w:w="99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    名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民族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</w:rPr>
              <w:t>照片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14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</w:rPr>
              <w:t>（免冠彩色一寸）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出生年月</w:t>
            </w:r>
          </w:p>
        </w:tc>
        <w:tc>
          <w:tcPr>
            <w:tcW w:w="2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文化程度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现所在地</w:t>
            </w:r>
          </w:p>
        </w:tc>
        <w:tc>
          <w:tcPr>
            <w:tcW w:w="2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专 业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专业职称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执业证号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执业年限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律师事务所名称</w:t>
            </w:r>
          </w:p>
        </w:tc>
        <w:tc>
          <w:tcPr>
            <w:tcW w:w="49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联系方式</w:t>
            </w: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  话</w:t>
            </w:r>
          </w:p>
        </w:tc>
        <w:tc>
          <w:tcPr>
            <w:tcW w:w="4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7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通信地址</w:t>
            </w:r>
          </w:p>
        </w:tc>
        <w:tc>
          <w:tcPr>
            <w:tcW w:w="4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电子邮箱</w:t>
            </w:r>
          </w:p>
        </w:tc>
        <w:tc>
          <w:tcPr>
            <w:tcW w:w="4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exac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</w:tc>
        <w:tc>
          <w:tcPr>
            <w:tcW w:w="85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exac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域</w:t>
            </w:r>
          </w:p>
        </w:tc>
        <w:tc>
          <w:tcPr>
            <w:tcW w:w="85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□合法审查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    □土地征收    □治安管理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□企业破产    □信息公开    □行政诉讼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□其他（不属于以上领域的，请在以下空白处列明特长领域）</w:t>
            </w: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（请在相应栏目打“√”）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exac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社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兼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5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exact"/>
        </w:trPr>
        <w:tc>
          <w:tcPr>
            <w:tcW w:w="8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励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况</w:t>
            </w:r>
          </w:p>
        </w:tc>
        <w:tc>
          <w:tcPr>
            <w:tcW w:w="856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exac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与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重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大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事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项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、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案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例</w:t>
            </w:r>
          </w:p>
        </w:tc>
        <w:tc>
          <w:tcPr>
            <w:tcW w:w="85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（根据特长领域所列内容进行简要说明）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exac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推荐单位意见</w:t>
            </w:r>
          </w:p>
        </w:tc>
        <w:tc>
          <w:tcPr>
            <w:tcW w:w="85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工作单位（盖章）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年 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474" w:bottom="1701" w:left="1588" w:header="567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b/>
        <w:sz w:val="32"/>
      </w:rPr>
    </w:pPr>
    <w:r>
      <w:rPr>
        <w:rFonts w:hint="eastAsia" w:ascii="仿宋_GB2312" w:eastAsia="仿宋_GB2312"/>
        <w:b/>
        <w:sz w:val="32"/>
      </w:rPr>
      <w:fldChar w:fldCharType="begin"/>
    </w:r>
    <w:r>
      <w:rPr>
        <w:rStyle w:val="6"/>
        <w:rFonts w:hint="eastAsia" w:ascii="仿宋_GB2312" w:eastAsia="仿宋_GB2312"/>
        <w:b/>
        <w:sz w:val="32"/>
      </w:rPr>
      <w:instrText xml:space="preserve">PAGE  </w:instrText>
    </w:r>
    <w:r>
      <w:rPr>
        <w:rFonts w:hint="eastAsia" w:ascii="仿宋_GB2312" w:eastAsia="仿宋_GB2312"/>
        <w:b/>
        <w:sz w:val="32"/>
      </w:rPr>
      <w:fldChar w:fldCharType="separate"/>
    </w:r>
    <w:r>
      <w:rPr>
        <w:rStyle w:val="6"/>
        <w:rFonts w:ascii="仿宋_GB2312" w:eastAsia="仿宋_GB2312"/>
        <w:b/>
        <w:sz w:val="32"/>
      </w:rPr>
      <w:t>- 2 -</w:t>
    </w:r>
    <w:r>
      <w:rPr>
        <w:rFonts w:hint="eastAsia" w:ascii="仿宋_GB2312" w:eastAsia="仿宋_GB2312"/>
        <w:b/>
        <w:sz w:val="32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8"/>
    <w:rsid w:val="004C4038"/>
    <w:rsid w:val="00D91A75"/>
    <w:rsid w:val="2B2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 Char"/>
    <w:basedOn w:val="1"/>
    <w:uiPriority w:val="0"/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405</Characters>
  <Lines>3</Lines>
  <Paragraphs>1</Paragraphs>
  <TotalTime>2</TotalTime>
  <ScaleCrop>false</ScaleCrop>
  <LinksUpToDate>false</LinksUpToDate>
  <CharactersWithSpaces>475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2019-04-26T06:51:00Z</dcterms:created>
  <dc:creator>NHKJ</dc:creator>
  <cp:lastModifiedBy>跑题的梦想。</cp:lastModifiedBy>
  <dcterms:modified xsi:type="dcterms:W3CDTF">2021-11-11T08:48:38Z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733A9C93874F4737A17708CC0C80EDE5</vt:lpwstr>
  </property>
</Properties>
</file>