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附件</w:t>
      </w:r>
      <w:r>
        <w:rPr>
          <w:rFonts w:hint="eastAsia"/>
          <w:b/>
          <w:bCs/>
          <w:color w:val="auto"/>
          <w:lang w:val="en-US" w:eastAsia="zh-CN"/>
        </w:rPr>
        <w:t>4</w:t>
      </w:r>
      <w:r>
        <w:rPr>
          <w:b/>
          <w:bCs/>
          <w:color w:val="auto"/>
        </w:rPr>
        <w:t>：</w:t>
      </w:r>
    </w:p>
    <w:p>
      <w:pPr>
        <w:spacing w:line="590" w:lineRule="exact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32"/>
          <w:szCs w:val="32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lang w:eastAsia="zh-CN"/>
        </w:rPr>
        <w:t>政府专职消防员招聘政治考核表</w:t>
      </w:r>
    </w:p>
    <w:tbl>
      <w:tblPr>
        <w:tblStyle w:val="3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885"/>
        <w:gridCol w:w="461"/>
        <w:gridCol w:w="1103"/>
        <w:gridCol w:w="1379"/>
        <w:gridCol w:w="1198"/>
        <w:gridCol w:w="95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名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曾用名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性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出生日期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政治面貌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民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族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宗教信仰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户籍类别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婚姻状况</w:t>
            </w:r>
          </w:p>
        </w:tc>
        <w:tc>
          <w:tcPr>
            <w:tcW w:w="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毕业（就读）学校）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文化程度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居民身份号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码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职业资格证书名称及等级</w:t>
            </w:r>
          </w:p>
        </w:tc>
        <w:tc>
          <w:tcPr>
            <w:tcW w:w="35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户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所在地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经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居住地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通信地址</w:t>
            </w:r>
          </w:p>
        </w:tc>
        <w:tc>
          <w:tcPr>
            <w:tcW w:w="38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本人手机及家庭电话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主要经历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起止时间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所在学校或单位              职业       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奖惩情况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奖惩名称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奖惩时间                奖惩单位            奖惩原因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家庭成员情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主要社会成员关系情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况</w:t>
            </w:r>
          </w:p>
        </w:tc>
        <w:tc>
          <w:tcPr>
            <w:tcW w:w="73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称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谓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姓   名           公民身份证号码              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838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  <w:t>本人承诺以上内容属实，如有隐瞒或者不实，本人自愿承担相关责任。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本人签字：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  <w:jc w:val="center"/>
        </w:trPr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村（居）委会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或学校考核意见</w:t>
            </w:r>
          </w:p>
        </w:tc>
        <w:tc>
          <w:tcPr>
            <w:tcW w:w="64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  <w:jc w:val="center"/>
        </w:trPr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户籍所在地或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常住地公安派出所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政治考核意见</w:t>
            </w:r>
          </w:p>
        </w:tc>
        <w:tc>
          <w:tcPr>
            <w:tcW w:w="64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招聘单位政治考核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结论意见</w:t>
            </w:r>
          </w:p>
        </w:tc>
        <w:tc>
          <w:tcPr>
            <w:tcW w:w="644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单位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400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sz w:val="18"/>
                <w:szCs w:val="18"/>
                <w:vertAlign w:val="baseline"/>
                <w:lang w:val="en-US" w:eastAsia="zh-CN"/>
              </w:rPr>
              <w:t>负责人签名：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1203F"/>
    <w:rsid w:val="20870435"/>
    <w:rsid w:val="585E1F4B"/>
    <w:rsid w:val="FFBC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Paragraphs>119</Paragraphs>
  <TotalTime>0</TotalTime>
  <ScaleCrop>false</ScaleCrop>
  <LinksUpToDate>false</LinksUpToDate>
  <CharactersWithSpaces>822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2025-04-11T16:44:00Z</dcterms:created>
  <dc:creator>Lenovo</dc:creator>
  <cp:lastModifiedBy>zgk02</cp:lastModifiedBy>
  <dcterms:modified xsi:type="dcterms:W3CDTF">2025-12-08T11:29:07Z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9d19bfdb175047ca957de1347c2bbb53_23</vt:lpwstr>
  </property>
  <property fmtid="{D5CDD505-2E9C-101B-9397-08002B2CF9AE}" pid="4" name="KSOTemplateDocerSaveRecord">
    <vt:lpwstr>eyJoZGlkIjoiOWQ2YmZiNmFjNjc2ZWUxOWQ2YzE5NGIwN2VhZDBkOGMifQ==</vt:lpwstr>
  </property>
</Properties>
</file>