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A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附件5</w:t>
      </w:r>
    </w:p>
    <w:p w14:paraId="1541A80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508BD4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3BCC292F">
      <w:pPr>
        <w:pStyle w:val="2"/>
        <w:spacing w:beforeAutospacing="0" w:afterAutospacing="0" w:line="600" w:lineRule="atLeas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4"/>
          <w:szCs w:val="44"/>
          <w:lang w:val="en-US" w:eastAsia="zh-CN" w:bidi="ar-SA"/>
        </w:rPr>
        <w:t>政府专职消防员政治审查表</w:t>
      </w:r>
    </w:p>
    <w:p w14:paraId="7BA2281C">
      <w:pPr>
        <w:pStyle w:val="2"/>
        <w:spacing w:beforeAutospacing="0" w:afterAutospacing="0" w:line="495" w:lineRule="atLeast"/>
        <w:ind w:firstLine="2880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5A34AC24">
      <w:pPr>
        <w:pStyle w:val="2"/>
        <w:spacing w:beforeAutospacing="0" w:afterAutospacing="0" w:line="495" w:lineRule="atLeast"/>
        <w:ind w:firstLine="2880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1D8FD1DA">
      <w:pPr>
        <w:pStyle w:val="2"/>
        <w:spacing w:beforeAutospacing="0" w:afterAutospacing="0" w:line="495" w:lineRule="atLeast"/>
        <w:ind w:firstLine="2880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5377087F">
      <w:pPr>
        <w:pStyle w:val="2"/>
        <w:spacing w:beforeAutospacing="0" w:afterAutospacing="0" w:line="495" w:lineRule="atLeast"/>
        <w:ind w:firstLine="2880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</w:p>
    <w:p w14:paraId="414864DB">
      <w:pPr>
        <w:pStyle w:val="2"/>
        <w:spacing w:beforeAutospacing="0" w:afterAutospacing="0" w:line="495" w:lineRule="atLeast"/>
        <w:ind w:firstLine="2880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36E3A10A">
      <w:pPr>
        <w:pStyle w:val="2"/>
        <w:spacing w:beforeAutospacing="0" w:afterAutospacing="0" w:line="495" w:lineRule="atLeast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0364A948">
      <w:pPr>
        <w:pStyle w:val="2"/>
        <w:spacing w:beforeAutospacing="0" w:afterAutospacing="0" w:line="495" w:lineRule="atLeast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67246D9F">
      <w:pPr>
        <w:pStyle w:val="2"/>
        <w:spacing w:beforeAutospacing="0" w:afterAutospacing="0" w:line="495" w:lineRule="atLeast"/>
        <w:ind w:firstLine="2880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486D09FE">
      <w:pPr>
        <w:pStyle w:val="2"/>
        <w:spacing w:beforeAutospacing="0" w:afterAutospacing="0" w:line="495" w:lineRule="atLeast"/>
        <w:ind w:firstLine="2880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0DFF338B">
      <w:pPr>
        <w:pStyle w:val="2"/>
        <w:spacing w:beforeAutospacing="0" w:afterAutospacing="0" w:line="495" w:lineRule="atLeast"/>
        <w:ind w:firstLine="2688" w:firstLineChars="800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姓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名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u w:val="single"/>
          <w:shd w:val="clear" w:color="auto" w:fill="FFFFFF"/>
        </w:rPr>
        <w:t xml:space="preserve">   </w:t>
      </w:r>
    </w:p>
    <w:p w14:paraId="068AD5C0">
      <w:pPr>
        <w:pStyle w:val="2"/>
        <w:spacing w:beforeAutospacing="0" w:afterAutospacing="0" w:line="495" w:lineRule="atLeast"/>
        <w:jc w:val="center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04A48EEF">
      <w:pPr>
        <w:pStyle w:val="2"/>
        <w:spacing w:beforeAutospacing="0" w:afterAutospacing="0" w:line="495" w:lineRule="atLeast"/>
        <w:jc w:val="both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3376D39B">
      <w:pPr>
        <w:pStyle w:val="2"/>
        <w:spacing w:beforeAutospacing="0" w:afterAutospacing="0" w:line="495" w:lineRule="atLeast"/>
        <w:jc w:val="center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54FE93C8">
      <w:pPr>
        <w:pStyle w:val="11"/>
        <w:ind w:left="0" w:leftChars="0" w:firstLine="0" w:firstLineChars="0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5D4BA16D">
      <w:pPr>
        <w:widowControl/>
        <w:kinsoku w:val="0"/>
        <w:autoSpaceDE w:val="0"/>
        <w:autoSpaceDN w:val="0"/>
        <w:adjustRightInd w:val="0"/>
        <w:snapToGrid w:val="0"/>
        <w:spacing w:before="1" w:line="214" w:lineRule="auto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2"/>
          <w:szCs w:val="32"/>
          <w:lang w:val="en-US" w:eastAsia="zh-CN"/>
        </w:rPr>
        <w:t>榆林市消防救援支队制</w:t>
      </w:r>
    </w:p>
    <w:p w14:paraId="2E1CE154">
      <w:pPr>
        <w:pStyle w:val="2"/>
        <w:spacing w:beforeAutospacing="0" w:afterAutospacing="0" w:line="495" w:lineRule="atLeast"/>
        <w:jc w:val="center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075BF8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Style w:val="5"/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238F26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Style w:val="5"/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说　　明</w:t>
      </w:r>
    </w:p>
    <w:p w14:paraId="67733E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B240E4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eastAsia="zh-CN"/>
        </w:rPr>
        <w:t>（白底或蓝底）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。</w:t>
      </w:r>
    </w:p>
    <w:p w14:paraId="4CAAA8E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二、“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eastAsia="zh-CN"/>
        </w:rPr>
        <w:t>家庭成员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”栏及之前各项，由本人如实填写，其中：“户口性质”指本人是农业或非农业户口；“何时、何地、何人介绍加入何种组织、担任何种职务”指本人曾加入过何种社会团体、宗教组织等并在其中所任职务。</w:t>
      </w:r>
    </w:p>
    <w:p w14:paraId="3A39C9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三、“村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居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委会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eastAsia="zh-CN"/>
        </w:rPr>
        <w:t>审查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意见”栏，由应聘者居住地的村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居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委会人员填写，并加盖单位印章。</w:t>
      </w:r>
    </w:p>
    <w:p w14:paraId="44F216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四、“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eastAsia="zh-CN"/>
        </w:rPr>
        <w:t>户籍所在地或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常住地公安派出所审查意见”栏，由应聘人员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eastAsia="zh-CN"/>
        </w:rPr>
        <w:t>户籍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所在地派出所审查并签署意见，加盖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印章。未设公安派出所的乡（镇），由驻乡（镇）民警负责审查，签署意见。</w:t>
      </w:r>
    </w:p>
    <w:p w14:paraId="698D1D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五、本表为被录用政府专职消防员个人档案存档材料。</w:t>
      </w:r>
    </w:p>
    <w:p w14:paraId="7520C0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2F8213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p w14:paraId="2F6AD6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</w:pPr>
    </w:p>
    <w:tbl>
      <w:tblPr>
        <w:tblStyle w:val="3"/>
        <w:tblW w:w="94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682"/>
        <w:gridCol w:w="248"/>
        <w:gridCol w:w="1900"/>
        <w:gridCol w:w="1401"/>
        <w:gridCol w:w="841"/>
        <w:gridCol w:w="901"/>
        <w:gridCol w:w="1294"/>
      </w:tblGrid>
      <w:tr w14:paraId="63D9B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2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06ABBD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　名</w:t>
            </w: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95309E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1D665F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曾用名</w:t>
            </w:r>
          </w:p>
        </w:tc>
        <w:tc>
          <w:tcPr>
            <w:tcW w:w="224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C244B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79430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贴</w:t>
            </w:r>
          </w:p>
          <w:p w14:paraId="377C1B8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照</w:t>
            </w:r>
          </w:p>
          <w:p w14:paraId="2D12AB8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片</w:t>
            </w:r>
          </w:p>
          <w:p w14:paraId="443E3DE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处</w:t>
            </w:r>
          </w:p>
        </w:tc>
      </w:tr>
      <w:tr w14:paraId="0DCF1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551191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DF9D2F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0A459E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　别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6CA0FE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2EA6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D179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463CF8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成分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5CAE0D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CA72E5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　族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10499B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1062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0124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7A7ACC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宗教信仰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ECF297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7E07D0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CC6EC3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769D2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户口</w:t>
            </w:r>
          </w:p>
          <w:p w14:paraId="0DE6899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性质</w:t>
            </w:r>
          </w:p>
        </w:tc>
        <w:tc>
          <w:tcPr>
            <w:tcW w:w="12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3D2686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AC39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DB3C25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　贯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9EC258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FD2B03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何时入党（团）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DEB04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E73B8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婚姻</w:t>
            </w:r>
          </w:p>
          <w:p w14:paraId="689D537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9BDFDC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384A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20361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常住户口</w:t>
            </w:r>
          </w:p>
          <w:p w14:paraId="6037E23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D52C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7A02C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公民身份</w:t>
            </w:r>
          </w:p>
          <w:p w14:paraId="6764C68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证件编号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A975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D88B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0F318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5B2F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A7EA9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应聘</w:t>
            </w:r>
          </w:p>
          <w:p w14:paraId="4995A50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F294F5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09F1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9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78EB0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何时、何地、何人介绍加入何种组织、担任何职务</w:t>
            </w:r>
          </w:p>
        </w:tc>
        <w:tc>
          <w:tcPr>
            <w:tcW w:w="65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3A7CA3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8C24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29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C7D3E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何时、何单位、何原因</w:t>
            </w:r>
          </w:p>
          <w:p w14:paraId="25FD98F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受过何种奖惩</w:t>
            </w:r>
          </w:p>
        </w:tc>
        <w:tc>
          <w:tcPr>
            <w:tcW w:w="65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777DB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587B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29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1399F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受过何种军事或专业</w:t>
            </w:r>
          </w:p>
          <w:p w14:paraId="66B37BA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培训、有何特长</w:t>
            </w:r>
          </w:p>
        </w:tc>
        <w:tc>
          <w:tcPr>
            <w:tcW w:w="6585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8E6268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9BE8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  <w:jc w:val="center"/>
        </w:trPr>
        <w:tc>
          <w:tcPr>
            <w:tcW w:w="29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CAAC9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本人简历及证明人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DE92C2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5078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8" w:hRule="atLeast"/>
          <w:jc w:val="center"/>
        </w:trPr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81301E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家庭成员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配偶父母、未共同生活的兄弟姐妹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情况（称谓、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公民身份证号码、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及职务）</w:t>
            </w:r>
          </w:p>
        </w:tc>
        <w:tc>
          <w:tcPr>
            <w:tcW w:w="6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E5B210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FAB8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  <w:jc w:val="center"/>
        </w:trPr>
        <w:tc>
          <w:tcPr>
            <w:tcW w:w="29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C6FBB0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村（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委会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审查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585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A3A136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1D4FEDD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B573AF1">
            <w:pPr>
              <w:pStyle w:val="2"/>
              <w:wordWrap w:val="0"/>
              <w:spacing w:beforeAutospacing="0" w:afterAutospacing="0" w:line="495" w:lineRule="atLeas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签名：　 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盖章　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　 月　 日</w:t>
            </w:r>
          </w:p>
        </w:tc>
      </w:tr>
      <w:tr w14:paraId="36A46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  <w:jc w:val="center"/>
        </w:trPr>
        <w:tc>
          <w:tcPr>
            <w:tcW w:w="29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0A88DF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户籍所在地或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常住地</w:t>
            </w:r>
          </w:p>
          <w:p w14:paraId="30808124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公安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派出所审查意见</w:t>
            </w:r>
          </w:p>
        </w:tc>
        <w:tc>
          <w:tcPr>
            <w:tcW w:w="65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1D149A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026449FD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D0FD121">
            <w:pPr>
              <w:pStyle w:val="2"/>
              <w:wordWrap w:val="0"/>
              <w:spacing w:beforeAutospacing="0" w:afterAutospacing="0" w:line="495" w:lineRule="atLeas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签名：　　 　 单位盖章　  　 年 　月 　日</w:t>
            </w:r>
          </w:p>
        </w:tc>
      </w:tr>
      <w:tr w14:paraId="3E1CD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  <w:jc w:val="center"/>
        </w:trPr>
        <w:tc>
          <w:tcPr>
            <w:tcW w:w="29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DE0609">
            <w:pPr>
              <w:pStyle w:val="2"/>
              <w:wordWrap w:val="0"/>
              <w:spacing w:beforeAutospacing="0" w:afterAutospacing="0" w:line="49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政府专职消防员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招录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办公室审查意见</w:t>
            </w:r>
          </w:p>
        </w:tc>
        <w:tc>
          <w:tcPr>
            <w:tcW w:w="6585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01CFF3">
            <w:pPr>
              <w:pStyle w:val="2"/>
              <w:wordWrap w:val="0"/>
              <w:spacing w:beforeAutospacing="0" w:afterAutospacing="0" w:line="495" w:lineRule="atLeas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3A79F815">
            <w:pPr>
              <w:pStyle w:val="2"/>
              <w:wordWrap w:val="0"/>
              <w:spacing w:beforeAutospacing="0" w:afterAutospacing="0" w:line="495" w:lineRule="atLeas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53C202C">
            <w:pPr>
              <w:pStyle w:val="2"/>
              <w:wordWrap w:val="0"/>
              <w:spacing w:beforeAutospacing="0" w:afterAutospacing="0" w:line="495" w:lineRule="atLeas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签名：　　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单位盖章　　  年 　月 　日</w:t>
            </w:r>
          </w:p>
        </w:tc>
      </w:tr>
    </w:tbl>
    <w:p w14:paraId="2878452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127440-05B6-4387-B8C4-8A19FD8E4F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909450-0C6D-4E54-8EDA-E6BB7D7B7796}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39DC366-4FCB-492B-B2C5-B210C626E53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C5F7A"/>
    <w:rsid w:val="35A5547F"/>
    <w:rsid w:val="58AC5F7A"/>
    <w:rsid w:val="646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"/>
    <w:basedOn w:val="7"/>
    <w:qFormat/>
    <w:uiPriority w:val="99"/>
    <w:pPr>
      <w:widowControl w:val="0"/>
      <w:spacing w:line="570" w:lineRule="exact"/>
      <w:ind w:left="111" w:firstLine="640" w:firstLineChars="200"/>
      <w:contextualSpacing/>
      <w:jc w:val="left"/>
    </w:pPr>
    <w:rPr>
      <w:rFonts w:ascii="仿宋" w:hAnsi="仿宋" w:eastAsia="仿宋" w:cs="Times New Roman"/>
      <w:kern w:val="0"/>
      <w:szCs w:val="32"/>
      <w:lang w:eastAsia="en-US"/>
    </w:rPr>
  </w:style>
  <w:style w:type="paragraph" w:customStyle="1" w:styleId="7">
    <w:name w:val="BodyText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">
    <w:name w:val="BodyText1I2"/>
    <w:basedOn w:val="9"/>
    <w:qFormat/>
    <w:uiPriority w:val="0"/>
    <w:pPr>
      <w:adjustRightInd w:val="0"/>
      <w:spacing w:line="360" w:lineRule="exact"/>
      <w:ind w:firstLine="420" w:firstLineChars="200"/>
      <w:textAlignment w:val="baseline"/>
    </w:pPr>
    <w:rPr>
      <w:rFonts w:ascii="黑体" w:hAnsi="Times New Roman" w:eastAsia="黑体"/>
      <w:sz w:val="44"/>
      <w:szCs w:val="24"/>
    </w:rPr>
  </w:style>
  <w:style w:type="paragraph" w:customStyle="1" w:styleId="9">
    <w:name w:val="BodyTextIndent"/>
    <w:basedOn w:val="1"/>
    <w:next w:val="10"/>
    <w:unhideWhenUsed/>
    <w:qFormat/>
    <w:uiPriority w:val="0"/>
    <w:pPr>
      <w:spacing w:after="120"/>
      <w:ind w:left="420" w:leftChars="200"/>
      <w:textAlignment w:val="baseline"/>
    </w:pPr>
    <w:rPr>
      <w:rFonts w:hint="default" w:ascii="Calibri" w:hAnsi="Calibri" w:eastAsia="宋体" w:cs="宋体"/>
      <w:sz w:val="32"/>
      <w:szCs w:val="32"/>
    </w:rPr>
  </w:style>
  <w:style w:type="paragraph" w:customStyle="1" w:styleId="10">
    <w:name w:val="NormalIndent"/>
    <w:basedOn w:val="1"/>
    <w:qFormat/>
    <w:uiPriority w:val="0"/>
    <w:pPr>
      <w:ind w:firstLine="880" w:firstLineChars="200"/>
      <w:textAlignment w:val="baseline"/>
    </w:pPr>
    <w:rPr>
      <w:rFonts w:eastAsia="宋体"/>
      <w:sz w:val="21"/>
      <w:szCs w:val="22"/>
    </w:rPr>
  </w:style>
  <w:style w:type="paragraph" w:customStyle="1" w:styleId="11">
    <w:name w:val="正文缩进1"/>
    <w:basedOn w:val="1"/>
    <w:qFormat/>
    <w:uiPriority w:val="0"/>
    <w:pPr>
      <w:ind w:firstLine="720" w:firstLineChars="200"/>
    </w:pPr>
    <w:rPr>
      <w:rFonts w:eastAsia="楷体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631</Words>
  <Characters>631</Characters>
  <Lines>0</Lines>
  <Paragraphs>0</Paragraphs>
  <TotalTime>0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2025-12-03T10:37:00Z</dcterms:created>
  <dc:creator>倘若。</dc:creator>
  <cp:lastModifiedBy>倘若。</cp:lastModifiedBy>
  <dcterms:modified xsi:type="dcterms:W3CDTF">2025-12-04T03:05:45Z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49521BAD5D854A81A89EB4A05A0DFCCB_11</vt:lpwstr>
  </property>
  <property fmtid="{D5CDD505-2E9C-101B-9397-08002B2CF9AE}" pid="4" name="KSOTemplateDocerSaveRecord">
    <vt:lpwstr>eyJoZGlkIjoiMTU2MDdlMTQwNDUzNDMwNmIwZmMzZTI5NzNmNmIwNGIiLCJ1c2VySWQiOiI0MTE0NDY2MDgifQ==</vt:lpwstr>
  </property>
</Properties>
</file>