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CC05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大余县总医院公开招聘工作人员报名表及资格审查表</w:t>
      </w: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80"/>
        <w:gridCol w:w="1220"/>
        <w:gridCol w:w="1277"/>
        <w:gridCol w:w="1357"/>
        <w:gridCol w:w="1896"/>
      </w:tblGrid>
      <w:tr w14:paraId="5234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06" w:type="dxa"/>
            <w:vAlign w:val="center"/>
          </w:tcPr>
          <w:p w14:paraId="3160D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80" w:type="dxa"/>
            <w:vAlign w:val="center"/>
          </w:tcPr>
          <w:p w14:paraId="461E7C9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54D648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77" w:type="dxa"/>
            <w:vAlign w:val="center"/>
          </w:tcPr>
          <w:p w14:paraId="196C3E48">
            <w:pPr>
              <w:jc w:val="center"/>
            </w:pPr>
          </w:p>
        </w:tc>
        <w:tc>
          <w:tcPr>
            <w:tcW w:w="1357" w:type="dxa"/>
            <w:vAlign w:val="center"/>
          </w:tcPr>
          <w:p w14:paraId="474396CA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出生年月</w:t>
            </w:r>
          </w:p>
          <w:p w14:paraId="5BF8FDAE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（岁）</w:t>
            </w:r>
          </w:p>
        </w:tc>
        <w:tc>
          <w:tcPr>
            <w:tcW w:w="1896" w:type="dxa"/>
            <w:vAlign w:val="center"/>
          </w:tcPr>
          <w:p w14:paraId="1DA1B276"/>
        </w:tc>
      </w:tr>
      <w:tr w14:paraId="1521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vAlign w:val="center"/>
          </w:tcPr>
          <w:p w14:paraId="3B41D30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2A7C0B32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06393819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籍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贯</w:t>
            </w:r>
          </w:p>
        </w:tc>
        <w:tc>
          <w:tcPr>
            <w:tcW w:w="1277" w:type="dxa"/>
            <w:vAlign w:val="center"/>
          </w:tcPr>
          <w:p w14:paraId="027F0E07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57" w:type="dxa"/>
            <w:vAlign w:val="center"/>
          </w:tcPr>
          <w:p w14:paraId="7638B01A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身份证</w:t>
            </w:r>
          </w:p>
          <w:p w14:paraId="144F06B3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896" w:type="dxa"/>
            <w:vAlign w:val="center"/>
          </w:tcPr>
          <w:p w14:paraId="7307D1C1"/>
        </w:tc>
      </w:tr>
      <w:tr w14:paraId="4436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vAlign w:val="center"/>
          </w:tcPr>
          <w:p w14:paraId="525D7ECD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学历、学位</w:t>
            </w:r>
          </w:p>
          <w:p w14:paraId="7FB8278A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（全日制）</w:t>
            </w:r>
          </w:p>
        </w:tc>
        <w:tc>
          <w:tcPr>
            <w:tcW w:w="2700" w:type="dxa"/>
            <w:gridSpan w:val="2"/>
            <w:vAlign w:val="center"/>
          </w:tcPr>
          <w:p w14:paraId="2BC7764E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vAlign w:val="center"/>
          </w:tcPr>
          <w:p w14:paraId="777BD3B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253" w:type="dxa"/>
            <w:gridSpan w:val="2"/>
            <w:vAlign w:val="center"/>
          </w:tcPr>
          <w:p w14:paraId="123C7230"/>
        </w:tc>
      </w:tr>
      <w:tr w14:paraId="1EAD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shd w:val="clear"/>
            <w:vAlign w:val="center"/>
          </w:tcPr>
          <w:p w14:paraId="7E688CD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700" w:type="dxa"/>
            <w:gridSpan w:val="2"/>
            <w:shd w:val="clear"/>
            <w:vAlign w:val="center"/>
          </w:tcPr>
          <w:p w14:paraId="2C1FDABF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shd w:val="clear"/>
            <w:vAlign w:val="center"/>
          </w:tcPr>
          <w:p w14:paraId="71899C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253" w:type="dxa"/>
            <w:gridSpan w:val="2"/>
            <w:vAlign w:val="center"/>
          </w:tcPr>
          <w:p w14:paraId="0690DFDF">
            <w:bookmarkStart w:id="0" w:name="_GoBack"/>
            <w:bookmarkEnd w:id="0"/>
          </w:p>
        </w:tc>
      </w:tr>
      <w:tr w14:paraId="523F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6" w:type="dxa"/>
            <w:vAlign w:val="center"/>
          </w:tcPr>
          <w:p w14:paraId="15BAB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执业资格</w:t>
            </w:r>
          </w:p>
        </w:tc>
        <w:tc>
          <w:tcPr>
            <w:tcW w:w="2700" w:type="dxa"/>
            <w:gridSpan w:val="2"/>
            <w:vAlign w:val="center"/>
          </w:tcPr>
          <w:p w14:paraId="17A75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0D10F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53" w:type="dxa"/>
            <w:gridSpan w:val="2"/>
            <w:vAlign w:val="center"/>
          </w:tcPr>
          <w:p w14:paraId="03A925D6"/>
        </w:tc>
      </w:tr>
      <w:tr w14:paraId="69B3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6" w:type="dxa"/>
            <w:vAlign w:val="center"/>
          </w:tcPr>
          <w:p w14:paraId="3D67F979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应聘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700" w:type="dxa"/>
            <w:gridSpan w:val="2"/>
            <w:vAlign w:val="center"/>
          </w:tcPr>
          <w:p w14:paraId="1876871E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45E9B2F7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253" w:type="dxa"/>
            <w:gridSpan w:val="2"/>
            <w:vAlign w:val="center"/>
          </w:tcPr>
          <w:p w14:paraId="38DFE08D"/>
        </w:tc>
      </w:tr>
      <w:tr w14:paraId="5474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6" w:type="dxa"/>
            <w:vAlign w:val="center"/>
          </w:tcPr>
          <w:p w14:paraId="5557F582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婚育状况</w:t>
            </w:r>
          </w:p>
        </w:tc>
        <w:tc>
          <w:tcPr>
            <w:tcW w:w="2700" w:type="dxa"/>
            <w:gridSpan w:val="2"/>
            <w:vAlign w:val="center"/>
          </w:tcPr>
          <w:p w14:paraId="43C83006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3AACFD6F">
            <w:pPr>
              <w:jc w:val="both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身高（cm）</w:t>
            </w:r>
          </w:p>
          <w:p w14:paraId="358C487A">
            <w:pPr>
              <w:jc w:val="both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体重（kg）</w:t>
            </w:r>
          </w:p>
        </w:tc>
        <w:tc>
          <w:tcPr>
            <w:tcW w:w="3253" w:type="dxa"/>
            <w:gridSpan w:val="2"/>
            <w:vAlign w:val="center"/>
          </w:tcPr>
          <w:p w14:paraId="163DA6B0"/>
        </w:tc>
      </w:tr>
      <w:tr w14:paraId="335E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1406" w:type="dxa"/>
            <w:vAlign w:val="center"/>
          </w:tcPr>
          <w:p w14:paraId="1F033B2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</w:t>
            </w:r>
          </w:p>
          <w:p w14:paraId="29F3A72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</w:t>
            </w:r>
          </w:p>
          <w:p w14:paraId="39653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230" w:type="dxa"/>
            <w:gridSpan w:val="5"/>
            <w:vAlign w:val="center"/>
          </w:tcPr>
          <w:p w14:paraId="29F848DB">
            <w:pPr>
              <w:rPr>
                <w:rFonts w:hint="default"/>
                <w:lang w:val="en-US" w:eastAsia="zh-CN"/>
              </w:rPr>
            </w:pPr>
          </w:p>
        </w:tc>
      </w:tr>
      <w:tr w14:paraId="3C3F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06" w:type="dxa"/>
            <w:vAlign w:val="center"/>
          </w:tcPr>
          <w:p w14:paraId="643C1C8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230" w:type="dxa"/>
            <w:gridSpan w:val="5"/>
            <w:vAlign w:val="center"/>
          </w:tcPr>
          <w:p w14:paraId="40C656DA">
            <w:pPr>
              <w:rPr>
                <w:rFonts w:hint="default"/>
                <w:lang w:val="en-US" w:eastAsia="zh-CN"/>
              </w:rPr>
            </w:pPr>
          </w:p>
        </w:tc>
      </w:tr>
      <w:tr w14:paraId="0239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636" w:type="dxa"/>
            <w:gridSpan w:val="6"/>
            <w:vAlign w:val="center"/>
          </w:tcPr>
          <w:p w14:paraId="14B824C1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/>
                <w:sz w:val="24"/>
                <w:szCs w:val="24"/>
              </w:rPr>
              <w:t>优势和特点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14:paraId="3C73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636" w:type="dxa"/>
            <w:gridSpan w:val="6"/>
            <w:vAlign w:val="center"/>
          </w:tcPr>
          <w:p w14:paraId="5ED7EED2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健康状况：</w:t>
            </w:r>
          </w:p>
        </w:tc>
      </w:tr>
      <w:tr w14:paraId="7829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636" w:type="dxa"/>
            <w:gridSpan w:val="6"/>
            <w:vAlign w:val="center"/>
          </w:tcPr>
          <w:p w14:paraId="494DCB2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目前工作状态：有工作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待业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应届毕业生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5088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636" w:type="dxa"/>
            <w:gridSpan w:val="6"/>
            <w:vAlign w:val="center"/>
          </w:tcPr>
          <w:p w14:paraId="2B06FB1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应聘工作理由：</w:t>
            </w:r>
          </w:p>
        </w:tc>
      </w:tr>
      <w:tr w14:paraId="61A8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636" w:type="dxa"/>
            <w:gridSpan w:val="6"/>
            <w:vAlign w:val="center"/>
          </w:tcPr>
          <w:p w14:paraId="626A706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可</w:t>
            </w:r>
            <w:r>
              <w:rPr>
                <w:rFonts w:hint="eastAsia"/>
                <w:b/>
                <w:bCs/>
                <w:lang w:eastAsia="zh-CN"/>
              </w:rPr>
              <w:t>到岗时间：</w:t>
            </w:r>
            <w:r>
              <w:rPr>
                <w:rFonts w:hint="eastAsia"/>
                <w:lang w:eastAsia="zh-CN"/>
              </w:rPr>
              <w:t>随时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3天内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1周内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1个月内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3C04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8636" w:type="dxa"/>
            <w:gridSpan w:val="6"/>
            <w:vAlign w:val="center"/>
          </w:tcPr>
          <w:p w14:paraId="25F279FE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是否存在事业单位公开招聘需要回避的关系： 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sym w:font="Wingdings 2" w:char="00A3"/>
            </w:r>
          </w:p>
          <w:p w14:paraId="36831C15">
            <w:pPr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注：需要回避关系如下：</w:t>
            </w:r>
          </w:p>
          <w:p w14:paraId="2E9D65A2">
            <w:pPr>
              <w:numPr>
                <w:ilvl w:val="0"/>
                <w:numId w:val="1"/>
              </w:numPr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凡与聘用单位负责人员有夫妻关系、直系血亲关系、三代以内旁系血亲或者近姻亲关系的应聘人员，不得应聘该单位负责人员的秘书或者人事、财务、纪律检查岗位，以及有直接上下级领导关系的岗位。</w:t>
            </w:r>
          </w:p>
          <w:p w14:paraId="3BBA4576">
            <w:pPr>
              <w:numPr>
                <w:ilvl w:val="0"/>
                <w:numId w:val="1"/>
              </w:numPr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聘用单位负责人员和招聘工作人员在办理人员聘用事项时，涉及与其本人有上述亲属关系或者其他可能影响招聘公正的，也应当回避。</w:t>
            </w:r>
          </w:p>
        </w:tc>
      </w:tr>
      <w:tr w14:paraId="1FB2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8636" w:type="dxa"/>
            <w:gridSpan w:val="6"/>
            <w:vAlign w:val="center"/>
          </w:tcPr>
          <w:p w14:paraId="2B8926F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kern w:val="0"/>
                <w:sz w:val="36"/>
                <w:szCs w:val="36"/>
              </w:rPr>
              <w:t>诚信声明</w:t>
            </w:r>
          </w:p>
          <w:p w14:paraId="3DB5C96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本人已认真阅读招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公告等政策文件，确认符合报名条件的基本要求。 </w:t>
            </w:r>
          </w:p>
          <w:p w14:paraId="055DA37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本人承诺填写的各项个人信息均准确、真实，毕业证书、学位证书、职称证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书、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身份证等证件的原件均符合国家规定且真实、有效。</w:t>
            </w:r>
          </w:p>
          <w:p w14:paraId="15BEDE00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应聘面试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时严格遵守考场规则，不请人代考。</w:t>
            </w:r>
          </w:p>
          <w:p w14:paraId="45E30B52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如本人有违背上述任何一款的情况，愿承担由此而造成的一切后果。 </w:t>
            </w:r>
          </w:p>
          <w:p w14:paraId="77D0DA2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7453CC5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17A37F6">
            <w:pPr>
              <w:tabs>
                <w:tab w:val="center" w:pos="4153"/>
                <w:tab w:val="right" w:pos="8306"/>
              </w:tabs>
              <w:snapToGrid w:val="0"/>
              <w:ind w:firstLine="4320" w:firstLineChars="1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3E946EA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 w14:paraId="3BB618E6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  <w:p w14:paraId="173E0DA9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BE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8636" w:type="dxa"/>
            <w:gridSpan w:val="6"/>
            <w:vAlign w:val="center"/>
          </w:tcPr>
          <w:p w14:paraId="48602955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人事部门</w:t>
            </w:r>
            <w:r>
              <w:rPr>
                <w:rFonts w:ascii="宋体" w:hAnsi="宋体" w:cs="宋体"/>
                <w:kern w:val="0"/>
                <w:sz w:val="24"/>
              </w:rPr>
              <w:t>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 w14:paraId="397396EA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F8C8FBE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EDE238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审核人签名：</w:t>
            </w:r>
          </w:p>
          <w:p w14:paraId="461AB2B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97D8C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4C2A92B5">
      <w:r>
        <w:rPr>
          <w:rFonts w:hint="eastAsia"/>
          <w:lang w:val="en-US" w:eastAsia="zh-CN"/>
        </w:rPr>
        <w:t>注：报名表</w:t>
      </w:r>
      <w:r>
        <w:rPr>
          <w:rFonts w:hint="eastAsia"/>
        </w:rPr>
        <w:t>经人事部门资格审查通过后进入正常</w:t>
      </w:r>
      <w:r>
        <w:rPr>
          <w:rFonts w:hint="eastAsia"/>
          <w:lang w:val="en-US" w:eastAsia="zh-CN"/>
        </w:rPr>
        <w:t>考试</w:t>
      </w:r>
      <w:r>
        <w:rPr>
          <w:rFonts w:hint="eastAsia"/>
        </w:rPr>
        <w:t>面试环节。</w:t>
      </w:r>
    </w:p>
    <w:p w14:paraId="3D182BF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E4577"/>
    <w:multiLevelType w:val="singleLevel"/>
    <w:tmpl w:val="B90E45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TA0YmZjNzhmNDkwN2EzYTQ0MTY4ZmJmNWY4ODYifQ=="/>
    <w:docVar w:name="KSO_WPS_MARK_KEY" w:val="8cea4111-e4d7-4f3d-a30c-cc29aa6f8c5c"/>
  </w:docVars>
  <w:rsids>
    <w:rsidRoot w:val="363830BD"/>
    <w:rsid w:val="0E4F19B7"/>
    <w:rsid w:val="24275BF0"/>
    <w:rsid w:val="2FD16BCE"/>
    <w:rsid w:val="363830BD"/>
    <w:rsid w:val="7058190C"/>
    <w:rsid w:val="75C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376</Characters>
  <Lines>0</Lines>
  <Paragraphs>0</Paragraphs>
  <TotalTime>1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2023-06-25T00:36:00Z</dcterms:created>
  <dc:creator>晨曦微风</dc:creator>
  <cp:lastModifiedBy>晨曦微风</cp:lastModifiedBy>
  <cp:lastPrinted>2024-01-15T00:52:00Z</cp:lastPrinted>
  <dcterms:modified xsi:type="dcterms:W3CDTF">2025-07-21T08:12:07Z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B30D8D03AB914AFC8BEED930F0AAED32</vt:lpwstr>
  </property>
  <property fmtid="{D5CDD505-2E9C-101B-9397-08002B2CF9AE}" pid="4" name="KSOTemplateDocerSaveRecord">
    <vt:lpwstr>eyJoZGlkIjoiNGE3OTA0YmZjNzhmNDkwN2EzYTQ0MTY4ZmJmNWY4ODYiLCJ1c2VySWQiOiI3NjcxNjAwMTIifQ==</vt:lpwstr>
  </property>
</Properties>
</file>